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
        <w:tblW w:w="0" w:type="auto"/>
        <w:tblLayout w:type="fixed"/>
        <w:tblLook w:val="04A0" w:firstRow="1" w:lastRow="0" w:firstColumn="1" w:lastColumn="0" w:noHBand="0" w:noVBand="1"/>
      </w:tblPr>
      <w:tblGrid>
        <w:gridCol w:w="3934"/>
        <w:gridCol w:w="4357"/>
        <w:gridCol w:w="2727"/>
        <w:gridCol w:w="2438"/>
        <w:gridCol w:w="1848"/>
      </w:tblGrid>
      <w:tr w:rsidR="008102C9" w:rsidRPr="00EB7DA0" w14:paraId="0E49A96F" w14:textId="77777777" w:rsidTr="00304228">
        <w:trPr>
          <w:trHeight w:val="4169"/>
        </w:trPr>
        <w:tc>
          <w:tcPr>
            <w:tcW w:w="11018" w:type="dxa"/>
            <w:gridSpan w:val="3"/>
          </w:tcPr>
          <w:p w14:paraId="07132D4B" w14:textId="07C38590" w:rsidR="00F006CC" w:rsidRPr="00EB7DA0" w:rsidRDefault="0040198E">
            <w:pPr>
              <w:rPr>
                <w:rFonts w:asciiTheme="minorHAnsi" w:hAnsiTheme="minorHAnsi" w:cstheme="minorHAnsi"/>
                <w:b/>
                <w:sz w:val="22"/>
                <w:szCs w:val="22"/>
              </w:rPr>
            </w:pPr>
            <w:r>
              <w:rPr>
                <w:rFonts w:asciiTheme="minorHAnsi" w:hAnsiTheme="minorHAnsi" w:cstheme="minorHAnsi"/>
                <w:b/>
                <w:sz w:val="22"/>
                <w:szCs w:val="22"/>
              </w:rPr>
              <w:t xml:space="preserve">Year 5 </w:t>
            </w:r>
            <w:r w:rsidR="00F006CC" w:rsidRPr="00EB7DA0">
              <w:rPr>
                <w:rFonts w:asciiTheme="minorHAnsi" w:hAnsiTheme="minorHAnsi" w:cstheme="minorHAnsi"/>
                <w:b/>
                <w:sz w:val="22"/>
                <w:szCs w:val="22"/>
              </w:rPr>
              <w:t xml:space="preserve">– Autumn – </w:t>
            </w:r>
            <w:r w:rsidR="00B71CF6">
              <w:rPr>
                <w:rFonts w:asciiTheme="minorHAnsi" w:hAnsiTheme="minorHAnsi" w:cstheme="minorHAnsi"/>
                <w:b/>
                <w:sz w:val="22"/>
                <w:szCs w:val="22"/>
              </w:rPr>
              <w:t xml:space="preserve">Has our planet finished evolving? </w:t>
            </w:r>
          </w:p>
          <w:p w14:paraId="05BD471A" w14:textId="14E8F1B3" w:rsidR="00F006CC" w:rsidRPr="0040198E" w:rsidRDefault="00330F45" w:rsidP="00F006CC">
            <w:pPr>
              <w:pStyle w:val="ListParagraph"/>
              <w:numPr>
                <w:ilvl w:val="0"/>
                <w:numId w:val="7"/>
              </w:numPr>
              <w:rPr>
                <w:rFonts w:cstheme="minorHAnsi"/>
              </w:rPr>
            </w:pPr>
            <w:r w:rsidRPr="00B11577">
              <w:rPr>
                <w:rFonts w:cstheme="minorHAnsi"/>
                <w:highlight w:val="cyan"/>
              </w:rPr>
              <w:t>use research</w:t>
            </w:r>
            <w:r w:rsidRPr="0040198E">
              <w:rPr>
                <w:rFonts w:cstheme="minorHAnsi"/>
              </w:rPr>
              <w:t xml:space="preserve"> and develop design criteria to inform the design of innovative, </w:t>
            </w:r>
            <w:r w:rsidRPr="00B11577">
              <w:rPr>
                <w:rFonts w:cstheme="minorHAnsi"/>
                <w:highlight w:val="cyan"/>
              </w:rPr>
              <w:t>functional,</w:t>
            </w:r>
            <w:r w:rsidRPr="0040198E">
              <w:rPr>
                <w:rFonts w:cstheme="minorHAnsi"/>
              </w:rPr>
              <w:t xml:space="preserve"> appealing products that are </w:t>
            </w:r>
            <w:r w:rsidRPr="00B11577">
              <w:rPr>
                <w:rFonts w:cstheme="minorHAnsi"/>
                <w:highlight w:val="cyan"/>
              </w:rPr>
              <w:t>fit for purpose</w:t>
            </w:r>
            <w:r w:rsidRPr="0040198E">
              <w:rPr>
                <w:rFonts w:cstheme="minorHAnsi"/>
              </w:rPr>
              <w:t xml:space="preserve">, </w:t>
            </w:r>
            <w:r w:rsidRPr="00B11577">
              <w:rPr>
                <w:rFonts w:cstheme="minorHAnsi"/>
                <w:highlight w:val="cyan"/>
              </w:rPr>
              <w:t>aimed at particular individuals</w:t>
            </w:r>
            <w:r w:rsidRPr="0040198E">
              <w:rPr>
                <w:rFonts w:cstheme="minorHAnsi"/>
              </w:rPr>
              <w:t xml:space="preserve"> or groups</w:t>
            </w:r>
          </w:p>
          <w:p w14:paraId="495D7468" w14:textId="77777777" w:rsidR="00330F45" w:rsidRPr="0040198E" w:rsidRDefault="00330F45" w:rsidP="00F006CC">
            <w:pPr>
              <w:pStyle w:val="ListParagraph"/>
              <w:numPr>
                <w:ilvl w:val="0"/>
                <w:numId w:val="7"/>
              </w:numPr>
              <w:rPr>
                <w:rFonts w:cstheme="minorHAnsi"/>
              </w:rPr>
            </w:pPr>
            <w:r w:rsidRPr="0040198E">
              <w:rPr>
                <w:rFonts w:cstheme="minorHAnsi"/>
              </w:rPr>
              <w:t xml:space="preserve">generate, develop, model and communicate their ideas through </w:t>
            </w:r>
            <w:r w:rsidRPr="00B11577">
              <w:rPr>
                <w:rFonts w:cstheme="minorHAnsi"/>
                <w:highlight w:val="cyan"/>
              </w:rPr>
              <w:t>discussion,</w:t>
            </w:r>
            <w:r w:rsidRPr="0040198E">
              <w:rPr>
                <w:rFonts w:cstheme="minorHAnsi"/>
              </w:rPr>
              <w:t xml:space="preserve"> annotated sketches, cross-sectional and </w:t>
            </w:r>
            <w:r w:rsidRPr="00B11577">
              <w:rPr>
                <w:rFonts w:cstheme="minorHAnsi"/>
                <w:highlight w:val="cyan"/>
              </w:rPr>
              <w:t>exploded diagrams</w:t>
            </w:r>
            <w:r w:rsidRPr="0040198E">
              <w:rPr>
                <w:rFonts w:cstheme="minorHAnsi"/>
              </w:rPr>
              <w:t>, prototypes, pattern pieces and computer-aided design</w:t>
            </w:r>
          </w:p>
          <w:p w14:paraId="214789F5" w14:textId="77777777" w:rsidR="00330F45" w:rsidRPr="0040198E" w:rsidRDefault="00330F45" w:rsidP="00F006CC">
            <w:pPr>
              <w:pStyle w:val="ListParagraph"/>
              <w:numPr>
                <w:ilvl w:val="0"/>
                <w:numId w:val="7"/>
              </w:numPr>
              <w:rPr>
                <w:rFonts w:cstheme="minorHAnsi"/>
              </w:rPr>
            </w:pPr>
            <w:r w:rsidRPr="0040198E">
              <w:rPr>
                <w:rFonts w:cstheme="minorHAnsi"/>
              </w:rPr>
              <w:t xml:space="preserve">select from and </w:t>
            </w:r>
            <w:r w:rsidRPr="00B11577">
              <w:rPr>
                <w:rFonts w:cstheme="minorHAnsi"/>
                <w:highlight w:val="cyan"/>
              </w:rPr>
              <w:t>use a wider range of tools and equipment</w:t>
            </w:r>
            <w:r w:rsidRPr="0040198E">
              <w:rPr>
                <w:rFonts w:cstheme="minorHAnsi"/>
              </w:rPr>
              <w:t xml:space="preserve"> to perform practical tasks [for example, cutting, shaping, joining and finishing], accurately</w:t>
            </w:r>
          </w:p>
          <w:p w14:paraId="50843D1E" w14:textId="77777777" w:rsidR="00330F45" w:rsidRPr="0040198E" w:rsidRDefault="00330F45" w:rsidP="00F006CC">
            <w:pPr>
              <w:pStyle w:val="ListParagraph"/>
              <w:numPr>
                <w:ilvl w:val="0"/>
                <w:numId w:val="7"/>
              </w:numPr>
              <w:rPr>
                <w:rFonts w:cstheme="minorHAnsi"/>
              </w:rPr>
            </w:pPr>
            <w:r w:rsidRPr="0040198E">
              <w:rPr>
                <w:rFonts w:cstheme="minorHAnsi"/>
              </w:rPr>
              <w:t xml:space="preserve">select from and use a wider range of materials and components, including </w:t>
            </w:r>
            <w:r w:rsidRPr="00B11577">
              <w:rPr>
                <w:rFonts w:cstheme="minorHAnsi"/>
                <w:highlight w:val="cyan"/>
              </w:rPr>
              <w:t>construction materials</w:t>
            </w:r>
            <w:r w:rsidRPr="0040198E">
              <w:rPr>
                <w:rFonts w:cstheme="minorHAnsi"/>
              </w:rPr>
              <w:t xml:space="preserve">, textiles and ingredients, according to their </w:t>
            </w:r>
            <w:r w:rsidRPr="00B11577">
              <w:rPr>
                <w:rFonts w:cstheme="minorHAnsi"/>
                <w:highlight w:val="cyan"/>
              </w:rPr>
              <w:t>functional properties</w:t>
            </w:r>
            <w:r w:rsidRPr="0040198E">
              <w:rPr>
                <w:rFonts w:cstheme="minorHAnsi"/>
              </w:rPr>
              <w:t xml:space="preserve"> and aesthetic qualities</w:t>
            </w:r>
          </w:p>
          <w:p w14:paraId="7C297BD1" w14:textId="77777777" w:rsidR="00330F45" w:rsidRPr="00EB7DA0" w:rsidRDefault="00330F45" w:rsidP="00F006CC">
            <w:pPr>
              <w:pStyle w:val="ListParagraph"/>
              <w:numPr>
                <w:ilvl w:val="0"/>
                <w:numId w:val="7"/>
              </w:numPr>
              <w:rPr>
                <w:rFonts w:cstheme="minorHAnsi"/>
              </w:rPr>
            </w:pPr>
            <w:r w:rsidRPr="00EB7DA0">
              <w:rPr>
                <w:rFonts w:cstheme="minorHAnsi"/>
              </w:rPr>
              <w:t>investigate and analyse a range of existing products</w:t>
            </w:r>
          </w:p>
          <w:p w14:paraId="131B2F0E" w14:textId="77777777" w:rsidR="006A1CA4" w:rsidRDefault="00330F45" w:rsidP="006A1CA4">
            <w:pPr>
              <w:pStyle w:val="ListParagraph"/>
              <w:numPr>
                <w:ilvl w:val="0"/>
                <w:numId w:val="7"/>
              </w:numPr>
              <w:rPr>
                <w:rFonts w:cstheme="minorHAnsi"/>
              </w:rPr>
            </w:pPr>
            <w:r w:rsidRPr="00EB7DA0">
              <w:rPr>
                <w:rFonts w:cstheme="minorHAnsi"/>
              </w:rPr>
              <w:t xml:space="preserve">evaluate their ideas and products against their own design criteria and consider the views of others to improve </w:t>
            </w:r>
            <w:r w:rsidR="006A1CA4">
              <w:rPr>
                <w:rFonts w:cstheme="minorHAnsi"/>
              </w:rPr>
              <w:t>their work</w:t>
            </w:r>
          </w:p>
          <w:p w14:paraId="116CB22C" w14:textId="77777777" w:rsidR="006A1CA4" w:rsidRPr="00BF25F0" w:rsidRDefault="006A1CA4" w:rsidP="006A1CA4">
            <w:pPr>
              <w:pStyle w:val="ListParagraph"/>
              <w:numPr>
                <w:ilvl w:val="0"/>
                <w:numId w:val="7"/>
              </w:numPr>
              <w:rPr>
                <w:rFonts w:cstheme="minorHAnsi"/>
              </w:rPr>
            </w:pPr>
            <w:r w:rsidRPr="006A1CA4">
              <w:t xml:space="preserve">understand and use mechanical systems in their products [for example, gears, pulleys, </w:t>
            </w:r>
            <w:r w:rsidRPr="006A1CA4">
              <w:rPr>
                <w:highlight w:val="cyan"/>
              </w:rPr>
              <w:t>cams</w:t>
            </w:r>
            <w:r w:rsidRPr="006A1CA4">
              <w:t>, levers and linkages</w:t>
            </w:r>
          </w:p>
          <w:p w14:paraId="76958C24" w14:textId="5DC5F6EC" w:rsidR="00BF25F0" w:rsidRPr="00BF25F0" w:rsidRDefault="00BF25F0" w:rsidP="00BF25F0">
            <w:pPr>
              <w:rPr>
                <w:rFonts w:asciiTheme="minorHAnsi" w:hAnsiTheme="minorHAnsi" w:cstheme="minorHAnsi"/>
              </w:rPr>
            </w:pPr>
            <w:r w:rsidRPr="00BF25F0">
              <w:rPr>
                <w:rFonts w:asciiTheme="minorHAnsi" w:hAnsiTheme="minorHAnsi" w:cstheme="minorHAnsi"/>
              </w:rPr>
              <w:t xml:space="preserve">Big Ideas: </w:t>
            </w:r>
            <w:r w:rsidRPr="00BF25F0">
              <w:rPr>
                <w:rFonts w:asciiTheme="minorHAnsi" w:hAnsiTheme="minorHAnsi" w:cstheme="minorHAnsi"/>
                <w:color w:val="FF0000"/>
              </w:rPr>
              <w:t>R2</w:t>
            </w:r>
            <w:r w:rsidRPr="00BF25F0">
              <w:rPr>
                <w:rFonts w:asciiTheme="minorHAnsi" w:hAnsiTheme="minorHAnsi" w:cstheme="minorHAnsi"/>
              </w:rPr>
              <w:t xml:space="preserve">, </w:t>
            </w:r>
            <w:r w:rsidRPr="00BF25F0">
              <w:rPr>
                <w:rFonts w:asciiTheme="minorHAnsi" w:hAnsiTheme="minorHAnsi" w:cstheme="minorHAnsi"/>
                <w:color w:val="0070C0"/>
              </w:rPr>
              <w:t xml:space="preserve">DC1, DC2, </w:t>
            </w:r>
            <w:r w:rsidRPr="00BF25F0">
              <w:rPr>
                <w:rFonts w:asciiTheme="minorHAnsi" w:hAnsiTheme="minorHAnsi" w:cstheme="minorHAnsi"/>
                <w:color w:val="0070C0"/>
              </w:rPr>
              <w:t xml:space="preserve">DC3, </w:t>
            </w:r>
            <w:r w:rsidRPr="00BF25F0">
              <w:rPr>
                <w:rFonts w:asciiTheme="minorHAnsi" w:hAnsiTheme="minorHAnsi" w:cstheme="minorHAnsi"/>
                <w:color w:val="0070C0"/>
              </w:rPr>
              <w:t xml:space="preserve">DC4, </w:t>
            </w:r>
            <w:r w:rsidRPr="00BF25F0">
              <w:rPr>
                <w:rFonts w:asciiTheme="minorHAnsi" w:hAnsiTheme="minorHAnsi" w:cstheme="minorHAnsi"/>
                <w:color w:val="00B050"/>
              </w:rPr>
              <w:t>E</w:t>
            </w:r>
            <w:r w:rsidRPr="00BF25F0">
              <w:rPr>
                <w:rFonts w:asciiTheme="minorHAnsi" w:hAnsiTheme="minorHAnsi" w:cstheme="minorHAnsi"/>
                <w:color w:val="00B050"/>
              </w:rPr>
              <w:t>1</w:t>
            </w:r>
          </w:p>
        </w:tc>
        <w:tc>
          <w:tcPr>
            <w:tcW w:w="4286" w:type="dxa"/>
            <w:gridSpan w:val="2"/>
          </w:tcPr>
          <w:p w14:paraId="622E38E3" w14:textId="77777777" w:rsidR="00F006CC" w:rsidRPr="00EB7DA0" w:rsidRDefault="00226BD1" w:rsidP="00226BD1">
            <w:pPr>
              <w:ind w:left="720"/>
              <w:rPr>
                <w:rFonts w:asciiTheme="minorHAnsi" w:hAnsiTheme="minorHAnsi" w:cstheme="minorHAnsi"/>
                <w:b/>
                <w:sz w:val="22"/>
                <w:szCs w:val="22"/>
              </w:rPr>
            </w:pPr>
            <w:r w:rsidRPr="00EB7DA0">
              <w:rPr>
                <w:rFonts w:asciiTheme="minorHAnsi" w:hAnsiTheme="minorHAnsi" w:cstheme="minorHAnsi"/>
                <w:b/>
                <w:sz w:val="22"/>
                <w:szCs w:val="22"/>
              </w:rPr>
              <w:t xml:space="preserve">End Product: </w:t>
            </w:r>
          </w:p>
          <w:p w14:paraId="5AC46329" w14:textId="4E17B97E" w:rsidR="00330F45" w:rsidRDefault="00B11577" w:rsidP="008102C9">
            <w:pPr>
              <w:rPr>
                <w:rFonts w:asciiTheme="minorHAnsi" w:hAnsiTheme="minorHAnsi" w:cstheme="minorHAnsi"/>
                <w:sz w:val="22"/>
                <w:szCs w:val="22"/>
              </w:rPr>
            </w:pPr>
            <w:r>
              <w:rPr>
                <w:rFonts w:asciiTheme="minorHAnsi" w:hAnsiTheme="minorHAnsi" w:cstheme="minorHAnsi"/>
                <w:sz w:val="22"/>
                <w:szCs w:val="22"/>
              </w:rPr>
              <w:t xml:space="preserve">Children have learnt about a range of types of CAMs and how they can be used in toys for different effects. They have designed their own rotating Earth toy and created it in teams. </w:t>
            </w:r>
          </w:p>
          <w:p w14:paraId="6F375F5E" w14:textId="68763790" w:rsidR="00B11577" w:rsidRDefault="00B11577" w:rsidP="008102C9">
            <w:pPr>
              <w:rPr>
                <w:rFonts w:asciiTheme="minorHAnsi" w:hAnsiTheme="minorHAnsi" w:cstheme="minorHAnsi"/>
                <w:sz w:val="22"/>
                <w:szCs w:val="22"/>
              </w:rPr>
            </w:pPr>
            <w:r>
              <w:rPr>
                <w:rFonts w:asciiTheme="minorHAnsi" w:hAnsiTheme="minorHAnsi" w:cstheme="minorHAnsi"/>
                <w:sz w:val="22"/>
                <w:szCs w:val="22"/>
              </w:rPr>
              <w:t xml:space="preserve">Video of working toy: </w:t>
            </w:r>
            <w:hyperlink r:id="rId8" w:history="1">
              <w:r w:rsidRPr="00B11577">
                <w:rPr>
                  <w:rStyle w:val="Hyperlink"/>
                  <w:rFonts w:asciiTheme="minorHAnsi" w:hAnsiTheme="minorHAnsi" w:cstheme="minorHAnsi"/>
                  <w:sz w:val="22"/>
                  <w:szCs w:val="22"/>
                </w:rPr>
                <w:t>Earth CAM toy</w:t>
              </w:r>
            </w:hyperlink>
            <w:r w:rsidRPr="00B11577">
              <w:rPr>
                <w:rFonts w:asciiTheme="minorHAnsi" w:hAnsiTheme="minorHAnsi" w:cstheme="minorHAnsi"/>
                <w:sz w:val="22"/>
                <w:szCs w:val="22"/>
              </w:rPr>
              <w:t>.</w:t>
            </w:r>
          </w:p>
          <w:p w14:paraId="2B2FAA58" w14:textId="6EF13F81" w:rsidR="00B11577" w:rsidRPr="00B11577" w:rsidRDefault="00B11577" w:rsidP="00B11577">
            <w:pPr>
              <w:rPr>
                <w:rFonts w:eastAsia="Times New Roman"/>
              </w:rPr>
            </w:pPr>
            <w:r w:rsidRPr="00B11577">
              <w:rPr>
                <w:noProof/>
                <w:lang w:val="en-GB" w:eastAsia="en-GB"/>
              </w:rPr>
              <w:drawing>
                <wp:anchor distT="0" distB="0" distL="114300" distR="114300" simplePos="0" relativeHeight="251658240" behindDoc="0" locked="0" layoutInCell="1" allowOverlap="1" wp14:anchorId="05E29C62" wp14:editId="30B941A2">
                  <wp:simplePos x="0" y="0"/>
                  <wp:positionH relativeFrom="column">
                    <wp:posOffset>643255</wp:posOffset>
                  </wp:positionH>
                  <wp:positionV relativeFrom="paragraph">
                    <wp:posOffset>54610</wp:posOffset>
                  </wp:positionV>
                  <wp:extent cx="1327150" cy="1532255"/>
                  <wp:effectExtent l="0" t="0" r="0" b="0"/>
                  <wp:wrapTight wrapText="bothSides">
                    <wp:wrapPolygon edited="0">
                      <wp:start x="0" y="0"/>
                      <wp:lineTo x="0" y="21126"/>
                      <wp:lineTo x="21083" y="21126"/>
                      <wp:lineTo x="21083" y="0"/>
                      <wp:lineTo x="0" y="0"/>
                    </wp:wrapPolygon>
                  </wp:wrapTight>
                  <wp:docPr id="1" name="Picture 1" descr="mage result for cam t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ge result for cam toy"/>
                          <pic:cNvPicPr>
                            <a:picLocks noChangeAspect="1" noChangeArrowheads="1"/>
                          </pic:cNvPicPr>
                        </pic:nvPicPr>
                        <pic:blipFill rotWithShape="1">
                          <a:blip r:embed="rId9">
                            <a:extLst>
                              <a:ext uri="{28A0092B-C50C-407E-A947-70E740481C1C}">
                                <a14:useLocalDpi xmlns:a14="http://schemas.microsoft.com/office/drawing/2010/main" val="0"/>
                              </a:ext>
                            </a:extLst>
                          </a:blip>
                          <a:srcRect l="37377" t="11138" r="14898" b="15488"/>
                          <a:stretch/>
                        </pic:blipFill>
                        <pic:spPr bwMode="auto">
                          <a:xfrm>
                            <a:off x="0" y="0"/>
                            <a:ext cx="1327150" cy="153225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F501531" w14:textId="08F5DA4D" w:rsidR="00B11577" w:rsidRPr="00EB7DA0" w:rsidRDefault="00B11577" w:rsidP="008102C9">
            <w:pPr>
              <w:rPr>
                <w:rFonts w:asciiTheme="minorHAnsi" w:hAnsiTheme="minorHAnsi" w:cstheme="minorHAnsi"/>
                <w:sz w:val="22"/>
                <w:szCs w:val="22"/>
              </w:rPr>
            </w:pPr>
          </w:p>
        </w:tc>
      </w:tr>
      <w:tr w:rsidR="00304228" w:rsidRPr="00EB7DA0" w14:paraId="1959E48F" w14:textId="77777777" w:rsidTr="00304228">
        <w:trPr>
          <w:trHeight w:val="217"/>
        </w:trPr>
        <w:tc>
          <w:tcPr>
            <w:tcW w:w="3934" w:type="dxa"/>
          </w:tcPr>
          <w:p w14:paraId="3AF5B661"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 xml:space="preserve">Objective and Success Criteria </w:t>
            </w:r>
          </w:p>
        </w:tc>
        <w:tc>
          <w:tcPr>
            <w:tcW w:w="4357" w:type="dxa"/>
          </w:tcPr>
          <w:p w14:paraId="7F6283C5"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Coverage</w:t>
            </w:r>
          </w:p>
        </w:tc>
        <w:tc>
          <w:tcPr>
            <w:tcW w:w="2727" w:type="dxa"/>
          </w:tcPr>
          <w:p w14:paraId="01662949"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 xml:space="preserve">Key Questions </w:t>
            </w:r>
          </w:p>
        </w:tc>
        <w:tc>
          <w:tcPr>
            <w:tcW w:w="2438" w:type="dxa"/>
          </w:tcPr>
          <w:p w14:paraId="474A8DCA"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Children should be able to</w:t>
            </w:r>
          </w:p>
        </w:tc>
        <w:tc>
          <w:tcPr>
            <w:tcW w:w="1848" w:type="dxa"/>
          </w:tcPr>
          <w:p w14:paraId="122E6809"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Resources</w:t>
            </w:r>
          </w:p>
        </w:tc>
      </w:tr>
      <w:tr w:rsidR="00304228" w:rsidRPr="00EB7DA0" w14:paraId="5A29965B" w14:textId="77777777" w:rsidTr="00304228">
        <w:trPr>
          <w:trHeight w:val="484"/>
        </w:trPr>
        <w:tc>
          <w:tcPr>
            <w:tcW w:w="3934" w:type="dxa"/>
          </w:tcPr>
          <w:p w14:paraId="6043D4E5" w14:textId="77777777" w:rsidR="00097D59" w:rsidRDefault="006A1CA4" w:rsidP="006A1CA4">
            <w:pPr>
              <w:rPr>
                <w:rFonts w:asciiTheme="minorHAnsi" w:hAnsiTheme="minorHAnsi" w:cstheme="minorHAnsi"/>
                <w:sz w:val="22"/>
                <w:szCs w:val="22"/>
              </w:rPr>
            </w:pPr>
            <w:r>
              <w:rPr>
                <w:rFonts w:asciiTheme="minorHAnsi" w:hAnsiTheme="minorHAnsi" w:cstheme="minorHAnsi"/>
                <w:sz w:val="22"/>
                <w:szCs w:val="22"/>
              </w:rPr>
              <w:t xml:space="preserve">To find out about the different cams and begin to understand how they work. </w:t>
            </w:r>
          </w:p>
          <w:p w14:paraId="4A6FC9C1" w14:textId="77777777" w:rsidR="006A1CA4" w:rsidRDefault="006A1CA4" w:rsidP="006A1CA4">
            <w:pPr>
              <w:rPr>
                <w:rFonts w:asciiTheme="minorHAnsi" w:hAnsiTheme="minorHAnsi" w:cstheme="minorHAnsi"/>
                <w:i/>
                <w:color w:val="0070C0"/>
                <w:sz w:val="22"/>
                <w:szCs w:val="22"/>
              </w:rPr>
            </w:pPr>
            <w:r w:rsidRPr="006A1CA4">
              <w:rPr>
                <w:rFonts w:asciiTheme="minorHAnsi" w:hAnsiTheme="minorHAnsi" w:cstheme="minorHAnsi"/>
                <w:i/>
                <w:color w:val="0070C0"/>
                <w:sz w:val="22"/>
                <w:szCs w:val="22"/>
              </w:rPr>
              <w:t>(Context – Cams used in toys)</w:t>
            </w:r>
          </w:p>
          <w:p w14:paraId="3D9BD1D9" w14:textId="77777777" w:rsidR="006A1CA4" w:rsidRDefault="006A1CA4" w:rsidP="006A1CA4">
            <w:pPr>
              <w:rPr>
                <w:rFonts w:asciiTheme="minorHAnsi" w:hAnsiTheme="minorHAnsi" w:cstheme="minorHAnsi"/>
                <w:i/>
                <w:color w:val="0070C0"/>
                <w:sz w:val="22"/>
                <w:szCs w:val="22"/>
              </w:rPr>
            </w:pPr>
          </w:p>
          <w:p w14:paraId="61292848" w14:textId="77777777" w:rsidR="006A1CA4" w:rsidRDefault="006A1CA4" w:rsidP="006A1CA4">
            <w:pPr>
              <w:rPr>
                <w:rFonts w:asciiTheme="minorHAnsi" w:hAnsiTheme="minorHAnsi" w:cstheme="minorHAnsi"/>
                <w:sz w:val="22"/>
                <w:szCs w:val="22"/>
              </w:rPr>
            </w:pPr>
            <w:r w:rsidRPr="006A1CA4">
              <w:rPr>
                <w:rFonts w:asciiTheme="minorHAnsi" w:hAnsiTheme="minorHAnsi" w:cstheme="minorHAnsi"/>
                <w:sz w:val="22"/>
                <w:szCs w:val="22"/>
              </w:rPr>
              <w:t>If you need additional support, information about how CAMs work can be found following the links below:</w:t>
            </w:r>
          </w:p>
          <w:p w14:paraId="60EC9F3C" w14:textId="7C102887" w:rsidR="00C874E3" w:rsidRPr="00C874E3" w:rsidRDefault="00BF25F0" w:rsidP="00C874E3">
            <w:pPr>
              <w:pStyle w:val="ListParagraph"/>
              <w:numPr>
                <w:ilvl w:val="0"/>
                <w:numId w:val="18"/>
              </w:numPr>
              <w:rPr>
                <w:rFonts w:cstheme="minorHAnsi"/>
              </w:rPr>
            </w:pPr>
            <w:hyperlink r:id="rId10" w:history="1">
              <w:r w:rsidR="00C874E3">
                <w:rPr>
                  <w:rStyle w:val="Hyperlink"/>
                  <w:rFonts w:cstheme="minorHAnsi"/>
                </w:rPr>
                <w:t>Types of CAMs</w:t>
              </w:r>
            </w:hyperlink>
            <w:r w:rsidR="00C874E3">
              <w:rPr>
                <w:rFonts w:cstheme="minorHAnsi"/>
              </w:rPr>
              <w:t xml:space="preserve"> </w:t>
            </w:r>
          </w:p>
          <w:p w14:paraId="0280461C" w14:textId="77777777" w:rsidR="006A1CA4" w:rsidRPr="006A1CA4" w:rsidRDefault="006A1CA4" w:rsidP="006A1CA4">
            <w:pPr>
              <w:pStyle w:val="ListParagraph"/>
              <w:numPr>
                <w:ilvl w:val="0"/>
                <w:numId w:val="18"/>
              </w:numPr>
              <w:rPr>
                <w:rFonts w:cstheme="minorHAnsi"/>
                <w:i/>
              </w:rPr>
            </w:pPr>
            <w:r w:rsidRPr="006A1CA4">
              <w:rPr>
                <w:rFonts w:cstheme="minorHAnsi"/>
              </w:rPr>
              <w:t xml:space="preserve"> </w:t>
            </w:r>
            <w:hyperlink r:id="rId11" w:history="1">
              <w:r w:rsidRPr="006A1CA4">
                <w:rPr>
                  <w:rStyle w:val="Hyperlink"/>
                  <w:rFonts w:cstheme="minorHAnsi"/>
                </w:rPr>
                <w:t>How cams work</w:t>
              </w:r>
            </w:hyperlink>
          </w:p>
          <w:p w14:paraId="0876B61E" w14:textId="0E07EBC5" w:rsidR="006A1CA4" w:rsidRPr="00C874E3" w:rsidRDefault="00BF25F0" w:rsidP="006A1CA4">
            <w:pPr>
              <w:pStyle w:val="ListParagraph"/>
              <w:numPr>
                <w:ilvl w:val="0"/>
                <w:numId w:val="18"/>
              </w:numPr>
              <w:rPr>
                <w:rFonts w:cstheme="minorHAnsi"/>
              </w:rPr>
            </w:pPr>
            <w:hyperlink r:id="rId12" w:history="1">
              <w:r w:rsidR="00C874E3" w:rsidRPr="00C874E3">
                <w:rPr>
                  <w:rStyle w:val="Hyperlink"/>
                  <w:rFonts w:cstheme="minorHAnsi"/>
                </w:rPr>
                <w:t>How to make a CAM toy</w:t>
              </w:r>
            </w:hyperlink>
            <w:r w:rsidR="00C874E3" w:rsidRPr="00C874E3">
              <w:rPr>
                <w:rFonts w:cstheme="minorHAnsi"/>
              </w:rPr>
              <w:t xml:space="preserve"> – this may be a good PowerPoint to share with the children as it demonstrates the whole process for making a CAM toy.  </w:t>
            </w:r>
          </w:p>
        </w:tc>
        <w:tc>
          <w:tcPr>
            <w:tcW w:w="4357" w:type="dxa"/>
          </w:tcPr>
          <w:p w14:paraId="1B83C7C2" w14:textId="59EC4274" w:rsidR="0026341F" w:rsidRPr="00B11577" w:rsidRDefault="00363FF2" w:rsidP="00B11577">
            <w:pPr>
              <w:pStyle w:val="ListParagraph"/>
              <w:numPr>
                <w:ilvl w:val="0"/>
                <w:numId w:val="8"/>
              </w:numPr>
              <w:rPr>
                <w:rFonts w:cstheme="minorHAnsi"/>
              </w:rPr>
            </w:pPr>
            <w:r>
              <w:rPr>
                <w:rFonts w:cstheme="minorHAnsi"/>
              </w:rPr>
              <w:t xml:space="preserve">Show children video of working CAM toys from other schools: </w:t>
            </w:r>
            <w:hyperlink r:id="rId13" w:history="1">
              <w:r>
                <w:rPr>
                  <w:rStyle w:val="Hyperlink"/>
                  <w:rFonts w:cstheme="minorHAnsi"/>
                </w:rPr>
                <w:t>CAM toys</w:t>
              </w:r>
            </w:hyperlink>
            <w:r>
              <w:rPr>
                <w:rFonts w:cstheme="minorHAnsi"/>
              </w:rPr>
              <w:t xml:space="preserve"> and explain that we are aiming to create something similar. Show children video of the rotating Earth CAM toy: </w:t>
            </w:r>
            <w:hyperlink r:id="rId14" w:history="1">
              <w:r>
                <w:rPr>
                  <w:rStyle w:val="Hyperlink"/>
                  <w:rFonts w:cstheme="minorHAnsi"/>
                </w:rPr>
                <w:t>Earth CAM toy</w:t>
              </w:r>
            </w:hyperlink>
            <w:r w:rsidR="00B11577">
              <w:rPr>
                <w:rFonts w:cstheme="minorHAnsi"/>
              </w:rPr>
              <w:t xml:space="preserve">. </w:t>
            </w:r>
            <w:r w:rsidRPr="00B11577">
              <w:rPr>
                <w:rFonts w:cstheme="minorHAnsi"/>
              </w:rPr>
              <w:t>Thi</w:t>
            </w:r>
            <w:r w:rsidR="00B11577" w:rsidRPr="00B11577">
              <w:rPr>
                <w:rFonts w:cstheme="minorHAnsi"/>
              </w:rPr>
              <w:t>s is what we are aiming to make</w:t>
            </w:r>
            <w:r w:rsidRPr="00B11577">
              <w:rPr>
                <w:rFonts w:cstheme="minorHAnsi"/>
              </w:rPr>
              <w:t xml:space="preserve">. </w:t>
            </w:r>
          </w:p>
          <w:p w14:paraId="09746E5A" w14:textId="77777777" w:rsidR="00363FF2" w:rsidRDefault="00B11577" w:rsidP="0040198E">
            <w:pPr>
              <w:pStyle w:val="ListParagraph"/>
              <w:numPr>
                <w:ilvl w:val="0"/>
                <w:numId w:val="8"/>
              </w:numPr>
              <w:rPr>
                <w:rFonts w:cstheme="minorHAnsi"/>
              </w:rPr>
            </w:pPr>
            <w:r>
              <w:rPr>
                <w:rFonts w:cstheme="minorHAnsi"/>
              </w:rPr>
              <w:t xml:space="preserve">Explain that we are going to use our toys to teach younger children about how the Earth rotates. </w:t>
            </w:r>
          </w:p>
          <w:p w14:paraId="52BA1F5A" w14:textId="77777777" w:rsidR="006A1CA4" w:rsidRDefault="006A1CA4" w:rsidP="0040198E">
            <w:pPr>
              <w:pStyle w:val="ListParagraph"/>
              <w:numPr>
                <w:ilvl w:val="0"/>
                <w:numId w:val="8"/>
              </w:numPr>
              <w:rPr>
                <w:rFonts w:cstheme="minorHAnsi"/>
              </w:rPr>
            </w:pPr>
            <w:r>
              <w:rPr>
                <w:rFonts w:cstheme="minorHAnsi"/>
              </w:rPr>
              <w:t xml:space="preserve">Give children to research CAM toys. They could create a collection of their favourite CAM toys. </w:t>
            </w:r>
          </w:p>
          <w:p w14:paraId="12EFCE30" w14:textId="77777777" w:rsidR="006A1CA4" w:rsidRDefault="006A1CA4" w:rsidP="006A1CA4">
            <w:pPr>
              <w:pStyle w:val="ListParagraph"/>
              <w:numPr>
                <w:ilvl w:val="0"/>
                <w:numId w:val="8"/>
              </w:numPr>
              <w:rPr>
                <w:rFonts w:cstheme="minorHAnsi"/>
              </w:rPr>
            </w:pPr>
            <w:r>
              <w:rPr>
                <w:rFonts w:cstheme="minorHAnsi"/>
              </w:rPr>
              <w:t xml:space="preserve">Go around and discuss how they work. </w:t>
            </w:r>
          </w:p>
          <w:p w14:paraId="57031FE3" w14:textId="14C5C6C1" w:rsidR="00C874E3" w:rsidRPr="00EB7DA0" w:rsidRDefault="00C874E3" w:rsidP="006A1CA4">
            <w:pPr>
              <w:pStyle w:val="ListParagraph"/>
              <w:numPr>
                <w:ilvl w:val="0"/>
                <w:numId w:val="8"/>
              </w:numPr>
              <w:rPr>
                <w:rFonts w:cstheme="minorHAnsi"/>
              </w:rPr>
            </w:pPr>
            <w:r>
              <w:rPr>
                <w:rFonts w:cstheme="minorHAnsi"/>
              </w:rPr>
              <w:t xml:space="preserve">Discuss products that we use in everyday life which use CAMs. </w:t>
            </w:r>
          </w:p>
        </w:tc>
        <w:tc>
          <w:tcPr>
            <w:tcW w:w="2727" w:type="dxa"/>
          </w:tcPr>
          <w:p w14:paraId="7ADE46E3" w14:textId="77777777" w:rsidR="00A25D3B" w:rsidRDefault="00A25D3B" w:rsidP="00A25D3B">
            <w:pPr>
              <w:pStyle w:val="ListParagraph"/>
              <w:numPr>
                <w:ilvl w:val="0"/>
                <w:numId w:val="12"/>
              </w:numPr>
              <w:rPr>
                <w:rFonts w:cstheme="minorHAnsi"/>
              </w:rPr>
            </w:pPr>
            <w:r w:rsidRPr="00EB7DA0">
              <w:rPr>
                <w:rFonts w:cstheme="minorHAnsi"/>
              </w:rPr>
              <w:t xml:space="preserve"> </w:t>
            </w:r>
            <w:r w:rsidR="000A5E43">
              <w:rPr>
                <w:rFonts w:cstheme="minorHAnsi"/>
              </w:rPr>
              <w:t xml:space="preserve">How does a CAM work? </w:t>
            </w:r>
          </w:p>
          <w:p w14:paraId="3FB89674" w14:textId="77777777" w:rsidR="000A5E43" w:rsidRDefault="000A5E43" w:rsidP="00A25D3B">
            <w:pPr>
              <w:pStyle w:val="ListParagraph"/>
              <w:numPr>
                <w:ilvl w:val="0"/>
                <w:numId w:val="12"/>
              </w:numPr>
              <w:rPr>
                <w:rFonts w:cstheme="minorHAnsi"/>
              </w:rPr>
            </w:pPr>
            <w:r>
              <w:rPr>
                <w:rFonts w:cstheme="minorHAnsi"/>
              </w:rPr>
              <w:t xml:space="preserve">What does a CAM do and why are they useful? </w:t>
            </w:r>
          </w:p>
          <w:p w14:paraId="2CC0AB28" w14:textId="77777777" w:rsidR="000A5E43" w:rsidRDefault="000A5E43" w:rsidP="00A25D3B">
            <w:pPr>
              <w:pStyle w:val="ListParagraph"/>
              <w:numPr>
                <w:ilvl w:val="0"/>
                <w:numId w:val="12"/>
              </w:numPr>
              <w:rPr>
                <w:rFonts w:cstheme="minorHAnsi"/>
              </w:rPr>
            </w:pPr>
            <w:r>
              <w:rPr>
                <w:rFonts w:cstheme="minorHAnsi"/>
              </w:rPr>
              <w:t xml:space="preserve">How do we use CAMs in every life? </w:t>
            </w:r>
          </w:p>
          <w:p w14:paraId="69591FE9" w14:textId="1A0ECE0A" w:rsidR="000A5E43" w:rsidRPr="00EB7DA0" w:rsidRDefault="000A5E43" w:rsidP="00A25D3B">
            <w:pPr>
              <w:pStyle w:val="ListParagraph"/>
              <w:numPr>
                <w:ilvl w:val="0"/>
                <w:numId w:val="12"/>
              </w:numPr>
              <w:rPr>
                <w:rFonts w:cstheme="minorHAnsi"/>
              </w:rPr>
            </w:pPr>
            <w:r>
              <w:rPr>
                <w:rFonts w:cstheme="minorHAnsi"/>
              </w:rPr>
              <w:t xml:space="preserve">Which CAM toys have you found? Why do you like them? </w:t>
            </w:r>
          </w:p>
        </w:tc>
        <w:tc>
          <w:tcPr>
            <w:tcW w:w="2438" w:type="dxa"/>
          </w:tcPr>
          <w:p w14:paraId="57DC40D2" w14:textId="77777777" w:rsidR="00A25D3B" w:rsidRDefault="00A25D3B" w:rsidP="009058B9">
            <w:pPr>
              <w:pStyle w:val="ListParagraph"/>
              <w:numPr>
                <w:ilvl w:val="0"/>
                <w:numId w:val="12"/>
              </w:numPr>
              <w:rPr>
                <w:rFonts w:cstheme="minorHAnsi"/>
              </w:rPr>
            </w:pPr>
            <w:r w:rsidRPr="00EB7DA0">
              <w:rPr>
                <w:rFonts w:cstheme="minorHAnsi"/>
              </w:rPr>
              <w:t xml:space="preserve"> </w:t>
            </w:r>
            <w:r w:rsidR="00D611EE">
              <w:rPr>
                <w:rFonts w:cstheme="minorHAnsi"/>
              </w:rPr>
              <w:t xml:space="preserve">Explain how CAMs work. </w:t>
            </w:r>
          </w:p>
          <w:p w14:paraId="66660392" w14:textId="77777777" w:rsidR="00D611EE" w:rsidRDefault="00D611EE" w:rsidP="009058B9">
            <w:pPr>
              <w:pStyle w:val="ListParagraph"/>
              <w:numPr>
                <w:ilvl w:val="0"/>
                <w:numId w:val="12"/>
              </w:numPr>
              <w:rPr>
                <w:rFonts w:cstheme="minorHAnsi"/>
              </w:rPr>
            </w:pPr>
            <w:r>
              <w:rPr>
                <w:rFonts w:cstheme="minorHAnsi"/>
              </w:rPr>
              <w:t xml:space="preserve">Know some of the different types of CAMs and how they function. </w:t>
            </w:r>
          </w:p>
          <w:p w14:paraId="38ACD7DB" w14:textId="15384E10" w:rsidR="00D611EE" w:rsidRPr="00EB7DA0" w:rsidRDefault="00D611EE" w:rsidP="009058B9">
            <w:pPr>
              <w:pStyle w:val="ListParagraph"/>
              <w:numPr>
                <w:ilvl w:val="0"/>
                <w:numId w:val="12"/>
              </w:numPr>
              <w:rPr>
                <w:rFonts w:cstheme="minorHAnsi"/>
              </w:rPr>
            </w:pPr>
            <w:r>
              <w:rPr>
                <w:rFonts w:cstheme="minorHAnsi"/>
              </w:rPr>
              <w:t xml:space="preserve">Identify where we use CAMs often in </w:t>
            </w:r>
            <w:proofErr w:type="spellStart"/>
            <w:r>
              <w:rPr>
                <w:rFonts w:cstheme="minorHAnsi"/>
              </w:rPr>
              <w:t>every day</w:t>
            </w:r>
            <w:proofErr w:type="spellEnd"/>
            <w:r>
              <w:rPr>
                <w:rFonts w:cstheme="minorHAnsi"/>
              </w:rPr>
              <w:t xml:space="preserve"> life or in their toys. </w:t>
            </w:r>
          </w:p>
        </w:tc>
        <w:tc>
          <w:tcPr>
            <w:tcW w:w="1848" w:type="dxa"/>
            <w:vMerge w:val="restart"/>
          </w:tcPr>
          <w:p w14:paraId="5E26152D" w14:textId="77777777" w:rsidR="00097D59" w:rsidRDefault="00304228" w:rsidP="00304228">
            <w:pPr>
              <w:pStyle w:val="ListParagraph"/>
              <w:numPr>
                <w:ilvl w:val="0"/>
                <w:numId w:val="12"/>
              </w:numPr>
              <w:rPr>
                <w:rFonts w:cstheme="minorHAnsi"/>
              </w:rPr>
            </w:pPr>
            <w:r>
              <w:rPr>
                <w:rFonts w:cstheme="minorHAnsi"/>
              </w:rPr>
              <w:t xml:space="preserve">Laptops for research and to inform design. </w:t>
            </w:r>
          </w:p>
          <w:p w14:paraId="1FCB53EE" w14:textId="77777777" w:rsidR="00304228" w:rsidRDefault="00304228" w:rsidP="00304228">
            <w:pPr>
              <w:pStyle w:val="ListParagraph"/>
              <w:ind w:left="360"/>
              <w:rPr>
                <w:rFonts w:cstheme="minorHAnsi"/>
              </w:rPr>
            </w:pPr>
          </w:p>
          <w:p w14:paraId="565FA349" w14:textId="77777777" w:rsidR="00304228" w:rsidRDefault="00304228" w:rsidP="00304228">
            <w:pPr>
              <w:pStyle w:val="ListParagraph"/>
              <w:numPr>
                <w:ilvl w:val="0"/>
                <w:numId w:val="12"/>
              </w:numPr>
              <w:rPr>
                <w:rFonts w:cstheme="minorHAnsi"/>
              </w:rPr>
            </w:pPr>
            <w:r>
              <w:rPr>
                <w:rFonts w:cstheme="minorHAnsi"/>
              </w:rPr>
              <w:t xml:space="preserve">Balsa wood or similar for toy base. Make sure it is thick enough for purpose. E.g.: </w:t>
            </w:r>
            <w:hyperlink r:id="rId15" w:history="1">
              <w:r>
                <w:rPr>
                  <w:rStyle w:val="Hyperlink"/>
                  <w:rFonts w:cstheme="minorHAnsi"/>
                </w:rPr>
                <w:t>Thick balsa wood</w:t>
              </w:r>
            </w:hyperlink>
            <w:r>
              <w:rPr>
                <w:rFonts w:cstheme="minorHAnsi"/>
              </w:rPr>
              <w:t xml:space="preserve">  </w:t>
            </w:r>
          </w:p>
          <w:p w14:paraId="2E07FF7D" w14:textId="77777777" w:rsidR="00304228" w:rsidRPr="00304228" w:rsidRDefault="00304228" w:rsidP="00304228">
            <w:pPr>
              <w:rPr>
                <w:rFonts w:cstheme="minorHAnsi"/>
              </w:rPr>
            </w:pPr>
          </w:p>
          <w:p w14:paraId="212F7981" w14:textId="77777777" w:rsidR="00304228" w:rsidRDefault="00304228" w:rsidP="00304228">
            <w:pPr>
              <w:pStyle w:val="ListParagraph"/>
              <w:numPr>
                <w:ilvl w:val="0"/>
                <w:numId w:val="12"/>
              </w:numPr>
              <w:rPr>
                <w:rFonts w:cstheme="minorHAnsi"/>
              </w:rPr>
            </w:pPr>
            <w:r>
              <w:rPr>
                <w:rFonts w:cstheme="minorHAnsi"/>
              </w:rPr>
              <w:lastRenderedPageBreak/>
              <w:t xml:space="preserve">Wooden dowel rods. E.g.: </w:t>
            </w:r>
            <w:hyperlink r:id="rId16" w:history="1">
              <w:r>
                <w:rPr>
                  <w:rStyle w:val="Hyperlink"/>
                  <w:rFonts w:cstheme="minorHAnsi"/>
                </w:rPr>
                <w:t>dowel rods</w:t>
              </w:r>
            </w:hyperlink>
          </w:p>
          <w:p w14:paraId="1A6D8E6D" w14:textId="77777777" w:rsidR="00304228" w:rsidRPr="00304228" w:rsidRDefault="00304228" w:rsidP="00304228">
            <w:pPr>
              <w:rPr>
                <w:rFonts w:cstheme="minorHAnsi"/>
              </w:rPr>
            </w:pPr>
          </w:p>
          <w:p w14:paraId="298B0602" w14:textId="77777777" w:rsidR="00304228" w:rsidRDefault="00304228" w:rsidP="00304228">
            <w:pPr>
              <w:pStyle w:val="ListParagraph"/>
              <w:numPr>
                <w:ilvl w:val="0"/>
                <w:numId w:val="12"/>
              </w:numPr>
              <w:rPr>
                <w:rFonts w:cstheme="minorHAnsi"/>
              </w:rPr>
            </w:pPr>
            <w:r>
              <w:rPr>
                <w:rFonts w:cstheme="minorHAnsi"/>
              </w:rPr>
              <w:t xml:space="preserve">Wooden CAMs. E.g.: </w:t>
            </w:r>
            <w:hyperlink r:id="rId17" w:history="1">
              <w:r w:rsidR="00D64828">
                <w:rPr>
                  <w:rStyle w:val="Hyperlink"/>
                  <w:rFonts w:cstheme="minorHAnsi"/>
                </w:rPr>
                <w:t>Wooden CAMs</w:t>
              </w:r>
            </w:hyperlink>
            <w:r w:rsidR="00D64828">
              <w:rPr>
                <w:rFonts w:cstheme="minorHAnsi"/>
              </w:rPr>
              <w:t xml:space="preserve"> </w:t>
            </w:r>
            <w:r>
              <w:rPr>
                <w:rFonts w:cstheme="minorHAnsi"/>
              </w:rPr>
              <w:t xml:space="preserve"> </w:t>
            </w:r>
          </w:p>
          <w:p w14:paraId="167F8D3C" w14:textId="77777777" w:rsidR="00D64828" w:rsidRPr="00D64828" w:rsidRDefault="00D64828" w:rsidP="00D64828">
            <w:pPr>
              <w:rPr>
                <w:rFonts w:cstheme="minorHAnsi"/>
              </w:rPr>
            </w:pPr>
          </w:p>
          <w:p w14:paraId="60B4E344" w14:textId="0963B6EB" w:rsidR="00D64828" w:rsidRDefault="00D64828" w:rsidP="00304228">
            <w:pPr>
              <w:pStyle w:val="ListParagraph"/>
              <w:numPr>
                <w:ilvl w:val="0"/>
                <w:numId w:val="12"/>
              </w:numPr>
              <w:rPr>
                <w:rFonts w:cstheme="minorHAnsi"/>
              </w:rPr>
            </w:pPr>
            <w:r>
              <w:rPr>
                <w:rFonts w:cstheme="minorHAnsi"/>
              </w:rPr>
              <w:t>Drill with correct size drill piece</w:t>
            </w:r>
          </w:p>
          <w:p w14:paraId="55725085" w14:textId="77777777" w:rsidR="00D64828" w:rsidRPr="00D64828" w:rsidRDefault="00D64828" w:rsidP="00D64828">
            <w:pPr>
              <w:rPr>
                <w:rFonts w:cstheme="minorHAnsi"/>
              </w:rPr>
            </w:pPr>
          </w:p>
          <w:p w14:paraId="4A3465FF" w14:textId="77777777" w:rsidR="00D64828" w:rsidRDefault="00D64828" w:rsidP="00304228">
            <w:pPr>
              <w:pStyle w:val="ListParagraph"/>
              <w:numPr>
                <w:ilvl w:val="0"/>
                <w:numId w:val="12"/>
              </w:numPr>
              <w:rPr>
                <w:rFonts w:cstheme="minorHAnsi"/>
              </w:rPr>
            </w:pPr>
            <w:r>
              <w:rPr>
                <w:rFonts w:cstheme="minorHAnsi"/>
              </w:rPr>
              <w:t xml:space="preserve">PVA glue </w:t>
            </w:r>
          </w:p>
          <w:p w14:paraId="5DEE34EC" w14:textId="77777777" w:rsidR="00D64828" w:rsidRPr="00D64828" w:rsidRDefault="00D64828" w:rsidP="00D64828">
            <w:pPr>
              <w:rPr>
                <w:rFonts w:cstheme="minorHAnsi"/>
              </w:rPr>
            </w:pPr>
          </w:p>
          <w:p w14:paraId="4C5C812F" w14:textId="77777777" w:rsidR="00D64828" w:rsidRDefault="00D64828" w:rsidP="00304228">
            <w:pPr>
              <w:pStyle w:val="ListParagraph"/>
              <w:numPr>
                <w:ilvl w:val="0"/>
                <w:numId w:val="12"/>
              </w:numPr>
              <w:rPr>
                <w:rFonts w:cstheme="minorHAnsi"/>
              </w:rPr>
            </w:pPr>
            <w:r>
              <w:rPr>
                <w:rFonts w:cstheme="minorHAnsi"/>
              </w:rPr>
              <w:t>Paint</w:t>
            </w:r>
          </w:p>
          <w:p w14:paraId="63AD04DA" w14:textId="77777777" w:rsidR="00D64828" w:rsidRPr="00D64828" w:rsidRDefault="00D64828" w:rsidP="00D64828">
            <w:pPr>
              <w:rPr>
                <w:rFonts w:cstheme="minorHAnsi"/>
              </w:rPr>
            </w:pPr>
          </w:p>
          <w:p w14:paraId="56C846AD" w14:textId="6AF577B8" w:rsidR="00D64828" w:rsidRDefault="00D64828" w:rsidP="00304228">
            <w:pPr>
              <w:pStyle w:val="ListParagraph"/>
              <w:numPr>
                <w:ilvl w:val="0"/>
                <w:numId w:val="12"/>
              </w:numPr>
              <w:rPr>
                <w:rFonts w:cstheme="minorHAnsi"/>
              </w:rPr>
            </w:pPr>
            <w:r>
              <w:rPr>
                <w:rFonts w:cstheme="minorHAnsi"/>
              </w:rPr>
              <w:t xml:space="preserve">Balloons (if doing </w:t>
            </w:r>
            <w:proofErr w:type="spellStart"/>
            <w:r>
              <w:rPr>
                <w:rFonts w:cstheme="minorHAnsi"/>
              </w:rPr>
              <w:t>paper</w:t>
            </w:r>
            <w:proofErr w:type="spellEnd"/>
            <w:r>
              <w:rPr>
                <w:rFonts w:cstheme="minorHAnsi"/>
              </w:rPr>
              <w:t xml:space="preserve"> Mache)</w:t>
            </w:r>
          </w:p>
          <w:p w14:paraId="745A00EA" w14:textId="77777777" w:rsidR="00D64828" w:rsidRPr="00D64828" w:rsidRDefault="00D64828" w:rsidP="00D64828">
            <w:pPr>
              <w:rPr>
                <w:rFonts w:cstheme="minorHAnsi"/>
              </w:rPr>
            </w:pPr>
          </w:p>
          <w:p w14:paraId="7827E555" w14:textId="79D7A3D4" w:rsidR="00D64828" w:rsidRPr="00543246" w:rsidRDefault="00D64828" w:rsidP="00D64828">
            <w:pPr>
              <w:pStyle w:val="ListParagraph"/>
              <w:numPr>
                <w:ilvl w:val="0"/>
                <w:numId w:val="12"/>
              </w:numPr>
              <w:rPr>
                <w:rFonts w:cstheme="minorHAnsi"/>
                <w:highlight w:val="yellow"/>
              </w:rPr>
            </w:pPr>
            <w:r w:rsidRPr="00543246">
              <w:rPr>
                <w:rFonts w:cstheme="minorHAnsi"/>
                <w:highlight w:val="yellow"/>
              </w:rPr>
              <w:t xml:space="preserve">Newspapers (if doing </w:t>
            </w:r>
            <w:proofErr w:type="spellStart"/>
            <w:r w:rsidRPr="00543246">
              <w:rPr>
                <w:rFonts w:cstheme="minorHAnsi"/>
                <w:highlight w:val="yellow"/>
              </w:rPr>
              <w:t>paper</w:t>
            </w:r>
            <w:proofErr w:type="spellEnd"/>
            <w:r w:rsidRPr="00543246">
              <w:rPr>
                <w:rFonts w:cstheme="minorHAnsi"/>
                <w:highlight w:val="yellow"/>
              </w:rPr>
              <w:t xml:space="preserve"> Mache)</w:t>
            </w:r>
          </w:p>
          <w:p w14:paraId="7893D399" w14:textId="68DFBB0E" w:rsidR="00D64828" w:rsidRPr="00304228" w:rsidRDefault="00D64828" w:rsidP="00304228">
            <w:pPr>
              <w:pStyle w:val="ListParagraph"/>
              <w:numPr>
                <w:ilvl w:val="0"/>
                <w:numId w:val="12"/>
              </w:numPr>
              <w:rPr>
                <w:rFonts w:cstheme="minorHAnsi"/>
              </w:rPr>
            </w:pPr>
          </w:p>
        </w:tc>
      </w:tr>
      <w:tr w:rsidR="00304228" w:rsidRPr="00EB7DA0" w14:paraId="64394CD1" w14:textId="77777777" w:rsidTr="00304228">
        <w:trPr>
          <w:trHeight w:val="468"/>
        </w:trPr>
        <w:tc>
          <w:tcPr>
            <w:tcW w:w="3934" w:type="dxa"/>
          </w:tcPr>
          <w:p w14:paraId="66025718" w14:textId="5C4C40AC" w:rsidR="003418DF" w:rsidRDefault="003418DF" w:rsidP="0040198E">
            <w:pPr>
              <w:rPr>
                <w:rFonts w:asciiTheme="minorHAnsi" w:hAnsiTheme="minorHAnsi" w:cstheme="minorHAnsi"/>
                <w:sz w:val="22"/>
                <w:szCs w:val="22"/>
              </w:rPr>
            </w:pPr>
            <w:r>
              <w:rPr>
                <w:rFonts w:asciiTheme="minorHAnsi" w:hAnsiTheme="minorHAnsi" w:cstheme="minorHAnsi"/>
                <w:sz w:val="22"/>
                <w:szCs w:val="22"/>
              </w:rPr>
              <w:lastRenderedPageBreak/>
              <w:t>To design a background and follower and create a list of resources.</w:t>
            </w:r>
          </w:p>
          <w:p w14:paraId="20EA2124" w14:textId="76A8B561" w:rsidR="003418DF" w:rsidRDefault="003418DF" w:rsidP="003418DF">
            <w:pPr>
              <w:rPr>
                <w:rFonts w:asciiTheme="minorHAnsi" w:hAnsiTheme="minorHAnsi" w:cstheme="minorHAnsi"/>
                <w:i/>
                <w:color w:val="0070C0"/>
                <w:sz w:val="22"/>
                <w:szCs w:val="22"/>
              </w:rPr>
            </w:pPr>
            <w:r w:rsidRPr="006A1CA4">
              <w:rPr>
                <w:rFonts w:asciiTheme="minorHAnsi" w:hAnsiTheme="minorHAnsi" w:cstheme="minorHAnsi"/>
                <w:i/>
                <w:color w:val="0070C0"/>
                <w:sz w:val="22"/>
                <w:szCs w:val="22"/>
              </w:rPr>
              <w:t xml:space="preserve">(Context – </w:t>
            </w:r>
            <w:r>
              <w:rPr>
                <w:rFonts w:asciiTheme="minorHAnsi" w:hAnsiTheme="minorHAnsi" w:cstheme="minorHAnsi"/>
                <w:i/>
                <w:color w:val="0070C0"/>
                <w:sz w:val="22"/>
                <w:szCs w:val="22"/>
              </w:rPr>
              <w:t>The follower will be the Earth and the background will be the Sun.</w:t>
            </w:r>
            <w:r w:rsidRPr="006A1CA4">
              <w:rPr>
                <w:rFonts w:asciiTheme="minorHAnsi" w:hAnsiTheme="minorHAnsi" w:cstheme="minorHAnsi"/>
                <w:i/>
                <w:color w:val="0070C0"/>
                <w:sz w:val="22"/>
                <w:szCs w:val="22"/>
              </w:rPr>
              <w:t>)</w:t>
            </w:r>
          </w:p>
          <w:p w14:paraId="6827BFC8" w14:textId="02D42DB5" w:rsidR="00097D59" w:rsidRPr="00EB7DA0" w:rsidRDefault="003418DF" w:rsidP="0040198E">
            <w:pPr>
              <w:rPr>
                <w:rFonts w:asciiTheme="minorHAnsi" w:hAnsiTheme="minorHAnsi" w:cstheme="minorHAnsi"/>
                <w:sz w:val="22"/>
                <w:szCs w:val="22"/>
              </w:rPr>
            </w:pPr>
            <w:r>
              <w:rPr>
                <w:rFonts w:asciiTheme="minorHAnsi" w:hAnsiTheme="minorHAnsi" w:cstheme="minorHAnsi"/>
                <w:sz w:val="22"/>
                <w:szCs w:val="22"/>
              </w:rPr>
              <w:t xml:space="preserve"> </w:t>
            </w:r>
          </w:p>
        </w:tc>
        <w:tc>
          <w:tcPr>
            <w:tcW w:w="4357" w:type="dxa"/>
          </w:tcPr>
          <w:p w14:paraId="39493FCF" w14:textId="77777777" w:rsidR="003418DF" w:rsidRDefault="003418DF" w:rsidP="0040198E">
            <w:pPr>
              <w:pStyle w:val="ListParagraph"/>
              <w:numPr>
                <w:ilvl w:val="0"/>
                <w:numId w:val="6"/>
              </w:numPr>
              <w:rPr>
                <w:rFonts w:cstheme="minorHAnsi"/>
              </w:rPr>
            </w:pPr>
            <w:r>
              <w:rPr>
                <w:rFonts w:cstheme="minorHAnsi"/>
              </w:rPr>
              <w:t xml:space="preserve">Split a portrait A4 page in half horizontally. In the top square children design their follower </w:t>
            </w:r>
            <w:proofErr w:type="gramStart"/>
            <w:r>
              <w:rPr>
                <w:rFonts w:cstheme="minorHAnsi"/>
              </w:rPr>
              <w:t>and in the bottom</w:t>
            </w:r>
            <w:proofErr w:type="gramEnd"/>
            <w:r>
              <w:rPr>
                <w:rFonts w:cstheme="minorHAnsi"/>
              </w:rPr>
              <w:t xml:space="preserve">, children design their background, including the square base which the CAMs will sit inside. See ‘how cams work’ for guidance. </w:t>
            </w:r>
          </w:p>
          <w:p w14:paraId="45A01632" w14:textId="77777777" w:rsidR="00093786" w:rsidRDefault="003418DF" w:rsidP="00093786">
            <w:pPr>
              <w:pStyle w:val="ListParagraph"/>
              <w:numPr>
                <w:ilvl w:val="0"/>
                <w:numId w:val="6"/>
              </w:numPr>
              <w:rPr>
                <w:rFonts w:cstheme="minorHAnsi"/>
              </w:rPr>
            </w:pPr>
            <w:r>
              <w:rPr>
                <w:rFonts w:cstheme="minorHAnsi"/>
              </w:rPr>
              <w:t>Children should discuss the materials that they will use and write a resources list. E.g. wood</w:t>
            </w:r>
            <w:r w:rsidR="00093786">
              <w:rPr>
                <w:rFonts w:cstheme="minorHAnsi"/>
              </w:rPr>
              <w:t>en squares</w:t>
            </w:r>
            <w:r>
              <w:rPr>
                <w:rFonts w:cstheme="minorHAnsi"/>
              </w:rPr>
              <w:t xml:space="preserve"> for the </w:t>
            </w:r>
            <w:r w:rsidR="00093786">
              <w:rPr>
                <w:rFonts w:cstheme="minorHAnsi"/>
              </w:rPr>
              <w:t xml:space="preserve">base, rods, circular cams etc. Discuss ideal thickness of </w:t>
            </w:r>
            <w:r w:rsidR="00093786" w:rsidRPr="00093786">
              <w:rPr>
                <w:rFonts w:cstheme="minorHAnsi"/>
              </w:rPr>
              <w:t xml:space="preserve">wood used for wooden base. </w:t>
            </w:r>
          </w:p>
          <w:p w14:paraId="52E5121A" w14:textId="77777777" w:rsidR="00093786" w:rsidRPr="00093786" w:rsidRDefault="00093786" w:rsidP="00093786">
            <w:pPr>
              <w:pStyle w:val="ListParagraph"/>
              <w:numPr>
                <w:ilvl w:val="0"/>
                <w:numId w:val="6"/>
              </w:numPr>
              <w:rPr>
                <w:rFonts w:cstheme="minorHAnsi"/>
              </w:rPr>
            </w:pPr>
            <w:r w:rsidRPr="00093786">
              <w:rPr>
                <w:rFonts w:cstheme="minorHAnsi"/>
              </w:rPr>
              <w:t>Label designs to include lengths of wood and label different parts.</w:t>
            </w:r>
            <w:r w:rsidRPr="00093786">
              <w:rPr>
                <w:rFonts w:cstheme="minorHAnsi"/>
                <w:i/>
                <w:color w:val="0070C0"/>
              </w:rPr>
              <w:t xml:space="preserve"> </w:t>
            </w:r>
            <w:r>
              <w:rPr>
                <w:rFonts w:cstheme="minorHAnsi"/>
                <w:i/>
                <w:color w:val="0070C0"/>
              </w:rPr>
              <w:br/>
            </w:r>
            <w:r w:rsidRPr="00093786">
              <w:rPr>
                <w:rFonts w:cstheme="minorHAnsi"/>
                <w:i/>
                <w:color w:val="0070C0"/>
              </w:rPr>
              <w:t xml:space="preserve">(Context – </w:t>
            </w:r>
            <w:proofErr w:type="gramStart"/>
            <w:r w:rsidRPr="00093786">
              <w:rPr>
                <w:rFonts w:cstheme="minorHAnsi"/>
                <w:i/>
                <w:color w:val="0070C0"/>
              </w:rPr>
              <w:t>This builds</w:t>
            </w:r>
            <w:proofErr w:type="gramEnd"/>
            <w:r w:rsidRPr="00093786">
              <w:rPr>
                <w:rFonts w:cstheme="minorHAnsi"/>
                <w:i/>
                <w:color w:val="0070C0"/>
              </w:rPr>
              <w:t xml:space="preserve"> on previous learning of exploded diagrams in Year 4.)</w:t>
            </w:r>
          </w:p>
          <w:p w14:paraId="141309D1" w14:textId="677BD1FC" w:rsidR="0026341F" w:rsidRPr="00093786" w:rsidRDefault="00093786" w:rsidP="00093786">
            <w:pPr>
              <w:pStyle w:val="ListParagraph"/>
              <w:numPr>
                <w:ilvl w:val="0"/>
                <w:numId w:val="6"/>
              </w:numPr>
              <w:rPr>
                <w:rFonts w:cstheme="minorHAnsi"/>
              </w:rPr>
            </w:pPr>
            <w:r w:rsidRPr="00093786">
              <w:rPr>
                <w:rFonts w:cstheme="minorHAnsi"/>
              </w:rPr>
              <w:t>At the end of the l</w:t>
            </w:r>
            <w:r>
              <w:rPr>
                <w:rFonts w:cstheme="minorHAnsi"/>
              </w:rPr>
              <w:t>esson, put children into teams.</w:t>
            </w:r>
          </w:p>
        </w:tc>
        <w:tc>
          <w:tcPr>
            <w:tcW w:w="2727" w:type="dxa"/>
          </w:tcPr>
          <w:p w14:paraId="11C1FFD1" w14:textId="77777777" w:rsidR="00A25D3B" w:rsidRDefault="00A25D3B" w:rsidP="00DC2BEA">
            <w:pPr>
              <w:pStyle w:val="ListParagraph"/>
              <w:numPr>
                <w:ilvl w:val="0"/>
                <w:numId w:val="6"/>
              </w:numPr>
              <w:rPr>
                <w:rFonts w:cstheme="minorHAnsi"/>
              </w:rPr>
            </w:pPr>
            <w:r w:rsidRPr="00EB7DA0">
              <w:rPr>
                <w:rFonts w:cstheme="minorHAnsi"/>
              </w:rPr>
              <w:t xml:space="preserve"> </w:t>
            </w:r>
            <w:r w:rsidR="00D611EE">
              <w:rPr>
                <w:rFonts w:cstheme="minorHAnsi"/>
              </w:rPr>
              <w:t xml:space="preserve">What is a follower? </w:t>
            </w:r>
          </w:p>
          <w:p w14:paraId="720F9F2F" w14:textId="77777777" w:rsidR="00D611EE" w:rsidRDefault="00D611EE" w:rsidP="00DC2BEA">
            <w:pPr>
              <w:pStyle w:val="ListParagraph"/>
              <w:numPr>
                <w:ilvl w:val="0"/>
                <w:numId w:val="6"/>
              </w:numPr>
              <w:rPr>
                <w:rFonts w:cstheme="minorHAnsi"/>
              </w:rPr>
            </w:pPr>
            <w:r>
              <w:rPr>
                <w:rFonts w:cstheme="minorHAnsi"/>
              </w:rPr>
              <w:t xml:space="preserve">What is a background? </w:t>
            </w:r>
          </w:p>
          <w:p w14:paraId="23B67F63" w14:textId="77777777" w:rsidR="00D611EE" w:rsidRDefault="00D611EE" w:rsidP="00DC2BEA">
            <w:pPr>
              <w:pStyle w:val="ListParagraph"/>
              <w:numPr>
                <w:ilvl w:val="0"/>
                <w:numId w:val="6"/>
              </w:numPr>
              <w:rPr>
                <w:rFonts w:cstheme="minorHAnsi"/>
              </w:rPr>
            </w:pPr>
            <w:r>
              <w:rPr>
                <w:rFonts w:cstheme="minorHAnsi"/>
              </w:rPr>
              <w:t xml:space="preserve">Which materials/components will we use to make our toys? </w:t>
            </w:r>
          </w:p>
          <w:p w14:paraId="11EB97F1" w14:textId="77777777" w:rsidR="00D611EE" w:rsidRDefault="00D611EE" w:rsidP="00DC2BEA">
            <w:pPr>
              <w:pStyle w:val="ListParagraph"/>
              <w:numPr>
                <w:ilvl w:val="0"/>
                <w:numId w:val="6"/>
              </w:numPr>
              <w:rPr>
                <w:rFonts w:cstheme="minorHAnsi"/>
              </w:rPr>
            </w:pPr>
            <w:r>
              <w:rPr>
                <w:rFonts w:cstheme="minorHAnsi"/>
              </w:rPr>
              <w:t xml:space="preserve">Why are these materials suitable? </w:t>
            </w:r>
          </w:p>
          <w:p w14:paraId="6458794F" w14:textId="77777777" w:rsidR="00D611EE" w:rsidRDefault="00D611EE" w:rsidP="00DC2BEA">
            <w:pPr>
              <w:pStyle w:val="ListParagraph"/>
              <w:numPr>
                <w:ilvl w:val="0"/>
                <w:numId w:val="6"/>
              </w:numPr>
              <w:rPr>
                <w:rFonts w:cstheme="minorHAnsi"/>
              </w:rPr>
            </w:pPr>
            <w:r>
              <w:rPr>
                <w:rFonts w:cstheme="minorHAnsi"/>
              </w:rPr>
              <w:t>How can you label your design to make it clearer?</w:t>
            </w:r>
          </w:p>
          <w:p w14:paraId="0705C2D7" w14:textId="00614129" w:rsidR="00D611EE" w:rsidRPr="00EB7DA0" w:rsidRDefault="00D611EE" w:rsidP="00DC2BEA">
            <w:pPr>
              <w:pStyle w:val="ListParagraph"/>
              <w:numPr>
                <w:ilvl w:val="0"/>
                <w:numId w:val="6"/>
              </w:numPr>
              <w:rPr>
                <w:rFonts w:cstheme="minorHAnsi"/>
              </w:rPr>
            </w:pPr>
            <w:r>
              <w:rPr>
                <w:rFonts w:cstheme="minorHAnsi"/>
              </w:rPr>
              <w:t xml:space="preserve">What is an exploded diagram? </w:t>
            </w:r>
          </w:p>
        </w:tc>
        <w:tc>
          <w:tcPr>
            <w:tcW w:w="2438" w:type="dxa"/>
          </w:tcPr>
          <w:p w14:paraId="2C178193" w14:textId="77777777" w:rsidR="00753839" w:rsidRDefault="00753839" w:rsidP="000F7F5E">
            <w:pPr>
              <w:pStyle w:val="ListParagraph"/>
              <w:numPr>
                <w:ilvl w:val="0"/>
                <w:numId w:val="9"/>
              </w:numPr>
              <w:rPr>
                <w:rFonts w:cstheme="minorHAnsi"/>
              </w:rPr>
            </w:pPr>
            <w:r w:rsidRPr="00EB7DA0">
              <w:rPr>
                <w:rFonts w:cstheme="minorHAnsi"/>
              </w:rPr>
              <w:t xml:space="preserve"> </w:t>
            </w:r>
            <w:r w:rsidR="00D611EE">
              <w:rPr>
                <w:rFonts w:cstheme="minorHAnsi"/>
              </w:rPr>
              <w:t xml:space="preserve">Be able to explain what a follower and background are. </w:t>
            </w:r>
          </w:p>
          <w:p w14:paraId="56B77D4C" w14:textId="77777777" w:rsidR="00D611EE" w:rsidRDefault="00D611EE" w:rsidP="000F7F5E">
            <w:pPr>
              <w:pStyle w:val="ListParagraph"/>
              <w:numPr>
                <w:ilvl w:val="0"/>
                <w:numId w:val="9"/>
              </w:numPr>
              <w:rPr>
                <w:rFonts w:cstheme="minorHAnsi"/>
              </w:rPr>
            </w:pPr>
            <w:r>
              <w:rPr>
                <w:rFonts w:cstheme="minorHAnsi"/>
              </w:rPr>
              <w:t xml:space="preserve">Be able to use exploded diagrams and explain what they show. </w:t>
            </w:r>
          </w:p>
          <w:p w14:paraId="576CE576" w14:textId="5CCA3625" w:rsidR="00D611EE" w:rsidRPr="00EB7DA0" w:rsidRDefault="00D611EE" w:rsidP="000F7F5E">
            <w:pPr>
              <w:pStyle w:val="ListParagraph"/>
              <w:numPr>
                <w:ilvl w:val="0"/>
                <w:numId w:val="9"/>
              </w:numPr>
              <w:rPr>
                <w:rFonts w:cstheme="minorHAnsi"/>
              </w:rPr>
            </w:pPr>
            <w:r>
              <w:rPr>
                <w:rFonts w:cstheme="minorHAnsi"/>
              </w:rPr>
              <w:t xml:space="preserve">Label their designs with materials and measurements. </w:t>
            </w:r>
          </w:p>
        </w:tc>
        <w:tc>
          <w:tcPr>
            <w:tcW w:w="1848" w:type="dxa"/>
            <w:vMerge/>
          </w:tcPr>
          <w:p w14:paraId="07ABC88C" w14:textId="77777777" w:rsidR="00097D59" w:rsidRPr="00EB7DA0" w:rsidRDefault="00097D59">
            <w:pPr>
              <w:rPr>
                <w:rFonts w:asciiTheme="minorHAnsi" w:hAnsiTheme="minorHAnsi" w:cstheme="minorHAnsi"/>
                <w:sz w:val="22"/>
                <w:szCs w:val="22"/>
              </w:rPr>
            </w:pPr>
          </w:p>
        </w:tc>
      </w:tr>
      <w:tr w:rsidR="00304228" w:rsidRPr="00EB7DA0" w14:paraId="7084106B" w14:textId="77777777" w:rsidTr="00304228">
        <w:trPr>
          <w:trHeight w:val="468"/>
        </w:trPr>
        <w:tc>
          <w:tcPr>
            <w:tcW w:w="3934" w:type="dxa"/>
          </w:tcPr>
          <w:p w14:paraId="7BE2C243" w14:textId="584EA985" w:rsidR="00097D59" w:rsidRDefault="00093786" w:rsidP="0040198E">
            <w:pPr>
              <w:rPr>
                <w:rFonts w:asciiTheme="minorHAnsi" w:hAnsiTheme="minorHAnsi" w:cstheme="minorHAnsi"/>
                <w:sz w:val="22"/>
                <w:szCs w:val="22"/>
              </w:rPr>
            </w:pPr>
            <w:r>
              <w:rPr>
                <w:rFonts w:asciiTheme="minorHAnsi" w:hAnsiTheme="minorHAnsi" w:cstheme="minorHAnsi"/>
                <w:sz w:val="22"/>
                <w:szCs w:val="22"/>
              </w:rPr>
              <w:t xml:space="preserve">To create the components for a CAM toy. </w:t>
            </w:r>
          </w:p>
          <w:p w14:paraId="1DBF68FD" w14:textId="268CF181" w:rsidR="00093786" w:rsidRDefault="00093786" w:rsidP="00093786">
            <w:pPr>
              <w:rPr>
                <w:rFonts w:asciiTheme="minorHAnsi" w:hAnsiTheme="minorHAnsi" w:cstheme="minorHAnsi"/>
                <w:i/>
                <w:color w:val="0070C0"/>
                <w:sz w:val="22"/>
                <w:szCs w:val="22"/>
              </w:rPr>
            </w:pPr>
            <w:r w:rsidRPr="006A1CA4">
              <w:rPr>
                <w:rFonts w:asciiTheme="minorHAnsi" w:hAnsiTheme="minorHAnsi" w:cstheme="minorHAnsi"/>
                <w:i/>
                <w:color w:val="0070C0"/>
                <w:sz w:val="22"/>
                <w:szCs w:val="22"/>
              </w:rPr>
              <w:t xml:space="preserve">(Context </w:t>
            </w:r>
            <w:r>
              <w:rPr>
                <w:rFonts w:asciiTheme="minorHAnsi" w:hAnsiTheme="minorHAnsi" w:cstheme="minorHAnsi"/>
                <w:i/>
                <w:color w:val="0070C0"/>
                <w:sz w:val="22"/>
                <w:szCs w:val="22"/>
              </w:rPr>
              <w:t>– Work in teams to make the Earth and the background Sun.</w:t>
            </w:r>
            <w:r w:rsidRPr="006A1CA4">
              <w:rPr>
                <w:rFonts w:asciiTheme="minorHAnsi" w:hAnsiTheme="minorHAnsi" w:cstheme="minorHAnsi"/>
                <w:i/>
                <w:color w:val="0070C0"/>
                <w:sz w:val="22"/>
                <w:szCs w:val="22"/>
              </w:rPr>
              <w:t>)</w:t>
            </w:r>
          </w:p>
          <w:p w14:paraId="57A5F809" w14:textId="77777777" w:rsidR="00093786" w:rsidRDefault="00093786" w:rsidP="0040198E">
            <w:pPr>
              <w:rPr>
                <w:rFonts w:asciiTheme="minorHAnsi" w:hAnsiTheme="minorHAnsi" w:cstheme="minorHAnsi"/>
                <w:sz w:val="22"/>
                <w:szCs w:val="22"/>
              </w:rPr>
            </w:pPr>
          </w:p>
          <w:p w14:paraId="24C55188" w14:textId="15296350" w:rsidR="003461D3" w:rsidRPr="00EB7DA0" w:rsidRDefault="003461D3" w:rsidP="0040198E">
            <w:pPr>
              <w:rPr>
                <w:rFonts w:asciiTheme="minorHAnsi" w:hAnsiTheme="minorHAnsi" w:cstheme="minorHAnsi"/>
                <w:sz w:val="22"/>
                <w:szCs w:val="22"/>
              </w:rPr>
            </w:pPr>
            <w:r>
              <w:rPr>
                <w:rFonts w:asciiTheme="minorHAnsi" w:hAnsiTheme="minorHAnsi" w:cstheme="minorHAnsi"/>
                <w:sz w:val="22"/>
                <w:szCs w:val="22"/>
              </w:rPr>
              <w:t xml:space="preserve">This will need to be done over 2 lessons as if you use </w:t>
            </w:r>
            <w:proofErr w:type="spellStart"/>
            <w:r>
              <w:rPr>
                <w:rFonts w:asciiTheme="minorHAnsi" w:hAnsiTheme="minorHAnsi" w:cstheme="minorHAnsi"/>
                <w:sz w:val="22"/>
                <w:szCs w:val="22"/>
              </w:rPr>
              <w:t>paper</w:t>
            </w:r>
            <w:proofErr w:type="spellEnd"/>
            <w:r>
              <w:rPr>
                <w:rFonts w:asciiTheme="minorHAnsi" w:hAnsiTheme="minorHAnsi" w:cstheme="minorHAnsi"/>
                <w:sz w:val="22"/>
                <w:szCs w:val="22"/>
              </w:rPr>
              <w:t xml:space="preserve"> Mache, it will need to set before it can be painted. </w:t>
            </w:r>
          </w:p>
        </w:tc>
        <w:tc>
          <w:tcPr>
            <w:tcW w:w="4357" w:type="dxa"/>
          </w:tcPr>
          <w:p w14:paraId="03AFE0B3" w14:textId="77777777" w:rsidR="00093786" w:rsidRDefault="00C800C1" w:rsidP="00093786">
            <w:pPr>
              <w:pStyle w:val="ListParagraph"/>
              <w:numPr>
                <w:ilvl w:val="0"/>
                <w:numId w:val="6"/>
              </w:numPr>
              <w:rPr>
                <w:rFonts w:cstheme="minorHAnsi"/>
              </w:rPr>
            </w:pPr>
            <w:r w:rsidRPr="00EB7DA0">
              <w:rPr>
                <w:rFonts w:cstheme="minorHAnsi"/>
              </w:rPr>
              <w:t xml:space="preserve"> </w:t>
            </w:r>
            <w:r w:rsidR="00093786">
              <w:rPr>
                <w:rFonts w:cstheme="minorHAnsi"/>
              </w:rPr>
              <w:t xml:space="preserve">Discuss ways to make the Earth component of the toy. Create a list of ideas. </w:t>
            </w:r>
          </w:p>
          <w:p w14:paraId="7695D6BD" w14:textId="5B964CC0" w:rsidR="003461D3" w:rsidRDefault="00093786" w:rsidP="003461D3">
            <w:pPr>
              <w:pStyle w:val="ListParagraph"/>
              <w:numPr>
                <w:ilvl w:val="0"/>
                <w:numId w:val="6"/>
              </w:numPr>
              <w:rPr>
                <w:rFonts w:cstheme="minorHAnsi"/>
              </w:rPr>
            </w:pPr>
            <w:r>
              <w:rPr>
                <w:rFonts w:cstheme="minorHAnsi"/>
              </w:rPr>
              <w:t>Try to use children’s ideas where possible, but</w:t>
            </w:r>
            <w:r w:rsidR="003461D3">
              <w:rPr>
                <w:rFonts w:cstheme="minorHAnsi"/>
              </w:rPr>
              <w:t xml:space="preserve"> for the Earth</w:t>
            </w:r>
            <w:r>
              <w:rPr>
                <w:rFonts w:cstheme="minorHAnsi"/>
              </w:rPr>
              <w:t xml:space="preserve"> you could use </w:t>
            </w:r>
            <w:proofErr w:type="spellStart"/>
            <w:r>
              <w:rPr>
                <w:rFonts w:cstheme="minorHAnsi"/>
              </w:rPr>
              <w:t>paper</w:t>
            </w:r>
            <w:proofErr w:type="spellEnd"/>
            <w:r>
              <w:rPr>
                <w:rFonts w:cstheme="minorHAnsi"/>
              </w:rPr>
              <w:t xml:space="preserve"> </w:t>
            </w:r>
            <w:r w:rsidR="003461D3">
              <w:rPr>
                <w:rFonts w:cstheme="minorHAnsi"/>
              </w:rPr>
              <w:t>Mache over a balloon. Once dry, c</w:t>
            </w:r>
            <w:r>
              <w:rPr>
                <w:rFonts w:cstheme="minorHAnsi"/>
              </w:rPr>
              <w:t>hildren could then paint this, focusing on accuracy by looking carefully at a globe</w:t>
            </w:r>
            <w:r w:rsidR="003461D3">
              <w:rPr>
                <w:rFonts w:cstheme="minorHAnsi"/>
              </w:rPr>
              <w:t xml:space="preserve">. </w:t>
            </w:r>
          </w:p>
          <w:p w14:paraId="1513EC44" w14:textId="77777777" w:rsidR="003461D3" w:rsidRDefault="003461D3" w:rsidP="003461D3">
            <w:pPr>
              <w:pStyle w:val="ListParagraph"/>
              <w:ind w:left="360"/>
              <w:rPr>
                <w:rFonts w:cstheme="minorHAnsi"/>
                <w:i/>
                <w:color w:val="0070C0"/>
              </w:rPr>
            </w:pPr>
            <w:r w:rsidRPr="00093786">
              <w:rPr>
                <w:rFonts w:cstheme="minorHAnsi"/>
                <w:i/>
                <w:color w:val="0070C0"/>
              </w:rPr>
              <w:t xml:space="preserve">(Context – </w:t>
            </w:r>
            <w:r>
              <w:rPr>
                <w:rFonts w:cstheme="minorHAnsi"/>
                <w:i/>
                <w:color w:val="0070C0"/>
              </w:rPr>
              <w:t>Geography and Science links)</w:t>
            </w:r>
          </w:p>
          <w:p w14:paraId="387684CE" w14:textId="77777777" w:rsidR="003461D3" w:rsidRPr="003461D3" w:rsidRDefault="003461D3" w:rsidP="003461D3">
            <w:pPr>
              <w:pStyle w:val="ListParagraph"/>
              <w:numPr>
                <w:ilvl w:val="0"/>
                <w:numId w:val="6"/>
              </w:numPr>
              <w:rPr>
                <w:rFonts w:cstheme="minorHAnsi"/>
                <w:color w:val="0070C0"/>
              </w:rPr>
            </w:pPr>
            <w:r w:rsidRPr="003461D3">
              <w:rPr>
                <w:rFonts w:cstheme="minorHAnsi"/>
              </w:rPr>
              <w:t>Discuss</w:t>
            </w:r>
            <w:r>
              <w:rPr>
                <w:rFonts w:cstheme="minorHAnsi"/>
              </w:rPr>
              <w:t xml:space="preserve"> ways to make the Sun background and again use children’s ideas where possible. </w:t>
            </w:r>
          </w:p>
          <w:p w14:paraId="78820339" w14:textId="1D53FE34" w:rsidR="003461D3" w:rsidRPr="003461D3" w:rsidRDefault="003461D3" w:rsidP="003461D3">
            <w:pPr>
              <w:pStyle w:val="ListParagraph"/>
              <w:numPr>
                <w:ilvl w:val="0"/>
                <w:numId w:val="6"/>
              </w:numPr>
              <w:rPr>
                <w:rFonts w:cstheme="minorHAnsi"/>
                <w:color w:val="0070C0"/>
              </w:rPr>
            </w:pPr>
            <w:r>
              <w:rPr>
                <w:rFonts w:cstheme="minorHAnsi"/>
              </w:rPr>
              <w:t xml:space="preserve">For the Sun, you could sketch it out on cardboard and cut it out. Children could then either paint on top or sketch it and </w:t>
            </w:r>
            <w:r>
              <w:rPr>
                <w:rFonts w:cstheme="minorHAnsi"/>
              </w:rPr>
              <w:lastRenderedPageBreak/>
              <w:t xml:space="preserve">colour it on paper before cutting it out and sticking it on top of the cardboard. </w:t>
            </w:r>
            <w:r w:rsidR="00F21D85">
              <w:rPr>
                <w:rFonts w:cstheme="minorHAnsi"/>
              </w:rPr>
              <w:t xml:space="preserve">The Sun background will need to be longer than 15cm as the base will be 15cm. </w:t>
            </w:r>
          </w:p>
        </w:tc>
        <w:tc>
          <w:tcPr>
            <w:tcW w:w="2727" w:type="dxa"/>
          </w:tcPr>
          <w:p w14:paraId="2E0D74FF" w14:textId="77777777" w:rsidR="00A25D3B" w:rsidRDefault="00A25D3B" w:rsidP="00A25D3B">
            <w:pPr>
              <w:pStyle w:val="ListParagraph"/>
              <w:numPr>
                <w:ilvl w:val="0"/>
                <w:numId w:val="6"/>
              </w:numPr>
              <w:rPr>
                <w:rFonts w:cstheme="minorHAnsi"/>
              </w:rPr>
            </w:pPr>
            <w:r w:rsidRPr="00EB7DA0">
              <w:rPr>
                <w:rFonts w:cstheme="minorHAnsi"/>
              </w:rPr>
              <w:lastRenderedPageBreak/>
              <w:t xml:space="preserve"> </w:t>
            </w:r>
            <w:r w:rsidR="00D611EE">
              <w:rPr>
                <w:rFonts w:cstheme="minorHAnsi"/>
              </w:rPr>
              <w:t xml:space="preserve">How could we make the Earth component for our toys? </w:t>
            </w:r>
          </w:p>
          <w:p w14:paraId="338DD466" w14:textId="77777777" w:rsidR="00D611EE" w:rsidRDefault="00D611EE" w:rsidP="00A25D3B">
            <w:pPr>
              <w:pStyle w:val="ListParagraph"/>
              <w:numPr>
                <w:ilvl w:val="0"/>
                <w:numId w:val="6"/>
              </w:numPr>
              <w:rPr>
                <w:rFonts w:cstheme="minorHAnsi"/>
              </w:rPr>
            </w:pPr>
            <w:r>
              <w:rPr>
                <w:rFonts w:cstheme="minorHAnsi"/>
              </w:rPr>
              <w:t xml:space="preserve">How can you make sure your Earth is finished accurately? </w:t>
            </w:r>
          </w:p>
          <w:p w14:paraId="25E62A91" w14:textId="77777777" w:rsidR="00D611EE" w:rsidRDefault="00D611EE" w:rsidP="00D611EE">
            <w:pPr>
              <w:pStyle w:val="ListParagraph"/>
              <w:numPr>
                <w:ilvl w:val="0"/>
                <w:numId w:val="6"/>
              </w:numPr>
              <w:rPr>
                <w:rFonts w:cstheme="minorHAnsi"/>
              </w:rPr>
            </w:pPr>
            <w:r>
              <w:rPr>
                <w:rFonts w:cstheme="minorHAnsi"/>
              </w:rPr>
              <w:t xml:space="preserve">How can we make a Sun background? </w:t>
            </w:r>
          </w:p>
          <w:p w14:paraId="61A838A3" w14:textId="09FBB16E" w:rsidR="00D611EE" w:rsidRPr="00D611EE" w:rsidRDefault="00D611EE" w:rsidP="00D611EE">
            <w:pPr>
              <w:pStyle w:val="ListParagraph"/>
              <w:numPr>
                <w:ilvl w:val="0"/>
                <w:numId w:val="6"/>
              </w:numPr>
              <w:rPr>
                <w:rFonts w:cstheme="minorHAnsi"/>
              </w:rPr>
            </w:pPr>
            <w:r>
              <w:rPr>
                <w:rFonts w:cstheme="minorHAnsi"/>
              </w:rPr>
              <w:t xml:space="preserve">Is your background longer than 15cm? Prove it. </w:t>
            </w:r>
          </w:p>
        </w:tc>
        <w:tc>
          <w:tcPr>
            <w:tcW w:w="2438" w:type="dxa"/>
          </w:tcPr>
          <w:p w14:paraId="548C19AF" w14:textId="4DF338A2" w:rsidR="00753839" w:rsidRDefault="00D611EE" w:rsidP="0040198E">
            <w:pPr>
              <w:pStyle w:val="ListParagraph"/>
              <w:numPr>
                <w:ilvl w:val="0"/>
                <w:numId w:val="9"/>
              </w:numPr>
              <w:rPr>
                <w:rFonts w:cstheme="minorHAnsi"/>
              </w:rPr>
            </w:pPr>
            <w:r>
              <w:rPr>
                <w:rFonts w:cstheme="minorHAnsi"/>
              </w:rPr>
              <w:t xml:space="preserve">Come up with realistic suggestions for ways to make their designs a reality. </w:t>
            </w:r>
          </w:p>
          <w:p w14:paraId="06D07FD0" w14:textId="77777777" w:rsidR="00D611EE" w:rsidRDefault="00D611EE" w:rsidP="0040198E">
            <w:pPr>
              <w:pStyle w:val="ListParagraph"/>
              <w:numPr>
                <w:ilvl w:val="0"/>
                <w:numId w:val="9"/>
              </w:numPr>
              <w:rPr>
                <w:rFonts w:cstheme="minorHAnsi"/>
              </w:rPr>
            </w:pPr>
            <w:r>
              <w:rPr>
                <w:rFonts w:cstheme="minorHAnsi"/>
              </w:rPr>
              <w:t xml:space="preserve">Use Art techniques to give their products a good finish. </w:t>
            </w:r>
          </w:p>
          <w:p w14:paraId="222A84DB" w14:textId="2D2DD138" w:rsidR="00D611EE" w:rsidRPr="00EB7DA0" w:rsidRDefault="00304228" w:rsidP="0040198E">
            <w:pPr>
              <w:pStyle w:val="ListParagraph"/>
              <w:numPr>
                <w:ilvl w:val="0"/>
                <w:numId w:val="9"/>
              </w:numPr>
              <w:rPr>
                <w:rFonts w:cstheme="minorHAnsi"/>
              </w:rPr>
            </w:pPr>
            <w:r>
              <w:rPr>
                <w:rFonts w:cstheme="minorHAnsi"/>
              </w:rPr>
              <w:t xml:space="preserve">Be as accurate as possible with their products. </w:t>
            </w:r>
          </w:p>
        </w:tc>
        <w:tc>
          <w:tcPr>
            <w:tcW w:w="1848" w:type="dxa"/>
            <w:vMerge/>
          </w:tcPr>
          <w:p w14:paraId="54378206" w14:textId="77777777" w:rsidR="00097D59" w:rsidRPr="00EB7DA0" w:rsidRDefault="00097D59">
            <w:pPr>
              <w:rPr>
                <w:rFonts w:asciiTheme="minorHAnsi" w:hAnsiTheme="minorHAnsi" w:cstheme="minorHAnsi"/>
                <w:sz w:val="22"/>
                <w:szCs w:val="22"/>
              </w:rPr>
            </w:pPr>
          </w:p>
        </w:tc>
      </w:tr>
      <w:tr w:rsidR="00304228" w:rsidRPr="00EB7DA0" w14:paraId="5D3C56E5" w14:textId="77777777" w:rsidTr="00304228">
        <w:trPr>
          <w:trHeight w:val="468"/>
        </w:trPr>
        <w:tc>
          <w:tcPr>
            <w:tcW w:w="3934" w:type="dxa"/>
          </w:tcPr>
          <w:p w14:paraId="6406C4A4" w14:textId="07C403B1" w:rsidR="003461D3" w:rsidRDefault="003461D3" w:rsidP="003461D3">
            <w:pPr>
              <w:rPr>
                <w:rFonts w:asciiTheme="minorHAnsi" w:hAnsiTheme="minorHAnsi" w:cstheme="minorHAnsi"/>
                <w:sz w:val="22"/>
                <w:szCs w:val="22"/>
              </w:rPr>
            </w:pPr>
            <w:r>
              <w:rPr>
                <w:rFonts w:asciiTheme="minorHAnsi" w:hAnsiTheme="minorHAnsi" w:cstheme="minorHAnsi"/>
                <w:sz w:val="22"/>
                <w:szCs w:val="22"/>
              </w:rPr>
              <w:t xml:space="preserve">To use cutting and joining to create the base for a CAM toy and make the CAM system inside. </w:t>
            </w:r>
          </w:p>
          <w:p w14:paraId="409AFBA0" w14:textId="0336D59F" w:rsidR="003461D3" w:rsidRDefault="003461D3" w:rsidP="003461D3">
            <w:pPr>
              <w:rPr>
                <w:rFonts w:asciiTheme="minorHAnsi" w:hAnsiTheme="minorHAnsi" w:cstheme="minorHAnsi"/>
                <w:i/>
                <w:color w:val="0070C0"/>
                <w:sz w:val="22"/>
                <w:szCs w:val="22"/>
              </w:rPr>
            </w:pPr>
            <w:r w:rsidRPr="006A1CA4">
              <w:rPr>
                <w:rFonts w:asciiTheme="minorHAnsi" w:hAnsiTheme="minorHAnsi" w:cstheme="minorHAnsi"/>
                <w:i/>
                <w:color w:val="0070C0"/>
                <w:sz w:val="22"/>
                <w:szCs w:val="22"/>
              </w:rPr>
              <w:t xml:space="preserve">(Context </w:t>
            </w:r>
            <w:r>
              <w:rPr>
                <w:rFonts w:asciiTheme="minorHAnsi" w:hAnsiTheme="minorHAnsi" w:cstheme="minorHAnsi"/>
                <w:i/>
                <w:color w:val="0070C0"/>
                <w:sz w:val="22"/>
                <w:szCs w:val="22"/>
              </w:rPr>
              <w:t>– Work in teams to make the base with precise measurements.</w:t>
            </w:r>
            <w:r w:rsidRPr="006A1CA4">
              <w:rPr>
                <w:rFonts w:asciiTheme="minorHAnsi" w:hAnsiTheme="minorHAnsi" w:cstheme="minorHAnsi"/>
                <w:i/>
                <w:color w:val="0070C0"/>
                <w:sz w:val="22"/>
                <w:szCs w:val="22"/>
              </w:rPr>
              <w:t>)</w:t>
            </w:r>
          </w:p>
          <w:p w14:paraId="69ADD92D" w14:textId="77777777" w:rsidR="00097D59" w:rsidRDefault="00097D59" w:rsidP="0040198E">
            <w:pPr>
              <w:rPr>
                <w:rFonts w:asciiTheme="minorHAnsi" w:hAnsiTheme="minorHAnsi" w:cstheme="minorHAnsi"/>
                <w:sz w:val="22"/>
                <w:szCs w:val="22"/>
              </w:rPr>
            </w:pPr>
          </w:p>
          <w:p w14:paraId="3A488CDD" w14:textId="1F0433C4" w:rsidR="003461D3" w:rsidRPr="00EB7DA0" w:rsidRDefault="003461D3" w:rsidP="002352F2">
            <w:pPr>
              <w:rPr>
                <w:rFonts w:asciiTheme="minorHAnsi" w:hAnsiTheme="minorHAnsi" w:cstheme="minorHAnsi"/>
                <w:sz w:val="22"/>
                <w:szCs w:val="22"/>
              </w:rPr>
            </w:pPr>
            <w:r>
              <w:rPr>
                <w:rFonts w:asciiTheme="minorHAnsi" w:hAnsiTheme="minorHAnsi" w:cstheme="minorHAnsi"/>
                <w:sz w:val="22"/>
                <w:szCs w:val="22"/>
              </w:rPr>
              <w:t xml:space="preserve">You will need to model how to build the base once all wooden parts have been cut to size. </w:t>
            </w:r>
          </w:p>
        </w:tc>
        <w:tc>
          <w:tcPr>
            <w:tcW w:w="4357" w:type="dxa"/>
          </w:tcPr>
          <w:p w14:paraId="64EC18E0" w14:textId="77777777" w:rsidR="003461D3" w:rsidRDefault="00C800C1" w:rsidP="003461D3">
            <w:pPr>
              <w:pStyle w:val="ListParagraph"/>
              <w:numPr>
                <w:ilvl w:val="0"/>
                <w:numId w:val="9"/>
              </w:numPr>
              <w:rPr>
                <w:rFonts w:cstheme="minorHAnsi"/>
              </w:rPr>
            </w:pPr>
            <w:r w:rsidRPr="00EB7DA0">
              <w:rPr>
                <w:rFonts w:cstheme="minorHAnsi"/>
              </w:rPr>
              <w:t xml:space="preserve"> </w:t>
            </w:r>
            <w:r w:rsidR="003461D3">
              <w:rPr>
                <w:rFonts w:cstheme="minorHAnsi"/>
              </w:rPr>
              <w:t xml:space="preserve">Explain that we are going to be making a CAM base which is 15X15cm. That means each piece of wood should be 15cm in length. </w:t>
            </w:r>
          </w:p>
          <w:p w14:paraId="531164D2" w14:textId="4EE49120" w:rsidR="00C800C1" w:rsidRDefault="003461D3" w:rsidP="003461D3">
            <w:pPr>
              <w:pStyle w:val="ListParagraph"/>
              <w:numPr>
                <w:ilvl w:val="0"/>
                <w:numId w:val="9"/>
              </w:numPr>
              <w:rPr>
                <w:rFonts w:cstheme="minorHAnsi"/>
              </w:rPr>
            </w:pPr>
            <w:r>
              <w:rPr>
                <w:rFonts w:cstheme="minorHAnsi"/>
              </w:rPr>
              <w:t>Children mark their wood and then cut it carefully using a saw.</w:t>
            </w:r>
            <w:r w:rsidR="002352F2">
              <w:rPr>
                <w:rFonts w:cstheme="minorHAnsi"/>
              </w:rPr>
              <w:t xml:space="preserve"> Teach the rule, ‘mark twice, cut once’ for accuracy.</w:t>
            </w:r>
            <w:r>
              <w:rPr>
                <w:rFonts w:cstheme="minorHAnsi"/>
              </w:rPr>
              <w:t xml:space="preserve"> You may want to cut most of the wood for them</w:t>
            </w:r>
            <w:r w:rsidR="002352F2">
              <w:rPr>
                <w:rFonts w:cstheme="minorHAnsi"/>
              </w:rPr>
              <w:t xml:space="preserve"> before the lesson</w:t>
            </w:r>
            <w:r>
              <w:rPr>
                <w:rFonts w:cstheme="minorHAnsi"/>
              </w:rPr>
              <w:t>, but leave one piece for each team to cut. They can take it</w:t>
            </w:r>
            <w:r w:rsidR="002352F2">
              <w:rPr>
                <w:rFonts w:cstheme="minorHAnsi"/>
              </w:rPr>
              <w:t xml:space="preserve"> in turns to cut the same piece. Make sure to demonstrate how to use a bow saw safely. Make sure adults supervise the cutting part. </w:t>
            </w:r>
          </w:p>
          <w:p w14:paraId="4908D9EC" w14:textId="77777777" w:rsidR="002352F2" w:rsidRDefault="002352F2" w:rsidP="002352F2">
            <w:pPr>
              <w:pStyle w:val="ListParagraph"/>
              <w:ind w:left="360"/>
              <w:rPr>
                <w:rFonts w:cstheme="minorHAnsi"/>
                <w:i/>
                <w:color w:val="0070C0"/>
              </w:rPr>
            </w:pPr>
            <w:r w:rsidRPr="00093786">
              <w:rPr>
                <w:rFonts w:cstheme="minorHAnsi"/>
                <w:i/>
                <w:color w:val="0070C0"/>
              </w:rPr>
              <w:t xml:space="preserve">(Context – </w:t>
            </w:r>
            <w:proofErr w:type="gramStart"/>
            <w:r>
              <w:rPr>
                <w:rFonts w:cstheme="minorHAnsi"/>
                <w:i/>
                <w:color w:val="0070C0"/>
              </w:rPr>
              <w:t>This builds</w:t>
            </w:r>
            <w:proofErr w:type="gramEnd"/>
            <w:r>
              <w:rPr>
                <w:rFonts w:cstheme="minorHAnsi"/>
                <w:i/>
                <w:color w:val="0070C0"/>
              </w:rPr>
              <w:t xml:space="preserve"> on learning about how use a bow saw in Year 3). </w:t>
            </w:r>
          </w:p>
          <w:p w14:paraId="7F42A3CA" w14:textId="54B1396A" w:rsidR="002352F2" w:rsidRPr="002352F2" w:rsidRDefault="002352F2" w:rsidP="002352F2">
            <w:pPr>
              <w:pStyle w:val="ListParagraph"/>
              <w:numPr>
                <w:ilvl w:val="0"/>
                <w:numId w:val="9"/>
              </w:numPr>
              <w:rPr>
                <w:rFonts w:cstheme="minorHAnsi"/>
                <w:color w:val="0070C0"/>
              </w:rPr>
            </w:pPr>
            <w:r w:rsidRPr="002352F2">
              <w:rPr>
                <w:rFonts w:cstheme="minorHAnsi"/>
              </w:rPr>
              <w:t>Once children have cut their 4 pieces, they need to drill the holes for their CAM system. An adult should do this, but demonstrate how to use a drill safely.</w:t>
            </w:r>
            <w:r w:rsidR="00F70996">
              <w:rPr>
                <w:rFonts w:cstheme="minorHAnsi"/>
              </w:rPr>
              <w:t xml:space="preserve"> Make sure holes fit the rods but are not too wide.</w:t>
            </w:r>
          </w:p>
          <w:p w14:paraId="4D1868AB" w14:textId="77777777" w:rsidR="002352F2" w:rsidRPr="00F70996" w:rsidRDefault="002352F2" w:rsidP="002352F2">
            <w:pPr>
              <w:pStyle w:val="ListParagraph"/>
              <w:numPr>
                <w:ilvl w:val="0"/>
                <w:numId w:val="9"/>
              </w:numPr>
              <w:rPr>
                <w:rFonts w:cstheme="minorHAnsi"/>
                <w:color w:val="0070C0"/>
              </w:rPr>
            </w:pPr>
            <w:r>
              <w:rPr>
                <w:rFonts w:cstheme="minorHAnsi"/>
              </w:rPr>
              <w:t xml:space="preserve">Now children should build the base and sides of their square but </w:t>
            </w:r>
            <w:r w:rsidRPr="002352F2">
              <w:rPr>
                <w:rFonts w:cstheme="minorHAnsi"/>
                <w:b/>
              </w:rPr>
              <w:t>leave the top off</w:t>
            </w:r>
            <w:r>
              <w:rPr>
                <w:rFonts w:cstheme="minorHAnsi"/>
              </w:rPr>
              <w:t xml:space="preserve">. </w:t>
            </w:r>
          </w:p>
          <w:p w14:paraId="3A275046" w14:textId="77777777" w:rsidR="00F70996" w:rsidRPr="00F70996" w:rsidRDefault="00F70996" w:rsidP="002352F2">
            <w:pPr>
              <w:pStyle w:val="ListParagraph"/>
              <w:numPr>
                <w:ilvl w:val="0"/>
                <w:numId w:val="9"/>
              </w:numPr>
              <w:rPr>
                <w:rFonts w:cstheme="minorHAnsi"/>
                <w:color w:val="0070C0"/>
              </w:rPr>
            </w:pPr>
            <w:r>
              <w:rPr>
                <w:rFonts w:cstheme="minorHAnsi"/>
              </w:rPr>
              <w:t xml:space="preserve">Build the CAM system inside using the rods and CAMs, making sure the CAM is </w:t>
            </w:r>
            <w:r>
              <w:rPr>
                <w:rFonts w:cstheme="minorHAnsi"/>
              </w:rPr>
              <w:lastRenderedPageBreak/>
              <w:t xml:space="preserve">slightly to the left or right so that the toy will rotate. </w:t>
            </w:r>
          </w:p>
          <w:p w14:paraId="4F671139" w14:textId="4A0DCBD7" w:rsidR="00F21D85" w:rsidRPr="00F21D85" w:rsidRDefault="00F70996" w:rsidP="00F21D85">
            <w:pPr>
              <w:pStyle w:val="ListParagraph"/>
              <w:numPr>
                <w:ilvl w:val="0"/>
                <w:numId w:val="9"/>
              </w:numPr>
              <w:rPr>
                <w:rFonts w:cstheme="minorHAnsi"/>
                <w:color w:val="0070C0"/>
              </w:rPr>
            </w:pPr>
            <w:r>
              <w:rPr>
                <w:rFonts w:cstheme="minorHAnsi"/>
              </w:rPr>
              <w:t>The horizontal rod should be longer than the width of the base so that children can rotate the rod with their hands. If you have time, children could make a handle to put on the end of the rod as shown in the ‘end product’ picture</w:t>
            </w:r>
            <w:r w:rsidR="00D611EE">
              <w:rPr>
                <w:rFonts w:cstheme="minorHAnsi"/>
              </w:rPr>
              <w:t xml:space="preserve"> but this is not essential</w:t>
            </w:r>
            <w:r>
              <w:rPr>
                <w:rFonts w:cstheme="minorHAnsi"/>
              </w:rPr>
              <w:t xml:space="preserve">. </w:t>
            </w:r>
          </w:p>
        </w:tc>
        <w:tc>
          <w:tcPr>
            <w:tcW w:w="2727" w:type="dxa"/>
          </w:tcPr>
          <w:p w14:paraId="17D277A5" w14:textId="77777777" w:rsidR="00097D59" w:rsidRDefault="00097D59" w:rsidP="00A25D3B">
            <w:pPr>
              <w:pStyle w:val="ListParagraph"/>
              <w:numPr>
                <w:ilvl w:val="0"/>
                <w:numId w:val="9"/>
              </w:numPr>
              <w:rPr>
                <w:rFonts w:cstheme="minorHAnsi"/>
              </w:rPr>
            </w:pPr>
            <w:r w:rsidRPr="00EB7DA0">
              <w:rPr>
                <w:rFonts w:cstheme="minorHAnsi"/>
              </w:rPr>
              <w:lastRenderedPageBreak/>
              <w:t xml:space="preserve"> </w:t>
            </w:r>
            <w:r w:rsidR="00D611EE">
              <w:rPr>
                <w:rFonts w:cstheme="minorHAnsi"/>
              </w:rPr>
              <w:t xml:space="preserve">Can you explain how to use a bow saw safely? </w:t>
            </w:r>
          </w:p>
          <w:p w14:paraId="65EC77CF" w14:textId="77777777" w:rsidR="00D611EE" w:rsidRDefault="00D611EE" w:rsidP="00A25D3B">
            <w:pPr>
              <w:pStyle w:val="ListParagraph"/>
              <w:numPr>
                <w:ilvl w:val="0"/>
                <w:numId w:val="9"/>
              </w:numPr>
              <w:rPr>
                <w:rFonts w:cstheme="minorHAnsi"/>
              </w:rPr>
            </w:pPr>
            <w:r>
              <w:rPr>
                <w:rFonts w:cstheme="minorHAnsi"/>
              </w:rPr>
              <w:t xml:space="preserve">How can you make sure your cutting is accurate? </w:t>
            </w:r>
          </w:p>
          <w:p w14:paraId="61072CE7" w14:textId="77777777" w:rsidR="00D611EE" w:rsidRDefault="00D611EE" w:rsidP="00A25D3B">
            <w:pPr>
              <w:pStyle w:val="ListParagraph"/>
              <w:numPr>
                <w:ilvl w:val="0"/>
                <w:numId w:val="9"/>
              </w:numPr>
              <w:rPr>
                <w:rFonts w:cstheme="minorHAnsi"/>
              </w:rPr>
            </w:pPr>
            <w:r>
              <w:rPr>
                <w:rFonts w:cstheme="minorHAnsi"/>
              </w:rPr>
              <w:t xml:space="preserve">How do we use a drill safely? </w:t>
            </w:r>
          </w:p>
          <w:p w14:paraId="5A4B904E" w14:textId="77777777" w:rsidR="00D611EE" w:rsidRDefault="00D611EE" w:rsidP="00A25D3B">
            <w:pPr>
              <w:pStyle w:val="ListParagraph"/>
              <w:numPr>
                <w:ilvl w:val="0"/>
                <w:numId w:val="9"/>
              </w:numPr>
              <w:rPr>
                <w:rFonts w:cstheme="minorHAnsi"/>
              </w:rPr>
            </w:pPr>
            <w:r>
              <w:rPr>
                <w:rFonts w:cstheme="minorHAnsi"/>
              </w:rPr>
              <w:t xml:space="preserve">What does a drill do, why might you use it? </w:t>
            </w:r>
          </w:p>
          <w:p w14:paraId="36C47A85" w14:textId="77777777" w:rsidR="00D611EE" w:rsidRDefault="00D611EE" w:rsidP="00A25D3B">
            <w:pPr>
              <w:pStyle w:val="ListParagraph"/>
              <w:numPr>
                <w:ilvl w:val="0"/>
                <w:numId w:val="9"/>
              </w:numPr>
              <w:rPr>
                <w:rFonts w:cstheme="minorHAnsi"/>
              </w:rPr>
            </w:pPr>
            <w:r>
              <w:rPr>
                <w:rFonts w:cstheme="minorHAnsi"/>
              </w:rPr>
              <w:t xml:space="preserve">Why do we need to leave the top off of our base? </w:t>
            </w:r>
          </w:p>
          <w:p w14:paraId="669CD23D" w14:textId="53260300" w:rsidR="00D611EE" w:rsidRDefault="00D611EE" w:rsidP="00A25D3B">
            <w:pPr>
              <w:pStyle w:val="ListParagraph"/>
              <w:numPr>
                <w:ilvl w:val="0"/>
                <w:numId w:val="9"/>
              </w:numPr>
              <w:rPr>
                <w:rFonts w:cstheme="minorHAnsi"/>
              </w:rPr>
            </w:pPr>
            <w:r>
              <w:rPr>
                <w:rFonts w:cstheme="minorHAnsi"/>
              </w:rPr>
              <w:t>Why does the CAM need to sit slightly to the left or right? Why can’t it sit centrally?</w:t>
            </w:r>
          </w:p>
          <w:p w14:paraId="744DFF39" w14:textId="77777777" w:rsidR="00D611EE" w:rsidRDefault="00D611EE" w:rsidP="00A25D3B">
            <w:pPr>
              <w:pStyle w:val="ListParagraph"/>
              <w:numPr>
                <w:ilvl w:val="0"/>
                <w:numId w:val="9"/>
              </w:numPr>
              <w:rPr>
                <w:rFonts w:cstheme="minorHAnsi"/>
              </w:rPr>
            </w:pPr>
            <w:r>
              <w:rPr>
                <w:rFonts w:cstheme="minorHAnsi"/>
              </w:rPr>
              <w:t xml:space="preserve">Why do we need to make sure the rod is longer than 15cm? </w:t>
            </w:r>
          </w:p>
          <w:p w14:paraId="3E8CABB6" w14:textId="787468C5" w:rsidR="00D611EE" w:rsidRPr="00D611EE" w:rsidRDefault="00D611EE" w:rsidP="00D611EE">
            <w:pPr>
              <w:rPr>
                <w:rFonts w:cstheme="minorHAnsi"/>
              </w:rPr>
            </w:pPr>
          </w:p>
        </w:tc>
        <w:tc>
          <w:tcPr>
            <w:tcW w:w="2438" w:type="dxa"/>
          </w:tcPr>
          <w:p w14:paraId="51C01B26" w14:textId="77777777" w:rsidR="00753839" w:rsidRDefault="00753839" w:rsidP="00753839">
            <w:pPr>
              <w:pStyle w:val="ListParagraph"/>
              <w:numPr>
                <w:ilvl w:val="0"/>
                <w:numId w:val="11"/>
              </w:numPr>
              <w:rPr>
                <w:rFonts w:cstheme="minorHAnsi"/>
              </w:rPr>
            </w:pPr>
            <w:r w:rsidRPr="00EB7DA0">
              <w:rPr>
                <w:rFonts w:cstheme="minorHAnsi"/>
              </w:rPr>
              <w:t xml:space="preserve"> </w:t>
            </w:r>
            <w:r w:rsidR="00304228">
              <w:rPr>
                <w:rFonts w:cstheme="minorHAnsi"/>
              </w:rPr>
              <w:t xml:space="preserve">Use a bow saw safely. </w:t>
            </w:r>
          </w:p>
          <w:p w14:paraId="59CCA32C" w14:textId="77777777" w:rsidR="00304228" w:rsidRDefault="00304228" w:rsidP="00753839">
            <w:pPr>
              <w:pStyle w:val="ListParagraph"/>
              <w:numPr>
                <w:ilvl w:val="0"/>
                <w:numId w:val="11"/>
              </w:numPr>
              <w:rPr>
                <w:rFonts w:cstheme="minorHAnsi"/>
              </w:rPr>
            </w:pPr>
            <w:r>
              <w:rPr>
                <w:rFonts w:cstheme="minorHAnsi"/>
              </w:rPr>
              <w:t xml:space="preserve">Cut accurately after measuring more than once. </w:t>
            </w:r>
          </w:p>
          <w:p w14:paraId="0A83701C" w14:textId="77777777" w:rsidR="00304228" w:rsidRDefault="00304228" w:rsidP="00753839">
            <w:pPr>
              <w:pStyle w:val="ListParagraph"/>
              <w:numPr>
                <w:ilvl w:val="0"/>
                <w:numId w:val="11"/>
              </w:numPr>
              <w:rPr>
                <w:rFonts w:cstheme="minorHAnsi"/>
              </w:rPr>
            </w:pPr>
            <w:r>
              <w:rPr>
                <w:rFonts w:cstheme="minorHAnsi"/>
              </w:rPr>
              <w:t xml:space="preserve">Explain why we might use a drill and how to use it safely. </w:t>
            </w:r>
          </w:p>
          <w:p w14:paraId="4C38FA2E" w14:textId="77777777" w:rsidR="00304228" w:rsidRDefault="00304228" w:rsidP="00304228">
            <w:pPr>
              <w:pStyle w:val="ListParagraph"/>
              <w:numPr>
                <w:ilvl w:val="0"/>
                <w:numId w:val="11"/>
              </w:numPr>
              <w:rPr>
                <w:rFonts w:cstheme="minorHAnsi"/>
              </w:rPr>
            </w:pPr>
            <w:r>
              <w:rPr>
                <w:rFonts w:cstheme="minorHAnsi"/>
              </w:rPr>
              <w:t xml:space="preserve">Explain how the CAM system they are making works. </w:t>
            </w:r>
          </w:p>
          <w:p w14:paraId="4A3D7EAA" w14:textId="066D2183" w:rsidR="00304228" w:rsidRPr="00304228" w:rsidRDefault="00304228" w:rsidP="00304228">
            <w:pPr>
              <w:pStyle w:val="ListParagraph"/>
              <w:numPr>
                <w:ilvl w:val="0"/>
                <w:numId w:val="11"/>
              </w:numPr>
              <w:rPr>
                <w:rFonts w:cstheme="minorHAnsi"/>
              </w:rPr>
            </w:pPr>
            <w:r>
              <w:rPr>
                <w:rFonts w:cstheme="minorHAnsi"/>
              </w:rPr>
              <w:t xml:space="preserve">Understand the importance of accuracy when building. </w:t>
            </w:r>
          </w:p>
        </w:tc>
        <w:tc>
          <w:tcPr>
            <w:tcW w:w="1848" w:type="dxa"/>
            <w:vMerge/>
          </w:tcPr>
          <w:p w14:paraId="34312A9B" w14:textId="77777777" w:rsidR="00097D59" w:rsidRPr="00EB7DA0" w:rsidRDefault="00097D59" w:rsidP="00DD7AA0">
            <w:pPr>
              <w:rPr>
                <w:rFonts w:asciiTheme="minorHAnsi" w:hAnsiTheme="minorHAnsi" w:cstheme="minorHAnsi"/>
                <w:sz w:val="22"/>
                <w:szCs w:val="22"/>
              </w:rPr>
            </w:pPr>
          </w:p>
        </w:tc>
      </w:tr>
      <w:tr w:rsidR="00304228" w:rsidRPr="00EB7DA0" w14:paraId="1BC99828" w14:textId="77777777" w:rsidTr="00304228">
        <w:trPr>
          <w:trHeight w:val="468"/>
        </w:trPr>
        <w:tc>
          <w:tcPr>
            <w:tcW w:w="3934" w:type="dxa"/>
          </w:tcPr>
          <w:p w14:paraId="1B3A3616" w14:textId="3B6CABCB" w:rsidR="00097D59" w:rsidRDefault="00F21D85" w:rsidP="0040198E">
            <w:pPr>
              <w:rPr>
                <w:rFonts w:asciiTheme="minorHAnsi" w:hAnsiTheme="minorHAnsi" w:cstheme="minorHAnsi"/>
                <w:sz w:val="22"/>
                <w:szCs w:val="22"/>
              </w:rPr>
            </w:pPr>
            <w:r>
              <w:rPr>
                <w:rFonts w:asciiTheme="minorHAnsi" w:hAnsiTheme="minorHAnsi" w:cstheme="minorHAnsi"/>
                <w:sz w:val="22"/>
                <w:szCs w:val="22"/>
              </w:rPr>
              <w:t xml:space="preserve">To put components together to make a complete, functioning product. </w:t>
            </w:r>
          </w:p>
          <w:p w14:paraId="6151D573" w14:textId="050E1AB8" w:rsidR="00F21D85" w:rsidRDefault="00F21D85" w:rsidP="00F21D85">
            <w:pPr>
              <w:rPr>
                <w:rFonts w:asciiTheme="minorHAnsi" w:hAnsiTheme="minorHAnsi" w:cstheme="minorHAnsi"/>
                <w:i/>
                <w:color w:val="0070C0"/>
                <w:sz w:val="22"/>
                <w:szCs w:val="22"/>
              </w:rPr>
            </w:pPr>
            <w:r w:rsidRPr="006A1CA4">
              <w:rPr>
                <w:rFonts w:asciiTheme="minorHAnsi" w:hAnsiTheme="minorHAnsi" w:cstheme="minorHAnsi"/>
                <w:i/>
                <w:color w:val="0070C0"/>
                <w:sz w:val="22"/>
                <w:szCs w:val="22"/>
              </w:rPr>
              <w:t xml:space="preserve">(Context </w:t>
            </w:r>
            <w:r>
              <w:rPr>
                <w:rFonts w:asciiTheme="minorHAnsi" w:hAnsiTheme="minorHAnsi" w:cstheme="minorHAnsi"/>
                <w:i/>
                <w:color w:val="0070C0"/>
                <w:sz w:val="22"/>
                <w:szCs w:val="22"/>
              </w:rPr>
              <w:t>– Work in teams to add the Earth with rod and CAM to the top of the base and attach Sun background.</w:t>
            </w:r>
            <w:r w:rsidRPr="006A1CA4">
              <w:rPr>
                <w:rFonts w:asciiTheme="minorHAnsi" w:hAnsiTheme="minorHAnsi" w:cstheme="minorHAnsi"/>
                <w:i/>
                <w:color w:val="0070C0"/>
                <w:sz w:val="22"/>
                <w:szCs w:val="22"/>
              </w:rPr>
              <w:t>)</w:t>
            </w:r>
          </w:p>
          <w:p w14:paraId="289023B5" w14:textId="5F0BD942" w:rsidR="00F21D85" w:rsidRPr="00EB7DA0" w:rsidRDefault="00F21D85" w:rsidP="0040198E">
            <w:pPr>
              <w:rPr>
                <w:rFonts w:asciiTheme="minorHAnsi" w:hAnsiTheme="minorHAnsi" w:cstheme="minorHAnsi"/>
                <w:sz w:val="22"/>
                <w:szCs w:val="22"/>
              </w:rPr>
            </w:pPr>
          </w:p>
        </w:tc>
        <w:tc>
          <w:tcPr>
            <w:tcW w:w="4357" w:type="dxa"/>
          </w:tcPr>
          <w:p w14:paraId="5528FFE9" w14:textId="77777777" w:rsidR="002C7D3B" w:rsidRDefault="002C7D3B" w:rsidP="00F51287">
            <w:pPr>
              <w:pStyle w:val="ListParagraph"/>
              <w:numPr>
                <w:ilvl w:val="0"/>
                <w:numId w:val="9"/>
              </w:numPr>
              <w:rPr>
                <w:rFonts w:cstheme="minorHAnsi"/>
              </w:rPr>
            </w:pPr>
            <w:r w:rsidRPr="00EB7DA0">
              <w:rPr>
                <w:rFonts w:cstheme="minorHAnsi"/>
              </w:rPr>
              <w:t xml:space="preserve"> </w:t>
            </w:r>
            <w:r w:rsidR="00F21D85">
              <w:rPr>
                <w:rFonts w:cstheme="minorHAnsi"/>
              </w:rPr>
              <w:t xml:space="preserve">Children check that they can rotate their horizontal CAM easily and that their rod is long enough. </w:t>
            </w:r>
          </w:p>
          <w:p w14:paraId="76945FBD" w14:textId="77777777" w:rsidR="00F21D85" w:rsidRPr="00F21D85" w:rsidRDefault="00F21D85" w:rsidP="00F21D85">
            <w:pPr>
              <w:pStyle w:val="ListParagraph"/>
              <w:numPr>
                <w:ilvl w:val="0"/>
                <w:numId w:val="9"/>
              </w:numPr>
              <w:rPr>
                <w:rFonts w:cstheme="minorHAnsi"/>
                <w:color w:val="0070C0"/>
              </w:rPr>
            </w:pPr>
            <w:r>
              <w:rPr>
                <w:rFonts w:cstheme="minorHAnsi"/>
              </w:rPr>
              <w:t xml:space="preserve">Attach their Earth to a rod (check how long the rod needs to be and cut to size before attaching) and feed the rod through the top piece of wood. Place a CAM and a cap on the end. Check that the two CAMs are touching correctly. The vertical CAM should be to one side of the horizontal CAM and they should be touching. Once happy, stick the top piece of wood onto the base to make a complete square. </w:t>
            </w:r>
          </w:p>
          <w:p w14:paraId="03C9D969" w14:textId="3529D809" w:rsidR="00F21D85" w:rsidRPr="00EB7DA0" w:rsidRDefault="00F21D85" w:rsidP="00F21D85">
            <w:pPr>
              <w:pStyle w:val="ListParagraph"/>
              <w:numPr>
                <w:ilvl w:val="0"/>
                <w:numId w:val="9"/>
              </w:numPr>
              <w:rPr>
                <w:rFonts w:cstheme="minorHAnsi"/>
              </w:rPr>
            </w:pPr>
            <w:r>
              <w:rPr>
                <w:rFonts w:cstheme="minorHAnsi"/>
              </w:rPr>
              <w:t>Finally, attach the Sun picture to back of the of the base and you have a finished CAM toy!</w:t>
            </w:r>
          </w:p>
        </w:tc>
        <w:tc>
          <w:tcPr>
            <w:tcW w:w="2727" w:type="dxa"/>
          </w:tcPr>
          <w:p w14:paraId="0C8629EF" w14:textId="77777777" w:rsidR="00A25D3B" w:rsidRDefault="00A25D3B" w:rsidP="00A25D3B">
            <w:pPr>
              <w:pStyle w:val="ListParagraph"/>
              <w:numPr>
                <w:ilvl w:val="0"/>
                <w:numId w:val="9"/>
              </w:numPr>
              <w:rPr>
                <w:rFonts w:cstheme="minorHAnsi"/>
              </w:rPr>
            </w:pPr>
            <w:r w:rsidRPr="00EB7DA0">
              <w:rPr>
                <w:rFonts w:cstheme="minorHAnsi"/>
              </w:rPr>
              <w:t xml:space="preserve"> </w:t>
            </w:r>
            <w:r w:rsidR="00D611EE">
              <w:rPr>
                <w:rFonts w:cstheme="minorHAnsi"/>
              </w:rPr>
              <w:t xml:space="preserve">Does your CAM rotate easily? </w:t>
            </w:r>
          </w:p>
          <w:p w14:paraId="25CC3917" w14:textId="23AB5849" w:rsidR="00D611EE" w:rsidRDefault="00D611EE" w:rsidP="00A25D3B">
            <w:pPr>
              <w:pStyle w:val="ListParagraph"/>
              <w:numPr>
                <w:ilvl w:val="0"/>
                <w:numId w:val="9"/>
              </w:numPr>
              <w:rPr>
                <w:rFonts w:cstheme="minorHAnsi"/>
              </w:rPr>
            </w:pPr>
            <w:r>
              <w:rPr>
                <w:rFonts w:cstheme="minorHAnsi"/>
              </w:rPr>
              <w:t>If you</w:t>
            </w:r>
            <w:r w:rsidR="00304228">
              <w:rPr>
                <w:rFonts w:cstheme="minorHAnsi"/>
              </w:rPr>
              <w:t>r</w:t>
            </w:r>
            <w:r>
              <w:rPr>
                <w:rFonts w:cstheme="minorHAnsi"/>
              </w:rPr>
              <w:t xml:space="preserve"> CAM is too loose for the rod, what can we do to fix it? (</w:t>
            </w:r>
            <w:proofErr w:type="spellStart"/>
            <w:r>
              <w:rPr>
                <w:rFonts w:cstheme="minorHAnsi"/>
              </w:rPr>
              <w:t>blu</w:t>
            </w:r>
            <w:proofErr w:type="spellEnd"/>
            <w:r>
              <w:rPr>
                <w:rFonts w:cstheme="minorHAnsi"/>
              </w:rPr>
              <w:t xml:space="preserve"> tac). </w:t>
            </w:r>
          </w:p>
          <w:p w14:paraId="33B99DEA" w14:textId="51A23BC8" w:rsidR="00D611EE" w:rsidRPr="00EB7DA0" w:rsidRDefault="00D611EE" w:rsidP="00A25D3B">
            <w:pPr>
              <w:pStyle w:val="ListParagraph"/>
              <w:numPr>
                <w:ilvl w:val="0"/>
                <w:numId w:val="9"/>
              </w:numPr>
              <w:rPr>
                <w:rFonts w:cstheme="minorHAnsi"/>
              </w:rPr>
            </w:pPr>
            <w:r>
              <w:rPr>
                <w:rFonts w:cstheme="minorHAnsi"/>
              </w:rPr>
              <w:t xml:space="preserve">Are your CAMs touching correctly? How do you know? </w:t>
            </w:r>
          </w:p>
        </w:tc>
        <w:tc>
          <w:tcPr>
            <w:tcW w:w="2438" w:type="dxa"/>
          </w:tcPr>
          <w:p w14:paraId="7F66BD1C" w14:textId="77777777" w:rsidR="00753839" w:rsidRDefault="00753839" w:rsidP="00226BD1">
            <w:pPr>
              <w:pStyle w:val="ListParagraph"/>
              <w:numPr>
                <w:ilvl w:val="0"/>
                <w:numId w:val="11"/>
              </w:numPr>
              <w:rPr>
                <w:rFonts w:cstheme="minorHAnsi"/>
              </w:rPr>
            </w:pPr>
            <w:r w:rsidRPr="00EB7DA0">
              <w:rPr>
                <w:rFonts w:cstheme="minorHAnsi"/>
              </w:rPr>
              <w:t xml:space="preserve"> </w:t>
            </w:r>
            <w:r w:rsidR="00304228">
              <w:rPr>
                <w:rFonts w:cstheme="minorHAnsi"/>
              </w:rPr>
              <w:t xml:space="preserve">Check regularly that their product functions as expected. </w:t>
            </w:r>
          </w:p>
          <w:p w14:paraId="44F11BFA" w14:textId="77777777" w:rsidR="00304228" w:rsidRDefault="00304228" w:rsidP="00226BD1">
            <w:pPr>
              <w:pStyle w:val="ListParagraph"/>
              <w:numPr>
                <w:ilvl w:val="0"/>
                <w:numId w:val="11"/>
              </w:numPr>
              <w:rPr>
                <w:rFonts w:cstheme="minorHAnsi"/>
              </w:rPr>
            </w:pPr>
            <w:r>
              <w:rPr>
                <w:rFonts w:cstheme="minorHAnsi"/>
              </w:rPr>
              <w:t xml:space="preserve">Think of creative solutions to problems which may arise throughout the building process. </w:t>
            </w:r>
          </w:p>
          <w:p w14:paraId="70CB28B9" w14:textId="77777777" w:rsidR="00304228" w:rsidRDefault="00304228" w:rsidP="00226BD1">
            <w:pPr>
              <w:pStyle w:val="ListParagraph"/>
              <w:numPr>
                <w:ilvl w:val="0"/>
                <w:numId w:val="11"/>
              </w:numPr>
              <w:rPr>
                <w:rFonts w:cstheme="minorHAnsi"/>
              </w:rPr>
            </w:pPr>
            <w:r>
              <w:rPr>
                <w:rFonts w:cstheme="minorHAnsi"/>
              </w:rPr>
              <w:t xml:space="preserve">Identify how they know that their product is fit for purpose. </w:t>
            </w:r>
          </w:p>
          <w:p w14:paraId="509743D7" w14:textId="1E285059" w:rsidR="00304228" w:rsidRPr="00EB7DA0" w:rsidRDefault="00304228" w:rsidP="00226BD1">
            <w:pPr>
              <w:pStyle w:val="ListParagraph"/>
              <w:numPr>
                <w:ilvl w:val="0"/>
                <w:numId w:val="11"/>
              </w:numPr>
              <w:rPr>
                <w:rFonts w:cstheme="minorHAnsi"/>
              </w:rPr>
            </w:pPr>
            <w:r>
              <w:rPr>
                <w:rFonts w:cstheme="minorHAnsi"/>
              </w:rPr>
              <w:t xml:space="preserve">Use their product for a specific purpose – in this case, to educate younger children. </w:t>
            </w:r>
          </w:p>
        </w:tc>
        <w:tc>
          <w:tcPr>
            <w:tcW w:w="1848" w:type="dxa"/>
            <w:vMerge/>
          </w:tcPr>
          <w:p w14:paraId="56126C17" w14:textId="77777777" w:rsidR="00097D59" w:rsidRPr="00EB7DA0" w:rsidRDefault="00097D59" w:rsidP="00DD7AA0">
            <w:pPr>
              <w:rPr>
                <w:rFonts w:asciiTheme="minorHAnsi" w:hAnsiTheme="minorHAnsi" w:cstheme="minorHAnsi"/>
                <w:sz w:val="22"/>
                <w:szCs w:val="22"/>
              </w:rPr>
            </w:pPr>
          </w:p>
        </w:tc>
      </w:tr>
      <w:tr w:rsidR="00AF076D" w:rsidRPr="00EB7DA0" w14:paraId="618AA820" w14:textId="77777777" w:rsidTr="00304228">
        <w:trPr>
          <w:trHeight w:val="1232"/>
        </w:trPr>
        <w:tc>
          <w:tcPr>
            <w:tcW w:w="15304" w:type="dxa"/>
            <w:gridSpan w:val="5"/>
          </w:tcPr>
          <w:p w14:paraId="1FDEFC4B" w14:textId="71ADEBDE" w:rsidR="00AF076D" w:rsidRPr="00EB7DA0" w:rsidRDefault="00AF076D" w:rsidP="00AF076D">
            <w:pPr>
              <w:rPr>
                <w:rFonts w:asciiTheme="minorHAnsi" w:hAnsiTheme="minorHAnsi" w:cstheme="minorHAnsi"/>
                <w:b/>
                <w:sz w:val="22"/>
                <w:szCs w:val="22"/>
              </w:rPr>
            </w:pPr>
            <w:r w:rsidRPr="00EB7DA0">
              <w:rPr>
                <w:rFonts w:asciiTheme="minorHAnsi" w:hAnsiTheme="minorHAnsi" w:cstheme="minorHAnsi"/>
                <w:b/>
                <w:sz w:val="22"/>
                <w:szCs w:val="22"/>
              </w:rPr>
              <w:t>Assessment Questions</w:t>
            </w:r>
          </w:p>
          <w:p w14:paraId="0B9F19D0" w14:textId="77777777" w:rsidR="006840E9" w:rsidRDefault="00304228" w:rsidP="0040198E">
            <w:pPr>
              <w:rPr>
                <w:rFonts w:asciiTheme="minorHAnsi" w:hAnsiTheme="minorHAnsi" w:cstheme="minorHAnsi"/>
                <w:sz w:val="22"/>
                <w:szCs w:val="22"/>
              </w:rPr>
            </w:pPr>
            <w:r>
              <w:rPr>
                <w:rFonts w:asciiTheme="minorHAnsi" w:hAnsiTheme="minorHAnsi" w:cstheme="minorHAnsi"/>
                <w:sz w:val="22"/>
                <w:szCs w:val="22"/>
              </w:rPr>
              <w:t xml:space="preserve">Can you explain how your CAM toy works? </w:t>
            </w:r>
          </w:p>
          <w:p w14:paraId="2367D608" w14:textId="383EA367" w:rsidR="00304228" w:rsidRPr="00EB7DA0" w:rsidRDefault="00304228" w:rsidP="0040198E">
            <w:pPr>
              <w:rPr>
                <w:rFonts w:asciiTheme="minorHAnsi" w:hAnsiTheme="minorHAnsi" w:cstheme="minorHAnsi"/>
                <w:sz w:val="22"/>
                <w:szCs w:val="22"/>
              </w:rPr>
            </w:pPr>
            <w:r>
              <w:rPr>
                <w:rFonts w:asciiTheme="minorHAnsi" w:hAnsiTheme="minorHAnsi" w:cstheme="minorHAnsi"/>
                <w:sz w:val="22"/>
                <w:szCs w:val="22"/>
              </w:rPr>
              <w:t xml:space="preserve">Can you explain how you fixed any problems you had while building? </w:t>
            </w:r>
          </w:p>
        </w:tc>
      </w:tr>
    </w:tbl>
    <w:p w14:paraId="1F60CECF" w14:textId="77777777" w:rsidR="00EA5954" w:rsidRPr="00EB7DA0" w:rsidRDefault="00EA5954" w:rsidP="000F5D45">
      <w:pPr>
        <w:rPr>
          <w:rFonts w:asciiTheme="minorHAnsi" w:hAnsiTheme="minorHAnsi" w:cstheme="minorHAnsi"/>
          <w:sz w:val="22"/>
          <w:szCs w:val="22"/>
        </w:rPr>
      </w:pPr>
    </w:p>
    <w:p w14:paraId="1888B5A5" w14:textId="713EEF5A" w:rsidR="006A4E37" w:rsidRDefault="006A4E37">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tbl>
      <w:tblPr>
        <w:tblStyle w:val="TableGridLight"/>
        <w:tblW w:w="0" w:type="auto"/>
        <w:tblLayout w:type="fixed"/>
        <w:tblLook w:val="04A0" w:firstRow="1" w:lastRow="0" w:firstColumn="1" w:lastColumn="0" w:noHBand="0" w:noVBand="1"/>
      </w:tblPr>
      <w:tblGrid>
        <w:gridCol w:w="3934"/>
        <w:gridCol w:w="4357"/>
        <w:gridCol w:w="2727"/>
        <w:gridCol w:w="2438"/>
        <w:gridCol w:w="1848"/>
      </w:tblGrid>
      <w:tr w:rsidR="006A4E37" w:rsidRPr="00EB7DA0" w14:paraId="5DF1287C" w14:textId="77777777" w:rsidTr="00FD51C4">
        <w:trPr>
          <w:trHeight w:val="4169"/>
        </w:trPr>
        <w:tc>
          <w:tcPr>
            <w:tcW w:w="11018" w:type="dxa"/>
            <w:gridSpan w:val="3"/>
          </w:tcPr>
          <w:p w14:paraId="086D7BC3" w14:textId="0EAEBEF3" w:rsidR="006A4E37" w:rsidRPr="00EB7DA0" w:rsidRDefault="006A4E37" w:rsidP="00FD51C4">
            <w:pPr>
              <w:rPr>
                <w:rFonts w:asciiTheme="minorHAnsi" w:hAnsiTheme="minorHAnsi" w:cstheme="minorHAnsi"/>
                <w:b/>
                <w:sz w:val="22"/>
                <w:szCs w:val="22"/>
              </w:rPr>
            </w:pPr>
            <w:r>
              <w:rPr>
                <w:rFonts w:asciiTheme="minorHAnsi" w:hAnsiTheme="minorHAnsi" w:cstheme="minorHAnsi"/>
                <w:b/>
                <w:sz w:val="22"/>
                <w:szCs w:val="22"/>
              </w:rPr>
              <w:lastRenderedPageBreak/>
              <w:t xml:space="preserve">Year 5 </w:t>
            </w:r>
            <w:r w:rsidRPr="00EB7DA0">
              <w:rPr>
                <w:rFonts w:asciiTheme="minorHAnsi" w:hAnsiTheme="minorHAnsi" w:cstheme="minorHAnsi"/>
                <w:b/>
                <w:sz w:val="22"/>
                <w:szCs w:val="22"/>
              </w:rPr>
              <w:t xml:space="preserve">– </w:t>
            </w:r>
            <w:r>
              <w:rPr>
                <w:rFonts w:asciiTheme="minorHAnsi" w:hAnsiTheme="minorHAnsi" w:cstheme="minorHAnsi"/>
                <w:b/>
                <w:sz w:val="22"/>
                <w:szCs w:val="22"/>
              </w:rPr>
              <w:t>Spring</w:t>
            </w:r>
            <w:r w:rsidRPr="00EB7DA0">
              <w:rPr>
                <w:rFonts w:asciiTheme="minorHAnsi" w:hAnsiTheme="minorHAnsi" w:cstheme="minorHAnsi"/>
                <w:b/>
                <w:sz w:val="22"/>
                <w:szCs w:val="22"/>
              </w:rPr>
              <w:t xml:space="preserve"> – </w:t>
            </w:r>
            <w:r>
              <w:rPr>
                <w:rFonts w:asciiTheme="minorHAnsi" w:hAnsiTheme="minorHAnsi" w:cstheme="minorHAnsi"/>
                <w:b/>
                <w:sz w:val="22"/>
                <w:szCs w:val="22"/>
              </w:rPr>
              <w:t xml:space="preserve">Is invasion ever justified? </w:t>
            </w:r>
          </w:p>
          <w:p w14:paraId="6B319578" w14:textId="77777777" w:rsidR="006A4E37" w:rsidRPr="006A4E37" w:rsidRDefault="006A4E37" w:rsidP="00FD51C4">
            <w:pPr>
              <w:pStyle w:val="ListParagraph"/>
              <w:numPr>
                <w:ilvl w:val="0"/>
                <w:numId w:val="7"/>
              </w:numPr>
              <w:rPr>
                <w:rFonts w:cstheme="minorHAnsi"/>
              </w:rPr>
            </w:pPr>
            <w:r w:rsidRPr="00F47677">
              <w:rPr>
                <w:rFonts w:cstheme="minorHAnsi"/>
                <w:highlight w:val="cyan"/>
              </w:rPr>
              <w:t>use research</w:t>
            </w:r>
            <w:r w:rsidRPr="006A4E37">
              <w:rPr>
                <w:rFonts w:cstheme="minorHAnsi"/>
              </w:rPr>
              <w:t xml:space="preserve"> and </w:t>
            </w:r>
            <w:r w:rsidRPr="00F47677">
              <w:rPr>
                <w:rFonts w:cstheme="minorHAnsi"/>
                <w:highlight w:val="cyan"/>
              </w:rPr>
              <w:t>develop design criteria</w:t>
            </w:r>
            <w:r w:rsidRPr="006A4E37">
              <w:rPr>
                <w:rFonts w:cstheme="minorHAnsi"/>
              </w:rPr>
              <w:t xml:space="preserve"> to inform the design of </w:t>
            </w:r>
            <w:r w:rsidRPr="00F47677">
              <w:rPr>
                <w:rFonts w:cstheme="minorHAnsi"/>
                <w:highlight w:val="cyan"/>
              </w:rPr>
              <w:t>innovative</w:t>
            </w:r>
            <w:r w:rsidRPr="006A4E37">
              <w:rPr>
                <w:rFonts w:cstheme="minorHAnsi"/>
              </w:rPr>
              <w:t xml:space="preserve">, functional, </w:t>
            </w:r>
            <w:r w:rsidRPr="00F47677">
              <w:rPr>
                <w:rFonts w:cstheme="minorHAnsi"/>
                <w:highlight w:val="cyan"/>
              </w:rPr>
              <w:t>appealing</w:t>
            </w:r>
            <w:r w:rsidRPr="006A4E37">
              <w:rPr>
                <w:rFonts w:cstheme="minorHAnsi"/>
              </w:rPr>
              <w:t xml:space="preserve"> products that are </w:t>
            </w:r>
            <w:r w:rsidRPr="00F47677">
              <w:rPr>
                <w:rFonts w:cstheme="minorHAnsi"/>
                <w:highlight w:val="cyan"/>
              </w:rPr>
              <w:t>fit for purpose, aimed at particular individuals or groups</w:t>
            </w:r>
          </w:p>
          <w:p w14:paraId="68400E2F" w14:textId="77777777" w:rsidR="006A4E37" w:rsidRPr="006A4E37" w:rsidRDefault="006A4E37" w:rsidP="00FD51C4">
            <w:pPr>
              <w:pStyle w:val="ListParagraph"/>
              <w:numPr>
                <w:ilvl w:val="0"/>
                <w:numId w:val="7"/>
              </w:numPr>
              <w:rPr>
                <w:rFonts w:cstheme="minorHAnsi"/>
              </w:rPr>
            </w:pPr>
            <w:r w:rsidRPr="006A4E37">
              <w:rPr>
                <w:rFonts w:cstheme="minorHAnsi"/>
              </w:rPr>
              <w:t xml:space="preserve">generate, develop, model and </w:t>
            </w:r>
            <w:r w:rsidRPr="00F47677">
              <w:rPr>
                <w:rFonts w:cstheme="minorHAnsi"/>
                <w:highlight w:val="cyan"/>
              </w:rPr>
              <w:t>communicate their ideas</w:t>
            </w:r>
            <w:r w:rsidRPr="006A4E37">
              <w:rPr>
                <w:rFonts w:cstheme="minorHAnsi"/>
              </w:rPr>
              <w:t xml:space="preserve"> </w:t>
            </w:r>
            <w:r w:rsidRPr="00F47677">
              <w:rPr>
                <w:rFonts w:cstheme="minorHAnsi"/>
                <w:highlight w:val="cyan"/>
              </w:rPr>
              <w:t>through discussion</w:t>
            </w:r>
            <w:r w:rsidRPr="006A4E37">
              <w:rPr>
                <w:rFonts w:cstheme="minorHAnsi"/>
              </w:rPr>
              <w:t xml:space="preserve">, </w:t>
            </w:r>
            <w:r w:rsidRPr="00F47677">
              <w:rPr>
                <w:rFonts w:cstheme="minorHAnsi"/>
                <w:highlight w:val="cyan"/>
              </w:rPr>
              <w:t>annotated sketches</w:t>
            </w:r>
            <w:r w:rsidRPr="006A4E37">
              <w:rPr>
                <w:rFonts w:cstheme="minorHAnsi"/>
              </w:rPr>
              <w:t xml:space="preserve">, cross-sectional and exploded diagrams, prototypes, pattern pieces and </w:t>
            </w:r>
            <w:r w:rsidRPr="00F47677">
              <w:rPr>
                <w:rFonts w:cstheme="minorHAnsi"/>
                <w:highlight w:val="cyan"/>
              </w:rPr>
              <w:t>computer-aided design</w:t>
            </w:r>
          </w:p>
          <w:p w14:paraId="7C6D08FF" w14:textId="77777777" w:rsidR="006A4E37" w:rsidRPr="006A4E37" w:rsidRDefault="006A4E37" w:rsidP="00FD51C4">
            <w:pPr>
              <w:pStyle w:val="ListParagraph"/>
              <w:numPr>
                <w:ilvl w:val="0"/>
                <w:numId w:val="7"/>
              </w:numPr>
              <w:rPr>
                <w:rFonts w:cstheme="minorHAnsi"/>
              </w:rPr>
            </w:pPr>
            <w:r w:rsidRPr="006A4E37">
              <w:rPr>
                <w:rFonts w:cstheme="minorHAnsi"/>
              </w:rPr>
              <w:t xml:space="preserve">select from and use a wider range of tools and equipment to perform practical tasks [for example, cutting, shaping, joining and </w:t>
            </w:r>
            <w:r w:rsidRPr="00F47677">
              <w:rPr>
                <w:rFonts w:cstheme="minorHAnsi"/>
                <w:highlight w:val="cyan"/>
              </w:rPr>
              <w:t>finishing</w:t>
            </w:r>
            <w:r w:rsidRPr="006A4E37">
              <w:rPr>
                <w:rFonts w:cstheme="minorHAnsi"/>
              </w:rPr>
              <w:t>], accurately</w:t>
            </w:r>
          </w:p>
          <w:p w14:paraId="7DFF1C5D" w14:textId="77777777" w:rsidR="006A4E37" w:rsidRPr="006A4E37" w:rsidRDefault="006A4E37" w:rsidP="00FD51C4">
            <w:pPr>
              <w:pStyle w:val="ListParagraph"/>
              <w:numPr>
                <w:ilvl w:val="0"/>
                <w:numId w:val="7"/>
              </w:numPr>
              <w:rPr>
                <w:rFonts w:cstheme="minorHAnsi"/>
              </w:rPr>
            </w:pPr>
            <w:r w:rsidRPr="006A4E37">
              <w:rPr>
                <w:rFonts w:cstheme="minorHAnsi"/>
              </w:rPr>
              <w:t xml:space="preserve">select from and use a wider range of materials and components, including construction materials, </w:t>
            </w:r>
            <w:r w:rsidRPr="00F47677">
              <w:rPr>
                <w:rFonts w:cstheme="minorHAnsi"/>
                <w:highlight w:val="cyan"/>
              </w:rPr>
              <w:t>textiles</w:t>
            </w:r>
            <w:r w:rsidRPr="006A4E37">
              <w:rPr>
                <w:rFonts w:cstheme="minorHAnsi"/>
              </w:rPr>
              <w:t xml:space="preserve"> and ingredients, according to their functional properties and </w:t>
            </w:r>
            <w:r w:rsidRPr="00F47677">
              <w:rPr>
                <w:rFonts w:cstheme="minorHAnsi"/>
                <w:highlight w:val="cyan"/>
              </w:rPr>
              <w:t>aesthetic qualities</w:t>
            </w:r>
          </w:p>
          <w:p w14:paraId="3EF01432" w14:textId="77777777" w:rsidR="006A4E37" w:rsidRPr="006A4E37" w:rsidRDefault="006A4E37" w:rsidP="00FD51C4">
            <w:pPr>
              <w:pStyle w:val="ListParagraph"/>
              <w:numPr>
                <w:ilvl w:val="0"/>
                <w:numId w:val="7"/>
              </w:numPr>
              <w:rPr>
                <w:rFonts w:cstheme="minorHAnsi"/>
              </w:rPr>
            </w:pPr>
            <w:r w:rsidRPr="006A4E37">
              <w:rPr>
                <w:rFonts w:cstheme="minorHAnsi"/>
              </w:rPr>
              <w:t>investigate and analyse a range of existing products</w:t>
            </w:r>
          </w:p>
          <w:p w14:paraId="250F7122" w14:textId="77777777" w:rsidR="006A4E37" w:rsidRDefault="006A4E37" w:rsidP="002404D7">
            <w:pPr>
              <w:pStyle w:val="ListParagraph"/>
              <w:numPr>
                <w:ilvl w:val="0"/>
                <w:numId w:val="7"/>
              </w:numPr>
              <w:rPr>
                <w:rFonts w:cstheme="minorHAnsi"/>
              </w:rPr>
            </w:pPr>
            <w:r w:rsidRPr="006A4E37">
              <w:rPr>
                <w:rFonts w:cstheme="minorHAnsi"/>
              </w:rPr>
              <w:t>evaluate their ideas and products against their own design criteria and consider the views of others to improve their work</w:t>
            </w:r>
          </w:p>
          <w:p w14:paraId="7B7DC123" w14:textId="77777777" w:rsidR="002404D7" w:rsidRPr="002404D7" w:rsidRDefault="002404D7" w:rsidP="002404D7">
            <w:pPr>
              <w:pStyle w:val="ListParagraph"/>
              <w:numPr>
                <w:ilvl w:val="0"/>
                <w:numId w:val="7"/>
              </w:numPr>
              <w:rPr>
                <w:rFonts w:cstheme="minorHAnsi"/>
              </w:rPr>
            </w:pPr>
            <w:r>
              <w:t xml:space="preserve">apply their understanding of how to </w:t>
            </w:r>
            <w:r w:rsidRPr="002404D7">
              <w:rPr>
                <w:highlight w:val="cyan"/>
              </w:rPr>
              <w:t>strengthen, stiffen and reinforce</w:t>
            </w:r>
            <w:r>
              <w:t xml:space="preserve"> more complex structures</w:t>
            </w:r>
          </w:p>
          <w:p w14:paraId="69F2D9A3" w14:textId="77777777" w:rsidR="002404D7" w:rsidRPr="00BF25F0" w:rsidRDefault="002404D7" w:rsidP="002404D7">
            <w:pPr>
              <w:pStyle w:val="ListParagraph"/>
              <w:numPr>
                <w:ilvl w:val="0"/>
                <w:numId w:val="7"/>
              </w:numPr>
              <w:rPr>
                <w:rFonts w:cstheme="minorHAnsi"/>
              </w:rPr>
            </w:pPr>
            <w:r>
              <w:t>understand how key events and individuals in design and technology have helped shape the world</w:t>
            </w:r>
          </w:p>
          <w:p w14:paraId="26052F4A" w14:textId="77777777" w:rsidR="00BF25F0" w:rsidRDefault="00BF25F0" w:rsidP="00BF25F0">
            <w:pPr>
              <w:rPr>
                <w:rFonts w:cstheme="minorHAnsi"/>
              </w:rPr>
            </w:pPr>
          </w:p>
          <w:p w14:paraId="0B2F2AC3" w14:textId="33B1157A" w:rsidR="00BF25F0" w:rsidRPr="00BF25F0" w:rsidRDefault="00BF25F0" w:rsidP="00BF25F0">
            <w:pPr>
              <w:rPr>
                <w:rFonts w:cstheme="minorHAnsi"/>
              </w:rPr>
            </w:pPr>
            <w:r w:rsidRPr="00BF25F0">
              <w:rPr>
                <w:rFonts w:asciiTheme="minorHAnsi" w:hAnsiTheme="minorHAnsi" w:cstheme="minorHAnsi"/>
              </w:rPr>
              <w:t xml:space="preserve">Big Ideas: </w:t>
            </w:r>
            <w:r w:rsidRPr="00BF25F0">
              <w:rPr>
                <w:rFonts w:asciiTheme="minorHAnsi" w:hAnsiTheme="minorHAnsi" w:cstheme="minorHAnsi"/>
                <w:color w:val="FF0000"/>
              </w:rPr>
              <w:t>R</w:t>
            </w:r>
            <w:r>
              <w:rPr>
                <w:rFonts w:asciiTheme="minorHAnsi" w:hAnsiTheme="minorHAnsi" w:cstheme="minorHAnsi"/>
                <w:color w:val="FF0000"/>
              </w:rPr>
              <w:t>1, R2, R3,</w:t>
            </w:r>
            <w:r w:rsidRPr="00BF25F0">
              <w:rPr>
                <w:rFonts w:asciiTheme="minorHAnsi" w:hAnsiTheme="minorHAnsi" w:cstheme="minorHAnsi"/>
                <w:color w:val="0070C0"/>
              </w:rPr>
              <w:t xml:space="preserve"> DC2, DC4, </w:t>
            </w:r>
            <w:r w:rsidRPr="00BF25F0">
              <w:rPr>
                <w:rFonts w:asciiTheme="minorHAnsi" w:hAnsiTheme="minorHAnsi" w:cstheme="minorHAnsi"/>
                <w:color w:val="00B050"/>
              </w:rPr>
              <w:t>E</w:t>
            </w:r>
            <w:r>
              <w:rPr>
                <w:rFonts w:asciiTheme="minorHAnsi" w:hAnsiTheme="minorHAnsi" w:cstheme="minorHAnsi"/>
                <w:color w:val="00B050"/>
              </w:rPr>
              <w:t>3</w:t>
            </w:r>
            <w:bookmarkStart w:id="0" w:name="_GoBack"/>
            <w:bookmarkEnd w:id="0"/>
          </w:p>
        </w:tc>
        <w:tc>
          <w:tcPr>
            <w:tcW w:w="4286" w:type="dxa"/>
            <w:gridSpan w:val="2"/>
          </w:tcPr>
          <w:p w14:paraId="2B884459" w14:textId="77777777" w:rsidR="006A4E37" w:rsidRPr="00EB7DA0" w:rsidRDefault="006A4E37" w:rsidP="00FD51C4">
            <w:pPr>
              <w:ind w:left="720"/>
              <w:rPr>
                <w:rFonts w:asciiTheme="minorHAnsi" w:hAnsiTheme="minorHAnsi" w:cstheme="minorHAnsi"/>
                <w:b/>
                <w:sz w:val="22"/>
                <w:szCs w:val="22"/>
              </w:rPr>
            </w:pPr>
            <w:r w:rsidRPr="00EB7DA0">
              <w:rPr>
                <w:rFonts w:asciiTheme="minorHAnsi" w:hAnsiTheme="minorHAnsi" w:cstheme="minorHAnsi"/>
                <w:b/>
                <w:sz w:val="22"/>
                <w:szCs w:val="22"/>
              </w:rPr>
              <w:t xml:space="preserve">End Product: </w:t>
            </w:r>
          </w:p>
          <w:p w14:paraId="3F15DD17" w14:textId="69BE213F" w:rsidR="006A4E37" w:rsidRDefault="00C35EF5" w:rsidP="006A4E37">
            <w:pPr>
              <w:rPr>
                <w:rFonts w:asciiTheme="minorHAnsi" w:hAnsiTheme="minorHAnsi" w:cstheme="minorHAnsi"/>
                <w:sz w:val="22"/>
                <w:szCs w:val="22"/>
              </w:rPr>
            </w:pPr>
            <w:r>
              <w:rPr>
                <w:rFonts w:asciiTheme="minorHAnsi" w:hAnsiTheme="minorHAnsi" w:cstheme="minorHAnsi"/>
                <w:sz w:val="22"/>
                <w:szCs w:val="22"/>
              </w:rPr>
              <w:t xml:space="preserve">Children have researched, designed and created Viking and/or Anglo-Saxon inspired weaponry. Children have chosen their own materials and can justify their choices. </w:t>
            </w:r>
            <w:r w:rsidR="00F47677">
              <w:rPr>
                <w:rFonts w:asciiTheme="minorHAnsi" w:hAnsiTheme="minorHAnsi" w:cstheme="minorHAnsi"/>
                <w:sz w:val="22"/>
                <w:szCs w:val="22"/>
              </w:rPr>
              <w:t>They have detailed specific criteria and evaluated their end products against these.</w:t>
            </w:r>
          </w:p>
          <w:p w14:paraId="1C7C0C50" w14:textId="67BA7D2F" w:rsidR="00C35EF5" w:rsidRPr="00EB7DA0" w:rsidRDefault="00C35EF5" w:rsidP="006A4E37">
            <w:pPr>
              <w:rPr>
                <w:rFonts w:asciiTheme="minorHAnsi" w:hAnsiTheme="minorHAnsi" w:cstheme="minorHAnsi"/>
                <w:sz w:val="22"/>
                <w:szCs w:val="22"/>
              </w:rPr>
            </w:pPr>
            <w:r>
              <w:rPr>
                <w:rFonts w:asciiTheme="minorHAnsi" w:hAnsiTheme="minorHAnsi" w:cstheme="minorHAnsi"/>
                <w:noProof/>
                <w:sz w:val="22"/>
                <w:szCs w:val="22"/>
                <w:lang w:val="en-GB" w:eastAsia="en-GB"/>
              </w:rPr>
              <w:drawing>
                <wp:anchor distT="0" distB="0" distL="114300" distR="114300" simplePos="0" relativeHeight="251659264" behindDoc="1" locked="0" layoutInCell="1" allowOverlap="1" wp14:anchorId="4920281F" wp14:editId="53C28E58">
                  <wp:simplePos x="0" y="0"/>
                  <wp:positionH relativeFrom="column">
                    <wp:posOffset>27940</wp:posOffset>
                  </wp:positionH>
                  <wp:positionV relativeFrom="paragraph">
                    <wp:posOffset>207010</wp:posOffset>
                  </wp:positionV>
                  <wp:extent cx="1170305" cy="1190625"/>
                  <wp:effectExtent l="0" t="0" r="0" b="9525"/>
                  <wp:wrapTight wrapText="bothSides">
                    <wp:wrapPolygon edited="0">
                      <wp:start x="0" y="0"/>
                      <wp:lineTo x="0" y="21427"/>
                      <wp:lineTo x="21096" y="21427"/>
                      <wp:lineTo x="21096" y="0"/>
                      <wp:lineTo x="0" y="0"/>
                    </wp:wrapPolygon>
                  </wp:wrapTight>
                  <wp:docPr id="3" name="Picture 3" descr="C:\Users\seatwell\AppData\Local\Microsoft\Windows\Temporary Internet Files\Content.MSO\50A16C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atwell\AppData\Local\Microsoft\Windows\Temporary Internet Files\Content.MSO\50A16CFE.tmp"/>
                          <pic:cNvPicPr>
                            <a:picLocks noChangeAspect="1" noChangeArrowheads="1"/>
                          </pic:cNvPicPr>
                        </pic:nvPicPr>
                        <pic:blipFill rotWithShape="1">
                          <a:blip r:embed="rId18">
                            <a:extLst>
                              <a:ext uri="{28A0092B-C50C-407E-A947-70E740481C1C}">
                                <a14:useLocalDpi xmlns:a14="http://schemas.microsoft.com/office/drawing/2010/main" val="0"/>
                              </a:ext>
                            </a:extLst>
                          </a:blip>
                          <a:srcRect l="20363" t="1639" r="15273"/>
                          <a:stretch/>
                        </pic:blipFill>
                        <pic:spPr bwMode="auto">
                          <a:xfrm>
                            <a:off x="0" y="0"/>
                            <a:ext cx="1170305" cy="1190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1" locked="0" layoutInCell="1" allowOverlap="1" wp14:anchorId="7F4578A6" wp14:editId="7F84E80B">
                  <wp:simplePos x="0" y="0"/>
                  <wp:positionH relativeFrom="column">
                    <wp:posOffset>1266190</wp:posOffset>
                  </wp:positionH>
                  <wp:positionV relativeFrom="paragraph">
                    <wp:posOffset>140970</wp:posOffset>
                  </wp:positionV>
                  <wp:extent cx="1133475" cy="1428750"/>
                  <wp:effectExtent l="0" t="0" r="9525" b="0"/>
                  <wp:wrapTight wrapText="bothSides">
                    <wp:wrapPolygon edited="0">
                      <wp:start x="0" y="0"/>
                      <wp:lineTo x="0" y="21312"/>
                      <wp:lineTo x="21418" y="21312"/>
                      <wp:lineTo x="21418" y="0"/>
                      <wp:lineTo x="0" y="0"/>
                    </wp:wrapPolygon>
                  </wp:wrapTight>
                  <wp:docPr id="4" name="Picture 4" descr="Image result for home made viking weapon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me made viking weapon ks2"/>
                          <pic:cNvPicPr>
                            <a:picLocks noChangeAspect="1" noChangeArrowheads="1"/>
                          </pic:cNvPicPr>
                        </pic:nvPicPr>
                        <pic:blipFill rotWithShape="1">
                          <a:blip r:embed="rId19">
                            <a:extLst>
                              <a:ext uri="{28A0092B-C50C-407E-A947-70E740481C1C}">
                                <a14:useLocalDpi xmlns:a14="http://schemas.microsoft.com/office/drawing/2010/main" val="0"/>
                              </a:ext>
                            </a:extLst>
                          </a:blip>
                          <a:srcRect l="11580" t="7653" r="7357" b="15816"/>
                          <a:stretch/>
                        </pic:blipFill>
                        <pic:spPr bwMode="auto">
                          <a:xfrm>
                            <a:off x="0" y="0"/>
                            <a:ext cx="1133475" cy="1428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A4E37" w:rsidRPr="00EB7DA0" w14:paraId="037B5B57" w14:textId="77777777" w:rsidTr="00FD51C4">
        <w:trPr>
          <w:trHeight w:val="217"/>
        </w:trPr>
        <w:tc>
          <w:tcPr>
            <w:tcW w:w="3934" w:type="dxa"/>
          </w:tcPr>
          <w:p w14:paraId="07AB0B92" w14:textId="77777777" w:rsidR="006A4E37" w:rsidRPr="00EB7DA0" w:rsidRDefault="006A4E37" w:rsidP="00FD51C4">
            <w:pPr>
              <w:rPr>
                <w:rFonts w:asciiTheme="minorHAnsi" w:hAnsiTheme="minorHAnsi" w:cstheme="minorHAnsi"/>
                <w:b/>
                <w:sz w:val="22"/>
                <w:szCs w:val="22"/>
              </w:rPr>
            </w:pPr>
            <w:r w:rsidRPr="00EB7DA0">
              <w:rPr>
                <w:rFonts w:asciiTheme="minorHAnsi" w:hAnsiTheme="minorHAnsi" w:cstheme="minorHAnsi"/>
                <w:b/>
                <w:sz w:val="22"/>
                <w:szCs w:val="22"/>
              </w:rPr>
              <w:t xml:space="preserve">Objective and Success Criteria </w:t>
            </w:r>
          </w:p>
        </w:tc>
        <w:tc>
          <w:tcPr>
            <w:tcW w:w="4357" w:type="dxa"/>
          </w:tcPr>
          <w:p w14:paraId="47E79071" w14:textId="77777777" w:rsidR="006A4E37" w:rsidRPr="00EB7DA0" w:rsidRDefault="006A4E37" w:rsidP="00FD51C4">
            <w:pPr>
              <w:rPr>
                <w:rFonts w:asciiTheme="minorHAnsi" w:hAnsiTheme="minorHAnsi" w:cstheme="minorHAnsi"/>
                <w:b/>
                <w:sz w:val="22"/>
                <w:szCs w:val="22"/>
              </w:rPr>
            </w:pPr>
            <w:r w:rsidRPr="00EB7DA0">
              <w:rPr>
                <w:rFonts w:asciiTheme="minorHAnsi" w:hAnsiTheme="minorHAnsi" w:cstheme="minorHAnsi"/>
                <w:b/>
                <w:sz w:val="22"/>
                <w:szCs w:val="22"/>
              </w:rPr>
              <w:t>Coverage</w:t>
            </w:r>
          </w:p>
        </w:tc>
        <w:tc>
          <w:tcPr>
            <w:tcW w:w="2727" w:type="dxa"/>
          </w:tcPr>
          <w:p w14:paraId="199D25EE" w14:textId="77777777" w:rsidR="006A4E37" w:rsidRPr="00EB7DA0" w:rsidRDefault="006A4E37" w:rsidP="00FD51C4">
            <w:pPr>
              <w:rPr>
                <w:rFonts w:asciiTheme="minorHAnsi" w:hAnsiTheme="minorHAnsi" w:cstheme="minorHAnsi"/>
                <w:b/>
                <w:sz w:val="22"/>
                <w:szCs w:val="22"/>
              </w:rPr>
            </w:pPr>
            <w:r w:rsidRPr="00EB7DA0">
              <w:rPr>
                <w:rFonts w:asciiTheme="minorHAnsi" w:hAnsiTheme="minorHAnsi" w:cstheme="minorHAnsi"/>
                <w:b/>
                <w:sz w:val="22"/>
                <w:szCs w:val="22"/>
              </w:rPr>
              <w:t xml:space="preserve">Key Questions </w:t>
            </w:r>
          </w:p>
        </w:tc>
        <w:tc>
          <w:tcPr>
            <w:tcW w:w="2438" w:type="dxa"/>
          </w:tcPr>
          <w:p w14:paraId="3CC4DDFF" w14:textId="77777777" w:rsidR="006A4E37" w:rsidRPr="00EB7DA0" w:rsidRDefault="006A4E37" w:rsidP="00FD51C4">
            <w:pPr>
              <w:rPr>
                <w:rFonts w:asciiTheme="minorHAnsi" w:hAnsiTheme="minorHAnsi" w:cstheme="minorHAnsi"/>
                <w:b/>
                <w:sz w:val="22"/>
                <w:szCs w:val="22"/>
              </w:rPr>
            </w:pPr>
            <w:r w:rsidRPr="00EB7DA0">
              <w:rPr>
                <w:rFonts w:asciiTheme="minorHAnsi" w:hAnsiTheme="minorHAnsi" w:cstheme="minorHAnsi"/>
                <w:b/>
                <w:sz w:val="22"/>
                <w:szCs w:val="22"/>
              </w:rPr>
              <w:t>Children should be able to</w:t>
            </w:r>
          </w:p>
        </w:tc>
        <w:tc>
          <w:tcPr>
            <w:tcW w:w="1848" w:type="dxa"/>
          </w:tcPr>
          <w:p w14:paraId="678564DD" w14:textId="77777777" w:rsidR="006A4E37" w:rsidRPr="00EB7DA0" w:rsidRDefault="006A4E37" w:rsidP="00FD51C4">
            <w:pPr>
              <w:rPr>
                <w:rFonts w:asciiTheme="minorHAnsi" w:hAnsiTheme="minorHAnsi" w:cstheme="minorHAnsi"/>
                <w:b/>
                <w:sz w:val="22"/>
                <w:szCs w:val="22"/>
              </w:rPr>
            </w:pPr>
            <w:r w:rsidRPr="00EB7DA0">
              <w:rPr>
                <w:rFonts w:asciiTheme="minorHAnsi" w:hAnsiTheme="minorHAnsi" w:cstheme="minorHAnsi"/>
                <w:b/>
                <w:sz w:val="22"/>
                <w:szCs w:val="22"/>
              </w:rPr>
              <w:t>Resources</w:t>
            </w:r>
          </w:p>
        </w:tc>
      </w:tr>
      <w:tr w:rsidR="006A4E37" w:rsidRPr="00EB7DA0" w14:paraId="6DCD3DB5" w14:textId="77777777" w:rsidTr="00FD51C4">
        <w:trPr>
          <w:trHeight w:val="484"/>
        </w:trPr>
        <w:tc>
          <w:tcPr>
            <w:tcW w:w="3934" w:type="dxa"/>
          </w:tcPr>
          <w:p w14:paraId="77C4E7D7" w14:textId="0E789A2D" w:rsidR="006A4E37" w:rsidRDefault="002404D7" w:rsidP="002404D7">
            <w:pPr>
              <w:rPr>
                <w:rFonts w:asciiTheme="minorHAnsi" w:hAnsiTheme="minorHAnsi" w:cstheme="minorHAnsi"/>
                <w:sz w:val="22"/>
                <w:szCs w:val="22"/>
              </w:rPr>
            </w:pPr>
            <w:r>
              <w:rPr>
                <w:rFonts w:asciiTheme="minorHAnsi" w:hAnsiTheme="minorHAnsi" w:cstheme="minorHAnsi"/>
                <w:sz w:val="22"/>
                <w:szCs w:val="22"/>
              </w:rPr>
              <w:t xml:space="preserve">To find out about designs throughout history. </w:t>
            </w:r>
          </w:p>
          <w:p w14:paraId="6845BB9F" w14:textId="09225875" w:rsidR="002404D7" w:rsidRPr="002404D7" w:rsidRDefault="002404D7" w:rsidP="002404D7">
            <w:pPr>
              <w:rPr>
                <w:rFonts w:asciiTheme="minorHAnsi" w:hAnsiTheme="minorHAnsi" w:cstheme="minorHAnsi"/>
                <w:i/>
                <w:sz w:val="22"/>
                <w:szCs w:val="22"/>
              </w:rPr>
            </w:pPr>
            <w:r w:rsidRPr="002404D7">
              <w:rPr>
                <w:rFonts w:asciiTheme="minorHAnsi" w:hAnsiTheme="minorHAnsi" w:cstheme="minorHAnsi"/>
                <w:i/>
                <w:color w:val="0070C0"/>
                <w:sz w:val="22"/>
                <w:szCs w:val="22"/>
              </w:rPr>
              <w:t xml:space="preserve">(Context – Viking and Anglo-Saxon weaponry). </w:t>
            </w:r>
          </w:p>
        </w:tc>
        <w:tc>
          <w:tcPr>
            <w:tcW w:w="4357" w:type="dxa"/>
          </w:tcPr>
          <w:p w14:paraId="2975B2A4" w14:textId="77777777" w:rsidR="006A4E37" w:rsidRDefault="006A4E37" w:rsidP="00FD51C4">
            <w:pPr>
              <w:pStyle w:val="ListParagraph"/>
              <w:numPr>
                <w:ilvl w:val="0"/>
                <w:numId w:val="8"/>
              </w:numPr>
              <w:rPr>
                <w:rFonts w:cstheme="minorHAnsi"/>
              </w:rPr>
            </w:pPr>
            <w:r w:rsidRPr="002404D7">
              <w:rPr>
                <w:rFonts w:cstheme="minorHAnsi"/>
              </w:rPr>
              <w:t xml:space="preserve"> </w:t>
            </w:r>
            <w:r w:rsidR="00FE14F9">
              <w:rPr>
                <w:rFonts w:cstheme="minorHAnsi"/>
              </w:rPr>
              <w:t xml:space="preserve">Find out about Viking and Anglo-Saxon weaponry. </w:t>
            </w:r>
          </w:p>
          <w:p w14:paraId="08DCFE7E" w14:textId="77777777" w:rsidR="00FE14F9" w:rsidRDefault="00FE14F9" w:rsidP="00FD51C4">
            <w:pPr>
              <w:pStyle w:val="ListParagraph"/>
              <w:numPr>
                <w:ilvl w:val="0"/>
                <w:numId w:val="8"/>
              </w:numPr>
              <w:rPr>
                <w:rFonts w:cstheme="minorHAnsi"/>
              </w:rPr>
            </w:pPr>
            <w:r>
              <w:rPr>
                <w:rFonts w:cstheme="minorHAnsi"/>
              </w:rPr>
              <w:t xml:space="preserve">Find out about the materials used and why they were used. </w:t>
            </w:r>
          </w:p>
          <w:p w14:paraId="60CB1975" w14:textId="77777777" w:rsidR="00FE14F9" w:rsidRDefault="00EC5209" w:rsidP="00FD51C4">
            <w:pPr>
              <w:pStyle w:val="ListParagraph"/>
              <w:numPr>
                <w:ilvl w:val="0"/>
                <w:numId w:val="8"/>
              </w:numPr>
              <w:rPr>
                <w:rFonts w:cstheme="minorHAnsi"/>
              </w:rPr>
            </w:pPr>
            <w:r>
              <w:rPr>
                <w:rFonts w:cstheme="minorHAnsi"/>
              </w:rPr>
              <w:t xml:space="preserve">Find out about the emblems used on shields and weaponry. </w:t>
            </w:r>
          </w:p>
          <w:p w14:paraId="7F518BA2" w14:textId="77777777" w:rsidR="00EC5209" w:rsidRDefault="00EC5209" w:rsidP="00FD51C4">
            <w:pPr>
              <w:pStyle w:val="ListParagraph"/>
              <w:numPr>
                <w:ilvl w:val="0"/>
                <w:numId w:val="8"/>
              </w:numPr>
              <w:rPr>
                <w:rFonts w:cstheme="minorHAnsi"/>
              </w:rPr>
            </w:pPr>
            <w:r>
              <w:rPr>
                <w:rFonts w:cstheme="minorHAnsi"/>
              </w:rPr>
              <w:t xml:space="preserve">Find out about any key differences between Viking and Anglo-Saxon weaponry. </w:t>
            </w:r>
          </w:p>
          <w:p w14:paraId="36D1B1FB" w14:textId="2E3B9CDD" w:rsidR="00EC5209" w:rsidRPr="002404D7" w:rsidRDefault="00EC5209" w:rsidP="00FD51C4">
            <w:pPr>
              <w:pStyle w:val="ListParagraph"/>
              <w:numPr>
                <w:ilvl w:val="0"/>
                <w:numId w:val="8"/>
              </w:numPr>
              <w:rPr>
                <w:rFonts w:cstheme="minorHAnsi"/>
              </w:rPr>
            </w:pPr>
            <w:r>
              <w:rPr>
                <w:rFonts w:cstheme="minorHAnsi"/>
              </w:rPr>
              <w:t xml:space="preserve">Choose designs based on aesthetic qualities. – Potentially make a mood-board. </w:t>
            </w:r>
          </w:p>
        </w:tc>
        <w:tc>
          <w:tcPr>
            <w:tcW w:w="2727" w:type="dxa"/>
          </w:tcPr>
          <w:p w14:paraId="2277D18F" w14:textId="77777777" w:rsidR="006A4E37" w:rsidRDefault="006A4E37" w:rsidP="00FD51C4">
            <w:pPr>
              <w:pStyle w:val="ListParagraph"/>
              <w:numPr>
                <w:ilvl w:val="0"/>
                <w:numId w:val="12"/>
              </w:numPr>
              <w:rPr>
                <w:rFonts w:cstheme="minorHAnsi"/>
              </w:rPr>
            </w:pPr>
            <w:r w:rsidRPr="002404D7">
              <w:rPr>
                <w:rFonts w:cstheme="minorHAnsi"/>
              </w:rPr>
              <w:t xml:space="preserve"> </w:t>
            </w:r>
            <w:r w:rsidR="002F69EA">
              <w:rPr>
                <w:rFonts w:cstheme="minorHAnsi"/>
              </w:rPr>
              <w:t xml:space="preserve">What have you found out about Viking/Anglo-Saxon weaponry? </w:t>
            </w:r>
          </w:p>
          <w:p w14:paraId="76E5C4A9" w14:textId="77777777" w:rsidR="002F69EA" w:rsidRDefault="002F69EA" w:rsidP="00FD51C4">
            <w:pPr>
              <w:pStyle w:val="ListParagraph"/>
              <w:numPr>
                <w:ilvl w:val="0"/>
                <w:numId w:val="12"/>
              </w:numPr>
              <w:rPr>
                <w:rFonts w:cstheme="minorHAnsi"/>
              </w:rPr>
            </w:pPr>
            <w:r>
              <w:rPr>
                <w:rFonts w:cstheme="minorHAnsi"/>
              </w:rPr>
              <w:t xml:space="preserve">Which materials were commonly used and why? </w:t>
            </w:r>
          </w:p>
          <w:p w14:paraId="06EB1F7C" w14:textId="77777777" w:rsidR="002F69EA" w:rsidRDefault="002F69EA" w:rsidP="00FD51C4">
            <w:pPr>
              <w:pStyle w:val="ListParagraph"/>
              <w:numPr>
                <w:ilvl w:val="0"/>
                <w:numId w:val="12"/>
              </w:numPr>
              <w:rPr>
                <w:rFonts w:cstheme="minorHAnsi"/>
              </w:rPr>
            </w:pPr>
            <w:r>
              <w:rPr>
                <w:rFonts w:cstheme="minorHAnsi"/>
              </w:rPr>
              <w:t xml:space="preserve">Are there any key similarities/differences between Viking and Anglo-Saxon weapons? </w:t>
            </w:r>
          </w:p>
          <w:p w14:paraId="0776872A" w14:textId="77777777" w:rsidR="002F69EA" w:rsidRDefault="002F69EA" w:rsidP="00FD51C4">
            <w:pPr>
              <w:pStyle w:val="ListParagraph"/>
              <w:numPr>
                <w:ilvl w:val="0"/>
                <w:numId w:val="12"/>
              </w:numPr>
              <w:rPr>
                <w:rFonts w:cstheme="minorHAnsi"/>
              </w:rPr>
            </w:pPr>
            <w:r>
              <w:rPr>
                <w:rFonts w:cstheme="minorHAnsi"/>
              </w:rPr>
              <w:t xml:space="preserve">Why have you chosen that design? </w:t>
            </w:r>
          </w:p>
          <w:p w14:paraId="62C707C5" w14:textId="30051F85" w:rsidR="002F69EA" w:rsidRPr="002404D7" w:rsidRDefault="002F69EA" w:rsidP="00FD51C4">
            <w:pPr>
              <w:pStyle w:val="ListParagraph"/>
              <w:numPr>
                <w:ilvl w:val="0"/>
                <w:numId w:val="12"/>
              </w:numPr>
              <w:rPr>
                <w:rFonts w:cstheme="minorHAnsi"/>
              </w:rPr>
            </w:pPr>
            <w:r>
              <w:rPr>
                <w:rFonts w:cstheme="minorHAnsi"/>
              </w:rPr>
              <w:lastRenderedPageBreak/>
              <w:t xml:space="preserve">What makes that design aesthetically pleasing to you?  </w:t>
            </w:r>
          </w:p>
        </w:tc>
        <w:tc>
          <w:tcPr>
            <w:tcW w:w="2438" w:type="dxa"/>
          </w:tcPr>
          <w:p w14:paraId="4BA54BD8" w14:textId="77777777" w:rsidR="006A4E37" w:rsidRDefault="006A4E37" w:rsidP="00FD51C4">
            <w:pPr>
              <w:pStyle w:val="ListParagraph"/>
              <w:numPr>
                <w:ilvl w:val="0"/>
                <w:numId w:val="12"/>
              </w:numPr>
              <w:rPr>
                <w:rFonts w:cstheme="minorHAnsi"/>
              </w:rPr>
            </w:pPr>
            <w:r w:rsidRPr="002404D7">
              <w:rPr>
                <w:rFonts w:cstheme="minorHAnsi"/>
              </w:rPr>
              <w:lastRenderedPageBreak/>
              <w:t xml:space="preserve"> </w:t>
            </w:r>
            <w:r w:rsidR="002F69EA">
              <w:rPr>
                <w:rFonts w:cstheme="minorHAnsi"/>
              </w:rPr>
              <w:t xml:space="preserve">Research to find out about how evens and individuals have helped shape DT today. </w:t>
            </w:r>
          </w:p>
          <w:p w14:paraId="237A794B" w14:textId="77777777" w:rsidR="002F69EA" w:rsidRDefault="002F69EA" w:rsidP="00FD51C4">
            <w:pPr>
              <w:pStyle w:val="ListParagraph"/>
              <w:numPr>
                <w:ilvl w:val="0"/>
                <w:numId w:val="12"/>
              </w:numPr>
              <w:rPr>
                <w:rFonts w:cstheme="minorHAnsi"/>
              </w:rPr>
            </w:pPr>
            <w:r>
              <w:rPr>
                <w:rFonts w:cstheme="minorHAnsi"/>
              </w:rPr>
              <w:t xml:space="preserve">Find out about materials used in history. </w:t>
            </w:r>
          </w:p>
          <w:p w14:paraId="2F9FA5CD" w14:textId="77777777" w:rsidR="002F69EA" w:rsidRDefault="002F69EA" w:rsidP="00FD51C4">
            <w:pPr>
              <w:pStyle w:val="ListParagraph"/>
              <w:numPr>
                <w:ilvl w:val="0"/>
                <w:numId w:val="12"/>
              </w:numPr>
              <w:rPr>
                <w:rFonts w:cstheme="minorHAnsi"/>
              </w:rPr>
            </w:pPr>
            <w:r>
              <w:rPr>
                <w:rFonts w:cstheme="minorHAnsi"/>
              </w:rPr>
              <w:t xml:space="preserve">Compare and contrast design from different historical figures. </w:t>
            </w:r>
          </w:p>
          <w:p w14:paraId="706E2E67" w14:textId="7E242818" w:rsidR="002F69EA" w:rsidRPr="002404D7" w:rsidRDefault="002F69EA" w:rsidP="00FD51C4">
            <w:pPr>
              <w:pStyle w:val="ListParagraph"/>
              <w:numPr>
                <w:ilvl w:val="0"/>
                <w:numId w:val="12"/>
              </w:numPr>
              <w:rPr>
                <w:rFonts w:cstheme="minorHAnsi"/>
              </w:rPr>
            </w:pPr>
            <w:r>
              <w:rPr>
                <w:rFonts w:cstheme="minorHAnsi"/>
              </w:rPr>
              <w:t xml:space="preserve">Choose the qualities of design that they </w:t>
            </w:r>
            <w:r>
              <w:rPr>
                <w:rFonts w:cstheme="minorHAnsi"/>
              </w:rPr>
              <w:lastRenderedPageBreak/>
              <w:t xml:space="preserve">personally find aesthetically pleasing. </w:t>
            </w:r>
          </w:p>
        </w:tc>
        <w:tc>
          <w:tcPr>
            <w:tcW w:w="1848" w:type="dxa"/>
            <w:vMerge w:val="restart"/>
          </w:tcPr>
          <w:p w14:paraId="220BD125" w14:textId="1ACEEA75" w:rsidR="006A4E37" w:rsidRDefault="00890F5F" w:rsidP="006A4E37">
            <w:pPr>
              <w:pStyle w:val="ListParagraph"/>
              <w:numPr>
                <w:ilvl w:val="0"/>
                <w:numId w:val="12"/>
              </w:numPr>
              <w:rPr>
                <w:rFonts w:cstheme="minorHAnsi"/>
              </w:rPr>
            </w:pPr>
            <w:r>
              <w:rPr>
                <w:rFonts w:cstheme="minorHAnsi"/>
              </w:rPr>
              <w:lastRenderedPageBreak/>
              <w:t xml:space="preserve">Laptops – to inform design process and for 3D designs. </w:t>
            </w:r>
          </w:p>
          <w:p w14:paraId="0F05458D" w14:textId="77777777" w:rsidR="00890F5F" w:rsidRDefault="00890F5F" w:rsidP="00890F5F">
            <w:pPr>
              <w:pStyle w:val="ListParagraph"/>
              <w:ind w:left="360"/>
              <w:rPr>
                <w:rFonts w:cstheme="minorHAnsi"/>
              </w:rPr>
            </w:pPr>
          </w:p>
          <w:p w14:paraId="26C14CE8" w14:textId="77777777" w:rsidR="00890F5F" w:rsidRPr="00571175" w:rsidRDefault="00890F5F" w:rsidP="006A4E37">
            <w:pPr>
              <w:pStyle w:val="ListParagraph"/>
              <w:numPr>
                <w:ilvl w:val="0"/>
                <w:numId w:val="12"/>
              </w:numPr>
              <w:rPr>
                <w:rFonts w:cstheme="minorHAnsi"/>
                <w:highlight w:val="yellow"/>
              </w:rPr>
            </w:pPr>
            <w:r w:rsidRPr="00571175">
              <w:rPr>
                <w:rFonts w:cstheme="minorHAnsi"/>
                <w:highlight w:val="yellow"/>
              </w:rPr>
              <w:t>Materials for the children to investigate.</w:t>
            </w:r>
          </w:p>
          <w:p w14:paraId="60B02DFB" w14:textId="77777777" w:rsidR="00890F5F" w:rsidRPr="00571175" w:rsidRDefault="00890F5F" w:rsidP="00890F5F">
            <w:pPr>
              <w:pStyle w:val="ListParagraph"/>
              <w:rPr>
                <w:rFonts w:cstheme="minorHAnsi"/>
                <w:highlight w:val="yellow"/>
              </w:rPr>
            </w:pPr>
          </w:p>
          <w:p w14:paraId="4D5FBEAE" w14:textId="77777777" w:rsidR="00890F5F" w:rsidRPr="00571175" w:rsidRDefault="00890F5F" w:rsidP="006A4E37">
            <w:pPr>
              <w:pStyle w:val="ListParagraph"/>
              <w:numPr>
                <w:ilvl w:val="0"/>
                <w:numId w:val="12"/>
              </w:numPr>
              <w:rPr>
                <w:rFonts w:cstheme="minorHAnsi"/>
                <w:highlight w:val="yellow"/>
              </w:rPr>
            </w:pPr>
            <w:r w:rsidRPr="00571175">
              <w:rPr>
                <w:rFonts w:cstheme="minorHAnsi"/>
                <w:highlight w:val="yellow"/>
              </w:rPr>
              <w:t xml:space="preserve">Materials of the children’s choice, based </w:t>
            </w:r>
            <w:r w:rsidRPr="00571175">
              <w:rPr>
                <w:rFonts w:cstheme="minorHAnsi"/>
                <w:highlight w:val="yellow"/>
              </w:rPr>
              <w:lastRenderedPageBreak/>
              <w:t xml:space="preserve">on their </w:t>
            </w:r>
            <w:r w:rsidR="00B51E90" w:rsidRPr="00571175">
              <w:rPr>
                <w:rFonts w:cstheme="minorHAnsi"/>
                <w:highlight w:val="yellow"/>
              </w:rPr>
              <w:t>investigations</w:t>
            </w:r>
          </w:p>
          <w:p w14:paraId="6D22E76F" w14:textId="77777777" w:rsidR="00B51E90" w:rsidRPr="00B51E90" w:rsidRDefault="00B51E90" w:rsidP="00B51E90">
            <w:pPr>
              <w:pStyle w:val="ListParagraph"/>
              <w:rPr>
                <w:rFonts w:cstheme="minorHAnsi"/>
              </w:rPr>
            </w:pPr>
          </w:p>
          <w:p w14:paraId="411C96CC" w14:textId="77777777" w:rsidR="00B51E90" w:rsidRPr="00B51E90" w:rsidRDefault="00B51E90" w:rsidP="00B51E90">
            <w:pPr>
              <w:pStyle w:val="ListParagraph"/>
              <w:numPr>
                <w:ilvl w:val="0"/>
                <w:numId w:val="12"/>
              </w:numPr>
              <w:rPr>
                <w:rFonts w:cstheme="minorHAnsi"/>
              </w:rPr>
            </w:pPr>
            <w:r>
              <w:rPr>
                <w:rFonts w:cstheme="minorHAnsi"/>
              </w:rPr>
              <w:t xml:space="preserve">Cloth patches in an assortment of colours. E.g.: </w:t>
            </w:r>
            <w:hyperlink r:id="rId20" w:history="1">
              <w:r>
                <w:rPr>
                  <w:rStyle w:val="Hyperlink"/>
                </w:rPr>
                <w:t>fabric patches</w:t>
              </w:r>
            </w:hyperlink>
            <w:r>
              <w:t xml:space="preserve"> </w:t>
            </w:r>
          </w:p>
          <w:p w14:paraId="00D1F99D" w14:textId="77777777" w:rsidR="00B51E90" w:rsidRPr="00B51E90" w:rsidRDefault="00B51E90" w:rsidP="00B51E90">
            <w:pPr>
              <w:pStyle w:val="ListParagraph"/>
              <w:rPr>
                <w:rFonts w:cstheme="minorHAnsi"/>
              </w:rPr>
            </w:pPr>
          </w:p>
          <w:p w14:paraId="0348B220" w14:textId="77777777" w:rsidR="00B51E90" w:rsidRDefault="00B51E90" w:rsidP="00B51E90">
            <w:pPr>
              <w:pStyle w:val="ListParagraph"/>
              <w:numPr>
                <w:ilvl w:val="0"/>
                <w:numId w:val="12"/>
              </w:numPr>
              <w:rPr>
                <w:rFonts w:cstheme="minorHAnsi"/>
              </w:rPr>
            </w:pPr>
            <w:r>
              <w:rPr>
                <w:rFonts w:cstheme="minorHAnsi"/>
              </w:rPr>
              <w:t>Fabric pens</w:t>
            </w:r>
          </w:p>
          <w:p w14:paraId="16E636F7" w14:textId="77777777" w:rsidR="00B51E90" w:rsidRPr="00B51E90" w:rsidRDefault="00B51E90" w:rsidP="00B51E90">
            <w:pPr>
              <w:pStyle w:val="ListParagraph"/>
              <w:rPr>
                <w:rFonts w:cstheme="minorHAnsi"/>
              </w:rPr>
            </w:pPr>
          </w:p>
          <w:p w14:paraId="0921075B" w14:textId="77777777" w:rsidR="00B51E90" w:rsidRDefault="00B51E90" w:rsidP="00B51E90">
            <w:pPr>
              <w:pStyle w:val="ListParagraph"/>
              <w:numPr>
                <w:ilvl w:val="0"/>
                <w:numId w:val="12"/>
              </w:numPr>
              <w:rPr>
                <w:rFonts w:cstheme="minorHAnsi"/>
              </w:rPr>
            </w:pPr>
            <w:r>
              <w:rPr>
                <w:rFonts w:cstheme="minorHAnsi"/>
              </w:rPr>
              <w:t>Paint</w:t>
            </w:r>
          </w:p>
          <w:p w14:paraId="5323D22C" w14:textId="77777777" w:rsidR="00B51E90" w:rsidRPr="00B51E90" w:rsidRDefault="00B51E90" w:rsidP="00B51E90">
            <w:pPr>
              <w:pStyle w:val="ListParagraph"/>
              <w:rPr>
                <w:rFonts w:cstheme="minorHAnsi"/>
              </w:rPr>
            </w:pPr>
          </w:p>
          <w:p w14:paraId="688110EA" w14:textId="77777777" w:rsidR="00B51E90" w:rsidRDefault="00B51E90" w:rsidP="00B51E90">
            <w:pPr>
              <w:pStyle w:val="ListParagraph"/>
              <w:numPr>
                <w:ilvl w:val="0"/>
                <w:numId w:val="12"/>
              </w:numPr>
              <w:rPr>
                <w:rFonts w:cstheme="minorHAnsi"/>
              </w:rPr>
            </w:pPr>
            <w:r>
              <w:rPr>
                <w:rFonts w:cstheme="minorHAnsi"/>
              </w:rPr>
              <w:t xml:space="preserve">Sewing equipment and wool. </w:t>
            </w:r>
          </w:p>
          <w:p w14:paraId="3A72C5F0" w14:textId="77777777" w:rsidR="00B51E90" w:rsidRPr="00B51E90" w:rsidRDefault="00B51E90" w:rsidP="00B51E90">
            <w:pPr>
              <w:pStyle w:val="ListParagraph"/>
              <w:rPr>
                <w:rFonts w:cstheme="minorHAnsi"/>
              </w:rPr>
            </w:pPr>
          </w:p>
          <w:p w14:paraId="0C6D6B5D" w14:textId="77777777" w:rsidR="00B51E90" w:rsidRDefault="00B51E90" w:rsidP="00B51E90">
            <w:pPr>
              <w:pStyle w:val="ListParagraph"/>
              <w:numPr>
                <w:ilvl w:val="0"/>
                <w:numId w:val="12"/>
              </w:numPr>
              <w:rPr>
                <w:rFonts w:cstheme="minorHAnsi"/>
              </w:rPr>
            </w:pPr>
            <w:r>
              <w:rPr>
                <w:rFonts w:cstheme="minorHAnsi"/>
              </w:rPr>
              <w:t xml:space="preserve">A range of joining materials. E.g.: </w:t>
            </w:r>
            <w:proofErr w:type="spellStart"/>
            <w:r>
              <w:rPr>
                <w:rFonts w:cstheme="minorHAnsi"/>
              </w:rPr>
              <w:t>sellotape</w:t>
            </w:r>
            <w:proofErr w:type="spellEnd"/>
            <w:r>
              <w:rPr>
                <w:rFonts w:cstheme="minorHAnsi"/>
              </w:rPr>
              <w:t xml:space="preserve">, PVA glue. </w:t>
            </w:r>
          </w:p>
          <w:p w14:paraId="5CBC95BE" w14:textId="77777777" w:rsidR="00B51E90" w:rsidRPr="00B51E90" w:rsidRDefault="00B51E90" w:rsidP="00B51E90">
            <w:pPr>
              <w:pStyle w:val="ListParagraph"/>
              <w:rPr>
                <w:rFonts w:cstheme="minorHAnsi"/>
              </w:rPr>
            </w:pPr>
          </w:p>
          <w:p w14:paraId="708E7894" w14:textId="77777777" w:rsidR="00B51E90" w:rsidRPr="00543246" w:rsidRDefault="00B51E90" w:rsidP="00B51E90">
            <w:pPr>
              <w:pStyle w:val="ListParagraph"/>
              <w:numPr>
                <w:ilvl w:val="0"/>
                <w:numId w:val="12"/>
              </w:numPr>
              <w:rPr>
                <w:rFonts w:cstheme="minorHAnsi"/>
                <w:highlight w:val="yellow"/>
              </w:rPr>
            </w:pPr>
            <w:r w:rsidRPr="00543246">
              <w:rPr>
                <w:rFonts w:cstheme="minorHAnsi"/>
                <w:highlight w:val="yellow"/>
              </w:rPr>
              <w:t>Cardboard</w:t>
            </w:r>
          </w:p>
          <w:p w14:paraId="24B4C61F" w14:textId="77777777" w:rsidR="00B51E90" w:rsidRPr="00B51E90" w:rsidRDefault="00B51E90" w:rsidP="00B51E90">
            <w:pPr>
              <w:pStyle w:val="ListParagraph"/>
              <w:rPr>
                <w:rFonts w:cstheme="minorHAnsi"/>
              </w:rPr>
            </w:pPr>
          </w:p>
          <w:p w14:paraId="11C280A0" w14:textId="6FAE8CA2" w:rsidR="00B51E90" w:rsidRPr="00B51E90" w:rsidRDefault="00B51E90" w:rsidP="00B51E90">
            <w:pPr>
              <w:pStyle w:val="ListParagraph"/>
              <w:numPr>
                <w:ilvl w:val="0"/>
                <w:numId w:val="12"/>
              </w:numPr>
              <w:rPr>
                <w:rFonts w:cstheme="minorHAnsi"/>
              </w:rPr>
            </w:pPr>
            <w:r>
              <w:rPr>
                <w:rFonts w:cstheme="minorHAnsi"/>
              </w:rPr>
              <w:t>Scissors</w:t>
            </w:r>
          </w:p>
        </w:tc>
      </w:tr>
      <w:tr w:rsidR="006A4E37" w:rsidRPr="00EB7DA0" w14:paraId="13EFCFB9" w14:textId="77777777" w:rsidTr="00FD51C4">
        <w:trPr>
          <w:trHeight w:val="468"/>
        </w:trPr>
        <w:tc>
          <w:tcPr>
            <w:tcW w:w="3934" w:type="dxa"/>
          </w:tcPr>
          <w:p w14:paraId="06A0239B" w14:textId="77777777" w:rsidR="006A4E37" w:rsidRDefault="006A4E37" w:rsidP="00FD51C4">
            <w:pPr>
              <w:rPr>
                <w:rFonts w:asciiTheme="minorHAnsi" w:hAnsiTheme="minorHAnsi" w:cstheme="minorHAnsi"/>
                <w:sz w:val="22"/>
                <w:szCs w:val="22"/>
              </w:rPr>
            </w:pPr>
            <w:r w:rsidRPr="002404D7">
              <w:rPr>
                <w:rFonts w:asciiTheme="minorHAnsi" w:hAnsiTheme="minorHAnsi" w:cstheme="minorHAnsi"/>
                <w:sz w:val="22"/>
                <w:szCs w:val="22"/>
              </w:rPr>
              <w:lastRenderedPageBreak/>
              <w:t xml:space="preserve"> </w:t>
            </w:r>
            <w:r w:rsidR="002404D7">
              <w:rPr>
                <w:rFonts w:asciiTheme="minorHAnsi" w:hAnsiTheme="minorHAnsi" w:cstheme="minorHAnsi"/>
                <w:sz w:val="22"/>
                <w:szCs w:val="22"/>
              </w:rPr>
              <w:t xml:space="preserve">To investigate a range of materials and select materials that are fit for purpose based on their aesthetic qualities. </w:t>
            </w:r>
          </w:p>
          <w:p w14:paraId="59D7AB26" w14:textId="18EE37C2" w:rsidR="002404D7" w:rsidRPr="002404D7" w:rsidRDefault="002404D7" w:rsidP="00FD51C4">
            <w:pPr>
              <w:rPr>
                <w:rFonts w:asciiTheme="minorHAnsi" w:hAnsiTheme="minorHAnsi" w:cstheme="minorHAnsi"/>
                <w:sz w:val="22"/>
                <w:szCs w:val="22"/>
              </w:rPr>
            </w:pPr>
            <w:r w:rsidRPr="002404D7">
              <w:rPr>
                <w:rFonts w:asciiTheme="minorHAnsi" w:hAnsiTheme="minorHAnsi" w:cstheme="minorHAnsi"/>
                <w:i/>
                <w:color w:val="0070C0"/>
                <w:sz w:val="22"/>
                <w:szCs w:val="22"/>
              </w:rPr>
              <w:t>(Context – Viking and Anglo-Saxon weaponry).</w:t>
            </w:r>
          </w:p>
        </w:tc>
        <w:tc>
          <w:tcPr>
            <w:tcW w:w="4357" w:type="dxa"/>
          </w:tcPr>
          <w:p w14:paraId="2AB11D17" w14:textId="77777777" w:rsidR="006A4E37" w:rsidRDefault="00EC5209" w:rsidP="00FD51C4">
            <w:pPr>
              <w:pStyle w:val="ListParagraph"/>
              <w:numPr>
                <w:ilvl w:val="0"/>
                <w:numId w:val="6"/>
              </w:numPr>
              <w:rPr>
                <w:rFonts w:cstheme="minorHAnsi"/>
              </w:rPr>
            </w:pPr>
            <w:r>
              <w:rPr>
                <w:rFonts w:cstheme="minorHAnsi"/>
              </w:rPr>
              <w:t xml:space="preserve">Give children a range of materials which could be used for their designs. E.g.: Cardboard, foil, elastic bands etc. </w:t>
            </w:r>
          </w:p>
          <w:p w14:paraId="280AF304" w14:textId="77777777" w:rsidR="00EC5209" w:rsidRDefault="00EC5209" w:rsidP="00FD51C4">
            <w:pPr>
              <w:pStyle w:val="ListParagraph"/>
              <w:numPr>
                <w:ilvl w:val="0"/>
                <w:numId w:val="6"/>
              </w:numPr>
              <w:rPr>
                <w:rFonts w:cstheme="minorHAnsi"/>
              </w:rPr>
            </w:pPr>
            <w:r>
              <w:rPr>
                <w:rFonts w:cstheme="minorHAnsi"/>
              </w:rPr>
              <w:t xml:space="preserve">Discuss how we could use them alongside images of Viking and Anglo-Saxon weapons. </w:t>
            </w:r>
          </w:p>
          <w:p w14:paraId="0AAC18C7" w14:textId="77777777" w:rsidR="00EC5209" w:rsidRDefault="00EC5209" w:rsidP="00FD51C4">
            <w:pPr>
              <w:pStyle w:val="ListParagraph"/>
              <w:numPr>
                <w:ilvl w:val="0"/>
                <w:numId w:val="6"/>
              </w:numPr>
              <w:rPr>
                <w:rFonts w:cstheme="minorHAnsi"/>
              </w:rPr>
            </w:pPr>
            <w:r>
              <w:rPr>
                <w:rFonts w:cstheme="minorHAnsi"/>
              </w:rPr>
              <w:t xml:space="preserve">Put children into design teams. </w:t>
            </w:r>
          </w:p>
          <w:p w14:paraId="6D7A253C" w14:textId="77777777" w:rsidR="00EC5209" w:rsidRDefault="00EC5209" w:rsidP="00FD51C4">
            <w:pPr>
              <w:pStyle w:val="ListParagraph"/>
              <w:numPr>
                <w:ilvl w:val="0"/>
                <w:numId w:val="6"/>
              </w:numPr>
              <w:rPr>
                <w:rFonts w:cstheme="minorHAnsi"/>
              </w:rPr>
            </w:pPr>
            <w:r>
              <w:rPr>
                <w:rFonts w:cstheme="minorHAnsi"/>
              </w:rPr>
              <w:t xml:space="preserve">Make it clear that we want these products to be aesthetically pleasing so we must consider resources carefully. </w:t>
            </w:r>
          </w:p>
          <w:p w14:paraId="6866C189" w14:textId="77777777" w:rsidR="00EC5209" w:rsidRDefault="00EC5209" w:rsidP="00FD51C4">
            <w:pPr>
              <w:pStyle w:val="ListParagraph"/>
              <w:numPr>
                <w:ilvl w:val="0"/>
                <w:numId w:val="6"/>
              </w:numPr>
              <w:rPr>
                <w:rFonts w:cstheme="minorHAnsi"/>
              </w:rPr>
            </w:pPr>
            <w:r>
              <w:rPr>
                <w:rFonts w:cstheme="minorHAnsi"/>
              </w:rPr>
              <w:t xml:space="preserve">Children work in teams to choose their ideal materials for their weapons. </w:t>
            </w:r>
          </w:p>
          <w:p w14:paraId="7D08C5C7" w14:textId="30D31FE3" w:rsidR="00EC5209" w:rsidRPr="002404D7" w:rsidRDefault="00EC5209" w:rsidP="00FD51C4">
            <w:pPr>
              <w:pStyle w:val="ListParagraph"/>
              <w:numPr>
                <w:ilvl w:val="0"/>
                <w:numId w:val="6"/>
              </w:numPr>
              <w:rPr>
                <w:rFonts w:cstheme="minorHAnsi"/>
              </w:rPr>
            </w:pPr>
            <w:r>
              <w:rPr>
                <w:rFonts w:cstheme="minorHAnsi"/>
              </w:rPr>
              <w:t xml:space="preserve">Children justify their material choices. </w:t>
            </w:r>
          </w:p>
        </w:tc>
        <w:tc>
          <w:tcPr>
            <w:tcW w:w="2727" w:type="dxa"/>
          </w:tcPr>
          <w:p w14:paraId="47574A49" w14:textId="77777777" w:rsidR="006A4E37" w:rsidRDefault="006A4E37" w:rsidP="00FD51C4">
            <w:pPr>
              <w:pStyle w:val="ListParagraph"/>
              <w:numPr>
                <w:ilvl w:val="0"/>
                <w:numId w:val="6"/>
              </w:numPr>
              <w:rPr>
                <w:rFonts w:cstheme="minorHAnsi"/>
              </w:rPr>
            </w:pPr>
            <w:r w:rsidRPr="002404D7">
              <w:rPr>
                <w:rFonts w:cstheme="minorHAnsi"/>
              </w:rPr>
              <w:t xml:space="preserve"> </w:t>
            </w:r>
            <w:r w:rsidR="00C4322E">
              <w:rPr>
                <w:rFonts w:cstheme="minorHAnsi"/>
              </w:rPr>
              <w:t xml:space="preserve">Which materials would you and your team like to use to make your weapons? Why? </w:t>
            </w:r>
          </w:p>
          <w:p w14:paraId="3931154C" w14:textId="77777777" w:rsidR="00C4322E" w:rsidRDefault="00C4322E" w:rsidP="00FD51C4">
            <w:pPr>
              <w:pStyle w:val="ListParagraph"/>
              <w:numPr>
                <w:ilvl w:val="0"/>
                <w:numId w:val="6"/>
              </w:numPr>
              <w:rPr>
                <w:rFonts w:cstheme="minorHAnsi"/>
              </w:rPr>
            </w:pPr>
            <w:r>
              <w:rPr>
                <w:rFonts w:cstheme="minorHAnsi"/>
              </w:rPr>
              <w:t xml:space="preserve">Which material would be best for the _____? Why? </w:t>
            </w:r>
          </w:p>
          <w:p w14:paraId="2FD9BE64" w14:textId="6C2B9DAD" w:rsidR="00C4322E" w:rsidRPr="002404D7" w:rsidRDefault="00C4322E" w:rsidP="00FD51C4">
            <w:pPr>
              <w:pStyle w:val="ListParagraph"/>
              <w:numPr>
                <w:ilvl w:val="0"/>
                <w:numId w:val="6"/>
              </w:numPr>
              <w:rPr>
                <w:rFonts w:cstheme="minorHAnsi"/>
              </w:rPr>
            </w:pPr>
            <w:r>
              <w:rPr>
                <w:rFonts w:cstheme="minorHAnsi"/>
              </w:rPr>
              <w:t xml:space="preserve">How will you make sure that your design is aesthetically pleasing? </w:t>
            </w:r>
          </w:p>
        </w:tc>
        <w:tc>
          <w:tcPr>
            <w:tcW w:w="2438" w:type="dxa"/>
          </w:tcPr>
          <w:p w14:paraId="6181959E" w14:textId="77777777" w:rsidR="006A4E37" w:rsidRDefault="006A4E37" w:rsidP="00FD51C4">
            <w:pPr>
              <w:pStyle w:val="ListParagraph"/>
              <w:numPr>
                <w:ilvl w:val="0"/>
                <w:numId w:val="9"/>
              </w:numPr>
              <w:rPr>
                <w:rFonts w:cstheme="minorHAnsi"/>
              </w:rPr>
            </w:pPr>
            <w:r w:rsidRPr="002404D7">
              <w:rPr>
                <w:rFonts w:cstheme="minorHAnsi"/>
              </w:rPr>
              <w:t xml:space="preserve"> </w:t>
            </w:r>
            <w:r w:rsidR="00263C13">
              <w:rPr>
                <w:rFonts w:cstheme="minorHAnsi"/>
              </w:rPr>
              <w:t xml:space="preserve">Choose and use appropriate materials, fit for the task. </w:t>
            </w:r>
          </w:p>
          <w:p w14:paraId="5A1854B7" w14:textId="77777777" w:rsidR="00263C13" w:rsidRDefault="00263C13" w:rsidP="00FD51C4">
            <w:pPr>
              <w:pStyle w:val="ListParagraph"/>
              <w:numPr>
                <w:ilvl w:val="0"/>
                <w:numId w:val="9"/>
              </w:numPr>
              <w:rPr>
                <w:rFonts w:cstheme="minorHAnsi"/>
              </w:rPr>
            </w:pPr>
            <w:r>
              <w:rPr>
                <w:rFonts w:cstheme="minorHAnsi"/>
              </w:rPr>
              <w:t xml:space="preserve">Justify their choices of materials and work in a team to agree final choices. </w:t>
            </w:r>
          </w:p>
          <w:p w14:paraId="49A98B70" w14:textId="700C2B43" w:rsidR="00263C13" w:rsidRPr="002404D7" w:rsidRDefault="00263C13" w:rsidP="00FD51C4">
            <w:pPr>
              <w:pStyle w:val="ListParagraph"/>
              <w:numPr>
                <w:ilvl w:val="0"/>
                <w:numId w:val="9"/>
              </w:numPr>
              <w:rPr>
                <w:rFonts w:cstheme="minorHAnsi"/>
              </w:rPr>
            </w:pPr>
            <w:r>
              <w:rPr>
                <w:rFonts w:cstheme="minorHAnsi"/>
              </w:rPr>
              <w:t xml:space="preserve">Consider materials that will be aesthetically pleasing to do the intended user. </w:t>
            </w:r>
          </w:p>
        </w:tc>
        <w:tc>
          <w:tcPr>
            <w:tcW w:w="1848" w:type="dxa"/>
            <w:vMerge/>
          </w:tcPr>
          <w:p w14:paraId="08573097" w14:textId="77777777" w:rsidR="006A4E37" w:rsidRPr="002404D7" w:rsidRDefault="006A4E37" w:rsidP="00FD51C4">
            <w:pPr>
              <w:rPr>
                <w:rFonts w:asciiTheme="minorHAnsi" w:hAnsiTheme="minorHAnsi" w:cstheme="minorHAnsi"/>
                <w:sz w:val="22"/>
                <w:szCs w:val="22"/>
              </w:rPr>
            </w:pPr>
          </w:p>
        </w:tc>
      </w:tr>
      <w:tr w:rsidR="002404D7" w:rsidRPr="00EB7DA0" w14:paraId="61C1EDCD" w14:textId="77777777" w:rsidTr="00FD51C4">
        <w:trPr>
          <w:trHeight w:val="468"/>
        </w:trPr>
        <w:tc>
          <w:tcPr>
            <w:tcW w:w="3934" w:type="dxa"/>
          </w:tcPr>
          <w:p w14:paraId="269FC878" w14:textId="77777777" w:rsidR="002404D7" w:rsidRDefault="002404D7" w:rsidP="00FD51C4">
            <w:pPr>
              <w:rPr>
                <w:rFonts w:asciiTheme="minorHAnsi" w:hAnsiTheme="minorHAnsi" w:cstheme="minorHAnsi"/>
                <w:sz w:val="22"/>
                <w:szCs w:val="22"/>
              </w:rPr>
            </w:pPr>
            <w:r>
              <w:rPr>
                <w:rFonts w:asciiTheme="minorHAnsi" w:hAnsiTheme="minorHAnsi" w:cstheme="minorHAnsi"/>
                <w:sz w:val="22"/>
                <w:szCs w:val="22"/>
              </w:rPr>
              <w:t xml:space="preserve">To use sketching to design a textile patch to embellish our designs. </w:t>
            </w:r>
          </w:p>
          <w:p w14:paraId="3EAB0120" w14:textId="642BAD3A" w:rsidR="002404D7" w:rsidRDefault="002404D7" w:rsidP="002404D7">
            <w:pPr>
              <w:rPr>
                <w:rFonts w:asciiTheme="minorHAnsi" w:hAnsiTheme="minorHAnsi" w:cstheme="minorHAnsi"/>
                <w:sz w:val="22"/>
                <w:szCs w:val="22"/>
              </w:rPr>
            </w:pPr>
            <w:r w:rsidRPr="002404D7">
              <w:rPr>
                <w:rFonts w:asciiTheme="minorHAnsi" w:hAnsiTheme="minorHAnsi" w:cstheme="minorHAnsi"/>
                <w:i/>
                <w:color w:val="0070C0"/>
                <w:sz w:val="22"/>
                <w:szCs w:val="22"/>
              </w:rPr>
              <w:t xml:space="preserve">(Context – Viking </w:t>
            </w:r>
            <w:r>
              <w:rPr>
                <w:rFonts w:asciiTheme="minorHAnsi" w:hAnsiTheme="minorHAnsi" w:cstheme="minorHAnsi"/>
                <w:i/>
                <w:color w:val="0070C0"/>
                <w:sz w:val="22"/>
                <w:szCs w:val="22"/>
              </w:rPr>
              <w:t>and Anglo-Saxon emblems for shields</w:t>
            </w:r>
            <w:r w:rsidRPr="002404D7">
              <w:rPr>
                <w:rFonts w:asciiTheme="minorHAnsi" w:hAnsiTheme="minorHAnsi" w:cstheme="minorHAnsi"/>
                <w:i/>
                <w:color w:val="0070C0"/>
                <w:sz w:val="22"/>
                <w:szCs w:val="22"/>
              </w:rPr>
              <w:t>).</w:t>
            </w:r>
          </w:p>
        </w:tc>
        <w:tc>
          <w:tcPr>
            <w:tcW w:w="4357" w:type="dxa"/>
          </w:tcPr>
          <w:p w14:paraId="543D2860" w14:textId="77777777" w:rsidR="002404D7" w:rsidRDefault="001B72C9" w:rsidP="00FD51C4">
            <w:pPr>
              <w:pStyle w:val="ListParagraph"/>
              <w:numPr>
                <w:ilvl w:val="0"/>
                <w:numId w:val="6"/>
              </w:numPr>
              <w:rPr>
                <w:rFonts w:cstheme="minorHAnsi"/>
              </w:rPr>
            </w:pPr>
            <w:r>
              <w:rPr>
                <w:rFonts w:cstheme="minorHAnsi"/>
              </w:rPr>
              <w:t xml:space="preserve">Show children the cloth patches. Try to get them in an assortment of colours. </w:t>
            </w:r>
          </w:p>
          <w:p w14:paraId="1F7B3F89" w14:textId="77777777" w:rsidR="001B72C9" w:rsidRDefault="001B72C9" w:rsidP="00FD51C4">
            <w:pPr>
              <w:pStyle w:val="ListParagraph"/>
              <w:numPr>
                <w:ilvl w:val="0"/>
                <w:numId w:val="6"/>
              </w:numPr>
              <w:rPr>
                <w:rFonts w:cstheme="minorHAnsi"/>
              </w:rPr>
            </w:pPr>
            <w:r>
              <w:rPr>
                <w:rFonts w:cstheme="minorHAnsi"/>
              </w:rPr>
              <w:t xml:space="preserve">Explain that we are going to be making our own emblems for our shields. </w:t>
            </w:r>
          </w:p>
          <w:p w14:paraId="46D58253" w14:textId="77777777" w:rsidR="001B72C9" w:rsidRDefault="001B72C9" w:rsidP="00FD51C4">
            <w:pPr>
              <w:pStyle w:val="ListParagraph"/>
              <w:numPr>
                <w:ilvl w:val="0"/>
                <w:numId w:val="6"/>
              </w:numPr>
              <w:rPr>
                <w:rFonts w:cstheme="minorHAnsi"/>
              </w:rPr>
            </w:pPr>
            <w:r>
              <w:rPr>
                <w:rFonts w:cstheme="minorHAnsi"/>
              </w:rPr>
              <w:t xml:space="preserve">Spend some time researching weapon emblems and their significance. </w:t>
            </w:r>
          </w:p>
          <w:p w14:paraId="4B6F369A" w14:textId="77777777" w:rsidR="001B72C9" w:rsidRDefault="001B72C9" w:rsidP="00FD51C4">
            <w:pPr>
              <w:pStyle w:val="ListParagraph"/>
              <w:numPr>
                <w:ilvl w:val="0"/>
                <w:numId w:val="6"/>
              </w:numPr>
              <w:rPr>
                <w:rFonts w:cstheme="minorHAnsi"/>
              </w:rPr>
            </w:pPr>
            <w:r>
              <w:rPr>
                <w:rFonts w:cstheme="minorHAnsi"/>
              </w:rPr>
              <w:t xml:space="preserve">Children discuss the criteria for their emblems in their design teams and agree the characteristics of the team’s emblem. </w:t>
            </w:r>
          </w:p>
          <w:p w14:paraId="0F64A108" w14:textId="77777777" w:rsidR="001B72C9" w:rsidRDefault="001B72C9" w:rsidP="00FD51C4">
            <w:pPr>
              <w:pStyle w:val="ListParagraph"/>
              <w:numPr>
                <w:ilvl w:val="0"/>
                <w:numId w:val="6"/>
              </w:numPr>
              <w:rPr>
                <w:rFonts w:cstheme="minorHAnsi"/>
              </w:rPr>
            </w:pPr>
            <w:r>
              <w:rPr>
                <w:rFonts w:cstheme="minorHAnsi"/>
              </w:rPr>
              <w:t xml:space="preserve">Children sketch and colour individual designs, ensuring that they have the team’s key criteria. </w:t>
            </w:r>
          </w:p>
          <w:p w14:paraId="41570310" w14:textId="09C5817F" w:rsidR="001B72C9" w:rsidRPr="002404D7" w:rsidRDefault="001B72C9" w:rsidP="00FD51C4">
            <w:pPr>
              <w:pStyle w:val="ListParagraph"/>
              <w:numPr>
                <w:ilvl w:val="0"/>
                <w:numId w:val="6"/>
              </w:numPr>
              <w:rPr>
                <w:rFonts w:cstheme="minorHAnsi"/>
              </w:rPr>
            </w:pPr>
            <w:r>
              <w:rPr>
                <w:rFonts w:cstheme="minorHAnsi"/>
              </w:rPr>
              <w:t xml:space="preserve">Encourage children to keep their designs simple as they are going to be sewing them as much as possible. </w:t>
            </w:r>
          </w:p>
        </w:tc>
        <w:tc>
          <w:tcPr>
            <w:tcW w:w="2727" w:type="dxa"/>
          </w:tcPr>
          <w:p w14:paraId="51FBABB1" w14:textId="77777777" w:rsidR="002404D7" w:rsidRDefault="00C4322E" w:rsidP="00FD51C4">
            <w:pPr>
              <w:pStyle w:val="ListParagraph"/>
              <w:numPr>
                <w:ilvl w:val="0"/>
                <w:numId w:val="6"/>
              </w:numPr>
              <w:rPr>
                <w:rFonts w:cstheme="minorHAnsi"/>
              </w:rPr>
            </w:pPr>
            <w:r>
              <w:rPr>
                <w:rFonts w:cstheme="minorHAnsi"/>
              </w:rPr>
              <w:t xml:space="preserve">What is an emblem? Why are they used? </w:t>
            </w:r>
          </w:p>
          <w:p w14:paraId="7B177075" w14:textId="77777777" w:rsidR="00C4322E" w:rsidRDefault="00C4322E" w:rsidP="00FD51C4">
            <w:pPr>
              <w:pStyle w:val="ListParagraph"/>
              <w:numPr>
                <w:ilvl w:val="0"/>
                <w:numId w:val="6"/>
              </w:numPr>
              <w:rPr>
                <w:rFonts w:cstheme="minorHAnsi"/>
              </w:rPr>
            </w:pPr>
            <w:r>
              <w:rPr>
                <w:rFonts w:cstheme="minorHAnsi"/>
              </w:rPr>
              <w:t xml:space="preserve">What would you like your emblem to look like? Why? </w:t>
            </w:r>
          </w:p>
          <w:p w14:paraId="428C6221" w14:textId="77777777" w:rsidR="00C4322E" w:rsidRDefault="00C4322E" w:rsidP="00FD51C4">
            <w:pPr>
              <w:pStyle w:val="ListParagraph"/>
              <w:numPr>
                <w:ilvl w:val="0"/>
                <w:numId w:val="6"/>
              </w:numPr>
              <w:rPr>
                <w:rFonts w:cstheme="minorHAnsi"/>
              </w:rPr>
            </w:pPr>
            <w:r>
              <w:rPr>
                <w:rFonts w:cstheme="minorHAnsi"/>
              </w:rPr>
              <w:t xml:space="preserve">What are the key criteria for your team’s emblem? Why did you choose those? </w:t>
            </w:r>
          </w:p>
          <w:p w14:paraId="3FB5B8EC" w14:textId="77777777" w:rsidR="00C4322E" w:rsidRDefault="00C4322E" w:rsidP="00FD51C4">
            <w:pPr>
              <w:pStyle w:val="ListParagraph"/>
              <w:numPr>
                <w:ilvl w:val="0"/>
                <w:numId w:val="6"/>
              </w:numPr>
              <w:rPr>
                <w:rFonts w:cstheme="minorHAnsi"/>
              </w:rPr>
            </w:pPr>
            <w:r>
              <w:rPr>
                <w:rFonts w:cstheme="minorHAnsi"/>
              </w:rPr>
              <w:t xml:space="preserve">Can you explain how your emblem has your team’s criteria? </w:t>
            </w:r>
          </w:p>
          <w:p w14:paraId="421D5FDE" w14:textId="0E075004" w:rsidR="00C4322E" w:rsidRPr="002404D7" w:rsidRDefault="00C4322E" w:rsidP="00FD51C4">
            <w:pPr>
              <w:pStyle w:val="ListParagraph"/>
              <w:numPr>
                <w:ilvl w:val="0"/>
                <w:numId w:val="6"/>
              </w:numPr>
              <w:rPr>
                <w:rFonts w:cstheme="minorHAnsi"/>
              </w:rPr>
            </w:pPr>
            <w:r>
              <w:rPr>
                <w:rFonts w:cstheme="minorHAnsi"/>
              </w:rPr>
              <w:t xml:space="preserve">Why have you chosen those colours? </w:t>
            </w:r>
          </w:p>
        </w:tc>
        <w:tc>
          <w:tcPr>
            <w:tcW w:w="2438" w:type="dxa"/>
          </w:tcPr>
          <w:p w14:paraId="07A94F85" w14:textId="77777777" w:rsidR="002404D7" w:rsidRDefault="00263C13" w:rsidP="00FD51C4">
            <w:pPr>
              <w:pStyle w:val="ListParagraph"/>
              <w:numPr>
                <w:ilvl w:val="0"/>
                <w:numId w:val="9"/>
              </w:numPr>
              <w:rPr>
                <w:rFonts w:cstheme="minorHAnsi"/>
              </w:rPr>
            </w:pPr>
            <w:r>
              <w:rPr>
                <w:rFonts w:cstheme="minorHAnsi"/>
              </w:rPr>
              <w:t xml:space="preserve">Use sketching to design an emblem based on research. </w:t>
            </w:r>
          </w:p>
          <w:p w14:paraId="134E2E7E" w14:textId="77777777" w:rsidR="00263C13" w:rsidRDefault="00263C13" w:rsidP="00FD51C4">
            <w:pPr>
              <w:pStyle w:val="ListParagraph"/>
              <w:numPr>
                <w:ilvl w:val="0"/>
                <w:numId w:val="9"/>
              </w:numPr>
              <w:rPr>
                <w:rFonts w:cstheme="minorHAnsi"/>
              </w:rPr>
            </w:pPr>
            <w:r>
              <w:rPr>
                <w:rFonts w:cstheme="minorHAnsi"/>
              </w:rPr>
              <w:t xml:space="preserve">Design an emblem that would be aesthetically pleasing to the intended user. </w:t>
            </w:r>
          </w:p>
          <w:p w14:paraId="7BF3A66E" w14:textId="0A93C704" w:rsidR="00263C13" w:rsidRPr="002404D7" w:rsidRDefault="00263C13" w:rsidP="00FD51C4">
            <w:pPr>
              <w:pStyle w:val="ListParagraph"/>
              <w:numPr>
                <w:ilvl w:val="0"/>
                <w:numId w:val="9"/>
              </w:numPr>
              <w:rPr>
                <w:rFonts w:cstheme="minorHAnsi"/>
              </w:rPr>
            </w:pPr>
            <w:r>
              <w:rPr>
                <w:rFonts w:cstheme="minorHAnsi"/>
              </w:rPr>
              <w:t xml:space="preserve">Design an emblem using specific and agreed criteria. </w:t>
            </w:r>
          </w:p>
        </w:tc>
        <w:tc>
          <w:tcPr>
            <w:tcW w:w="1848" w:type="dxa"/>
            <w:vMerge/>
          </w:tcPr>
          <w:p w14:paraId="4D44C18C" w14:textId="77777777" w:rsidR="002404D7" w:rsidRPr="002404D7" w:rsidRDefault="002404D7" w:rsidP="00FD51C4">
            <w:pPr>
              <w:rPr>
                <w:rFonts w:asciiTheme="minorHAnsi" w:hAnsiTheme="minorHAnsi" w:cstheme="minorHAnsi"/>
                <w:sz w:val="22"/>
                <w:szCs w:val="22"/>
              </w:rPr>
            </w:pPr>
          </w:p>
        </w:tc>
      </w:tr>
      <w:tr w:rsidR="006A4E37" w:rsidRPr="00EB7DA0" w14:paraId="54A2898E" w14:textId="77777777" w:rsidTr="00FD51C4">
        <w:trPr>
          <w:trHeight w:val="468"/>
        </w:trPr>
        <w:tc>
          <w:tcPr>
            <w:tcW w:w="3934" w:type="dxa"/>
          </w:tcPr>
          <w:p w14:paraId="02F41E7F" w14:textId="194F1366" w:rsidR="006A4E37" w:rsidRDefault="002404D7" w:rsidP="00FD51C4">
            <w:pPr>
              <w:rPr>
                <w:rFonts w:asciiTheme="minorHAnsi" w:hAnsiTheme="minorHAnsi" w:cstheme="minorHAnsi"/>
                <w:sz w:val="22"/>
                <w:szCs w:val="22"/>
              </w:rPr>
            </w:pPr>
            <w:r>
              <w:rPr>
                <w:rFonts w:asciiTheme="minorHAnsi" w:hAnsiTheme="minorHAnsi" w:cstheme="minorHAnsi"/>
                <w:sz w:val="22"/>
                <w:szCs w:val="22"/>
              </w:rPr>
              <w:lastRenderedPageBreak/>
              <w:t xml:space="preserve">To use annotated sketches and CAD to design our product with specific materials in mind. </w:t>
            </w:r>
          </w:p>
          <w:p w14:paraId="7BB48B0C" w14:textId="49561AA0" w:rsidR="002404D7" w:rsidRPr="002404D7" w:rsidRDefault="002404D7" w:rsidP="00FD51C4">
            <w:pPr>
              <w:rPr>
                <w:rFonts w:asciiTheme="minorHAnsi" w:hAnsiTheme="minorHAnsi" w:cstheme="minorHAnsi"/>
                <w:sz w:val="22"/>
                <w:szCs w:val="22"/>
              </w:rPr>
            </w:pPr>
            <w:r w:rsidRPr="002404D7">
              <w:rPr>
                <w:rFonts w:asciiTheme="minorHAnsi" w:hAnsiTheme="minorHAnsi" w:cstheme="minorHAnsi"/>
                <w:i/>
                <w:color w:val="0070C0"/>
                <w:sz w:val="22"/>
                <w:szCs w:val="22"/>
              </w:rPr>
              <w:t>(Context – Viking and Anglo-Saxon weaponry</w:t>
            </w:r>
            <w:r>
              <w:rPr>
                <w:rFonts w:asciiTheme="minorHAnsi" w:hAnsiTheme="minorHAnsi" w:cstheme="minorHAnsi"/>
                <w:i/>
                <w:color w:val="0070C0"/>
                <w:sz w:val="22"/>
                <w:szCs w:val="22"/>
              </w:rPr>
              <w:t xml:space="preserve"> – considering how to plan for a stiff and stable structure</w:t>
            </w:r>
            <w:r w:rsidRPr="002404D7">
              <w:rPr>
                <w:rFonts w:asciiTheme="minorHAnsi" w:hAnsiTheme="minorHAnsi" w:cstheme="minorHAnsi"/>
                <w:i/>
                <w:color w:val="0070C0"/>
                <w:sz w:val="22"/>
                <w:szCs w:val="22"/>
              </w:rPr>
              <w:t>).</w:t>
            </w:r>
          </w:p>
        </w:tc>
        <w:tc>
          <w:tcPr>
            <w:tcW w:w="4357" w:type="dxa"/>
          </w:tcPr>
          <w:p w14:paraId="76701CAC" w14:textId="1C77D351" w:rsidR="006A4E37" w:rsidRPr="001B72C9" w:rsidRDefault="006A4E37" w:rsidP="00FD51C4">
            <w:pPr>
              <w:pStyle w:val="ListParagraph"/>
              <w:numPr>
                <w:ilvl w:val="0"/>
                <w:numId w:val="6"/>
              </w:numPr>
              <w:rPr>
                <w:rFonts w:cstheme="minorHAnsi"/>
                <w:color w:val="0070C0"/>
              </w:rPr>
            </w:pPr>
            <w:r w:rsidRPr="002404D7">
              <w:rPr>
                <w:rFonts w:cstheme="minorHAnsi"/>
              </w:rPr>
              <w:t xml:space="preserve"> </w:t>
            </w:r>
            <w:r w:rsidR="001B72C9">
              <w:rPr>
                <w:rFonts w:cstheme="minorHAnsi"/>
              </w:rPr>
              <w:t xml:space="preserve">Children should have in front of them, their list of chosen materials, their weapon ideas from their research and their emblem design. </w:t>
            </w:r>
          </w:p>
          <w:p w14:paraId="65F46AF0" w14:textId="77777777" w:rsidR="001B72C9" w:rsidRPr="001B72C9" w:rsidRDefault="001B72C9" w:rsidP="00FD51C4">
            <w:pPr>
              <w:pStyle w:val="ListParagraph"/>
              <w:numPr>
                <w:ilvl w:val="0"/>
                <w:numId w:val="6"/>
              </w:numPr>
              <w:rPr>
                <w:rFonts w:cstheme="minorHAnsi"/>
                <w:color w:val="0070C0"/>
              </w:rPr>
            </w:pPr>
            <w:r>
              <w:rPr>
                <w:rFonts w:cstheme="minorHAnsi"/>
              </w:rPr>
              <w:t xml:space="preserve">Children sketch their Viking/Anglo-Saxon inspired weapons and annotate with chosen material. You could include measurements, particularly for the maths GD. </w:t>
            </w:r>
          </w:p>
          <w:p w14:paraId="51B2EFF7" w14:textId="77777777" w:rsidR="001B72C9" w:rsidRPr="001B72C9" w:rsidRDefault="001B72C9" w:rsidP="00FD51C4">
            <w:pPr>
              <w:pStyle w:val="ListParagraph"/>
              <w:numPr>
                <w:ilvl w:val="0"/>
                <w:numId w:val="6"/>
              </w:numPr>
              <w:rPr>
                <w:rFonts w:cstheme="minorHAnsi"/>
                <w:color w:val="0070C0"/>
              </w:rPr>
            </w:pPr>
            <w:r>
              <w:rPr>
                <w:rFonts w:cstheme="minorHAnsi"/>
              </w:rPr>
              <w:t xml:space="preserve">Each child could complete their own sketch before meeting as a design group to make one final design after looking at the designs of the entire group. </w:t>
            </w:r>
          </w:p>
          <w:p w14:paraId="64A8EC45" w14:textId="77777777" w:rsidR="001B72C9" w:rsidRPr="001B72C9" w:rsidRDefault="001B72C9" w:rsidP="00FD51C4">
            <w:pPr>
              <w:pStyle w:val="ListParagraph"/>
              <w:numPr>
                <w:ilvl w:val="0"/>
                <w:numId w:val="6"/>
              </w:numPr>
              <w:rPr>
                <w:rFonts w:cstheme="minorHAnsi"/>
                <w:color w:val="0070C0"/>
              </w:rPr>
            </w:pPr>
            <w:r>
              <w:rPr>
                <w:rFonts w:cstheme="minorHAnsi"/>
              </w:rPr>
              <w:t xml:space="preserve">Encourage children to keep their designs simple and think carefully about how they are going to put them together with the materials that they have chosen. Are their designs realistic? </w:t>
            </w:r>
          </w:p>
          <w:p w14:paraId="4654E34D" w14:textId="77777777" w:rsidR="001B72C9" w:rsidRPr="00BD6F0E" w:rsidRDefault="001B72C9" w:rsidP="00FD51C4">
            <w:pPr>
              <w:pStyle w:val="ListParagraph"/>
              <w:numPr>
                <w:ilvl w:val="0"/>
                <w:numId w:val="6"/>
              </w:numPr>
              <w:rPr>
                <w:rFonts w:cstheme="minorHAnsi"/>
                <w:color w:val="0070C0"/>
              </w:rPr>
            </w:pPr>
            <w:r>
              <w:rPr>
                <w:rFonts w:cstheme="minorHAnsi"/>
              </w:rPr>
              <w:t xml:space="preserve">Once sketches are complete, children can make their designs in 3D on </w:t>
            </w:r>
            <w:hyperlink r:id="rId21" w:history="1">
              <w:proofErr w:type="spellStart"/>
              <w:r>
                <w:rPr>
                  <w:rStyle w:val="Hyperlink"/>
                </w:rPr>
                <w:t>TinkerCAD</w:t>
              </w:r>
              <w:proofErr w:type="spellEnd"/>
            </w:hyperlink>
            <w:r w:rsidR="00BD6F0E">
              <w:t>.</w:t>
            </w:r>
          </w:p>
          <w:p w14:paraId="2C0D22CD" w14:textId="2313724A" w:rsidR="00BD6F0E" w:rsidRPr="002404D7" w:rsidRDefault="00BD6F0E" w:rsidP="00FD51C4">
            <w:pPr>
              <w:pStyle w:val="ListParagraph"/>
              <w:numPr>
                <w:ilvl w:val="0"/>
                <w:numId w:val="6"/>
              </w:numPr>
              <w:rPr>
                <w:rFonts w:cstheme="minorHAnsi"/>
                <w:color w:val="0070C0"/>
              </w:rPr>
            </w:pPr>
            <w:r>
              <w:rPr>
                <w:rFonts w:cstheme="minorHAnsi"/>
              </w:rPr>
              <w:t xml:space="preserve">See SE example in </w:t>
            </w:r>
            <w:proofErr w:type="spellStart"/>
            <w:r>
              <w:rPr>
                <w:rFonts w:cstheme="minorHAnsi"/>
              </w:rPr>
              <w:t>TinkerCAD</w:t>
            </w:r>
            <w:proofErr w:type="spellEnd"/>
            <w:r>
              <w:rPr>
                <w:rFonts w:cstheme="minorHAnsi"/>
              </w:rPr>
              <w:t xml:space="preserve"> </w:t>
            </w:r>
            <w:r w:rsidRPr="00BD6F0E">
              <w:rPr>
                <w:rFonts w:cstheme="minorHAnsi"/>
              </w:rPr>
              <w:t>gallery – HWPS SE weapon</w:t>
            </w:r>
          </w:p>
        </w:tc>
        <w:tc>
          <w:tcPr>
            <w:tcW w:w="2727" w:type="dxa"/>
          </w:tcPr>
          <w:p w14:paraId="10BF464A" w14:textId="77777777" w:rsidR="006A4E37" w:rsidRDefault="006A4E37" w:rsidP="00FD51C4">
            <w:pPr>
              <w:pStyle w:val="ListParagraph"/>
              <w:numPr>
                <w:ilvl w:val="0"/>
                <w:numId w:val="6"/>
              </w:numPr>
              <w:rPr>
                <w:rFonts w:cstheme="minorHAnsi"/>
              </w:rPr>
            </w:pPr>
            <w:r w:rsidRPr="002404D7">
              <w:rPr>
                <w:rFonts w:cstheme="minorHAnsi"/>
              </w:rPr>
              <w:t xml:space="preserve"> </w:t>
            </w:r>
            <w:r w:rsidR="00C4322E">
              <w:rPr>
                <w:rFonts w:cstheme="minorHAnsi"/>
              </w:rPr>
              <w:t xml:space="preserve">Can you show me where your inspiration is for this design? </w:t>
            </w:r>
          </w:p>
          <w:p w14:paraId="515C1302" w14:textId="77777777" w:rsidR="00C4322E" w:rsidRDefault="00C4322E" w:rsidP="00FD51C4">
            <w:pPr>
              <w:pStyle w:val="ListParagraph"/>
              <w:numPr>
                <w:ilvl w:val="0"/>
                <w:numId w:val="6"/>
              </w:numPr>
              <w:rPr>
                <w:rFonts w:cstheme="minorHAnsi"/>
              </w:rPr>
            </w:pPr>
            <w:r>
              <w:rPr>
                <w:rFonts w:cstheme="minorHAnsi"/>
              </w:rPr>
              <w:t xml:space="preserve">How will this be fit for purpose? </w:t>
            </w:r>
          </w:p>
          <w:p w14:paraId="05649974" w14:textId="77777777" w:rsidR="00C4322E" w:rsidRDefault="00C4322E" w:rsidP="00FD51C4">
            <w:pPr>
              <w:pStyle w:val="ListParagraph"/>
              <w:numPr>
                <w:ilvl w:val="0"/>
                <w:numId w:val="6"/>
              </w:numPr>
              <w:rPr>
                <w:rFonts w:cstheme="minorHAnsi"/>
              </w:rPr>
            </w:pPr>
            <w:r>
              <w:rPr>
                <w:rFonts w:cstheme="minorHAnsi"/>
              </w:rPr>
              <w:t xml:space="preserve">Which part of your design do you think is the most effective? Why? </w:t>
            </w:r>
          </w:p>
          <w:p w14:paraId="646CA9AF" w14:textId="77777777" w:rsidR="00C4322E" w:rsidRDefault="00C4322E" w:rsidP="00FD51C4">
            <w:pPr>
              <w:pStyle w:val="ListParagraph"/>
              <w:numPr>
                <w:ilvl w:val="0"/>
                <w:numId w:val="6"/>
              </w:numPr>
              <w:rPr>
                <w:rFonts w:cstheme="minorHAnsi"/>
              </w:rPr>
            </w:pPr>
            <w:r>
              <w:rPr>
                <w:rFonts w:cstheme="minorHAnsi"/>
              </w:rPr>
              <w:t xml:space="preserve">Which parts of other people’s designs have you chosen for your final design? Why? </w:t>
            </w:r>
          </w:p>
          <w:p w14:paraId="4670323B" w14:textId="4F8E6B77" w:rsidR="00C4322E" w:rsidRPr="002404D7" w:rsidRDefault="00C4322E" w:rsidP="00FD51C4">
            <w:pPr>
              <w:pStyle w:val="ListParagraph"/>
              <w:numPr>
                <w:ilvl w:val="0"/>
                <w:numId w:val="6"/>
              </w:numPr>
              <w:rPr>
                <w:rFonts w:cstheme="minorHAnsi"/>
              </w:rPr>
            </w:pPr>
            <w:r>
              <w:rPr>
                <w:rFonts w:cstheme="minorHAnsi"/>
              </w:rPr>
              <w:t xml:space="preserve">How will you make your design aesthetically pleasing? </w:t>
            </w:r>
          </w:p>
        </w:tc>
        <w:tc>
          <w:tcPr>
            <w:tcW w:w="2438" w:type="dxa"/>
          </w:tcPr>
          <w:p w14:paraId="185B5CF7" w14:textId="77777777" w:rsidR="006A4E37" w:rsidRDefault="006A4E37" w:rsidP="00FD51C4">
            <w:pPr>
              <w:pStyle w:val="ListParagraph"/>
              <w:numPr>
                <w:ilvl w:val="0"/>
                <w:numId w:val="9"/>
              </w:numPr>
              <w:rPr>
                <w:rFonts w:cstheme="minorHAnsi"/>
              </w:rPr>
            </w:pPr>
            <w:r w:rsidRPr="002404D7">
              <w:rPr>
                <w:rFonts w:cstheme="minorHAnsi"/>
              </w:rPr>
              <w:t xml:space="preserve"> </w:t>
            </w:r>
            <w:r w:rsidR="00263C13">
              <w:rPr>
                <w:rFonts w:cstheme="minorHAnsi"/>
              </w:rPr>
              <w:t xml:space="preserve">Sketch designs with specific materials in mind. </w:t>
            </w:r>
          </w:p>
          <w:p w14:paraId="23C6F11C" w14:textId="77777777" w:rsidR="00263C13" w:rsidRDefault="00263C13" w:rsidP="00FD51C4">
            <w:pPr>
              <w:pStyle w:val="ListParagraph"/>
              <w:numPr>
                <w:ilvl w:val="0"/>
                <w:numId w:val="9"/>
              </w:numPr>
              <w:rPr>
                <w:rFonts w:cstheme="minorHAnsi"/>
              </w:rPr>
            </w:pPr>
            <w:r>
              <w:rPr>
                <w:rFonts w:cstheme="minorHAnsi"/>
              </w:rPr>
              <w:t xml:space="preserve">Annotate designs with materials and, where appropriate, measurements. </w:t>
            </w:r>
          </w:p>
          <w:p w14:paraId="5D1D894C" w14:textId="77777777" w:rsidR="00263C13" w:rsidRDefault="00263C13" w:rsidP="00FD51C4">
            <w:pPr>
              <w:pStyle w:val="ListParagraph"/>
              <w:numPr>
                <w:ilvl w:val="0"/>
                <w:numId w:val="9"/>
              </w:numPr>
              <w:rPr>
                <w:rFonts w:cstheme="minorHAnsi"/>
              </w:rPr>
            </w:pPr>
            <w:r>
              <w:rPr>
                <w:rFonts w:cstheme="minorHAnsi"/>
              </w:rPr>
              <w:t xml:space="preserve">Design individually, before meeting as a team to agree final designs. </w:t>
            </w:r>
          </w:p>
          <w:p w14:paraId="5FB258EF" w14:textId="77777777" w:rsidR="00263C13" w:rsidRDefault="00263C13" w:rsidP="00FD51C4">
            <w:pPr>
              <w:pStyle w:val="ListParagraph"/>
              <w:numPr>
                <w:ilvl w:val="0"/>
                <w:numId w:val="9"/>
              </w:numPr>
              <w:rPr>
                <w:rFonts w:cstheme="minorHAnsi"/>
              </w:rPr>
            </w:pPr>
            <w:r>
              <w:rPr>
                <w:rFonts w:cstheme="minorHAnsi"/>
              </w:rPr>
              <w:t xml:space="preserve">Demonstrate their designs in 3D. </w:t>
            </w:r>
          </w:p>
          <w:p w14:paraId="5886FE67" w14:textId="42137B3F" w:rsidR="00263C13" w:rsidRPr="002404D7" w:rsidRDefault="00263C13" w:rsidP="00FD51C4">
            <w:pPr>
              <w:pStyle w:val="ListParagraph"/>
              <w:numPr>
                <w:ilvl w:val="0"/>
                <w:numId w:val="9"/>
              </w:numPr>
              <w:rPr>
                <w:rFonts w:cstheme="minorHAnsi"/>
              </w:rPr>
            </w:pPr>
            <w:r>
              <w:rPr>
                <w:rFonts w:cstheme="minorHAnsi"/>
              </w:rPr>
              <w:t xml:space="preserve">Explain how they will make their product aesthetically pleasing for the intended user. </w:t>
            </w:r>
          </w:p>
        </w:tc>
        <w:tc>
          <w:tcPr>
            <w:tcW w:w="1848" w:type="dxa"/>
            <w:vMerge/>
          </w:tcPr>
          <w:p w14:paraId="4DDA8EBB" w14:textId="77777777" w:rsidR="006A4E37" w:rsidRPr="002404D7" w:rsidRDefault="006A4E37" w:rsidP="00FD51C4">
            <w:pPr>
              <w:rPr>
                <w:rFonts w:asciiTheme="minorHAnsi" w:hAnsiTheme="minorHAnsi" w:cstheme="minorHAnsi"/>
                <w:sz w:val="22"/>
                <w:szCs w:val="22"/>
              </w:rPr>
            </w:pPr>
          </w:p>
        </w:tc>
      </w:tr>
      <w:tr w:rsidR="006A4E37" w:rsidRPr="00EB7DA0" w14:paraId="5B4851E5" w14:textId="77777777" w:rsidTr="00FD51C4">
        <w:trPr>
          <w:trHeight w:val="468"/>
        </w:trPr>
        <w:tc>
          <w:tcPr>
            <w:tcW w:w="3934" w:type="dxa"/>
          </w:tcPr>
          <w:p w14:paraId="48342CAD" w14:textId="77777777" w:rsidR="006A4E37" w:rsidRDefault="006A4E37" w:rsidP="00FD51C4">
            <w:pPr>
              <w:rPr>
                <w:rFonts w:asciiTheme="minorHAnsi" w:hAnsiTheme="minorHAnsi" w:cstheme="minorHAnsi"/>
                <w:sz w:val="22"/>
                <w:szCs w:val="22"/>
              </w:rPr>
            </w:pPr>
            <w:r w:rsidRPr="002404D7">
              <w:rPr>
                <w:rFonts w:asciiTheme="minorHAnsi" w:hAnsiTheme="minorHAnsi" w:cstheme="minorHAnsi"/>
                <w:sz w:val="22"/>
                <w:szCs w:val="22"/>
              </w:rPr>
              <w:t xml:space="preserve"> </w:t>
            </w:r>
            <w:r w:rsidR="002404D7">
              <w:rPr>
                <w:rFonts w:asciiTheme="minorHAnsi" w:hAnsiTheme="minorHAnsi" w:cstheme="minorHAnsi"/>
                <w:sz w:val="22"/>
                <w:szCs w:val="22"/>
              </w:rPr>
              <w:t xml:space="preserve">To create a product from our designs, making sure that it is stiff, stable and strong. </w:t>
            </w:r>
          </w:p>
          <w:p w14:paraId="17FA18A2" w14:textId="02F56471" w:rsidR="002404D7" w:rsidRPr="002404D7" w:rsidRDefault="002404D7" w:rsidP="00FD51C4">
            <w:pPr>
              <w:rPr>
                <w:rFonts w:asciiTheme="minorHAnsi" w:hAnsiTheme="minorHAnsi" w:cstheme="minorHAnsi"/>
                <w:sz w:val="22"/>
                <w:szCs w:val="22"/>
              </w:rPr>
            </w:pPr>
            <w:r w:rsidRPr="002404D7">
              <w:rPr>
                <w:rFonts w:asciiTheme="minorHAnsi" w:hAnsiTheme="minorHAnsi" w:cstheme="minorHAnsi"/>
                <w:i/>
                <w:color w:val="0070C0"/>
                <w:sz w:val="22"/>
                <w:szCs w:val="22"/>
              </w:rPr>
              <w:t>(Context –</w:t>
            </w:r>
            <w:r w:rsidR="00BD6F0E">
              <w:rPr>
                <w:rFonts w:asciiTheme="minorHAnsi" w:hAnsiTheme="minorHAnsi" w:cstheme="minorHAnsi"/>
                <w:i/>
                <w:color w:val="0070C0"/>
                <w:sz w:val="22"/>
                <w:szCs w:val="22"/>
              </w:rPr>
              <w:t xml:space="preserve"> Viking and Anglo-Saxon weapon and shield</w:t>
            </w:r>
            <w:r w:rsidRPr="002404D7">
              <w:rPr>
                <w:rFonts w:asciiTheme="minorHAnsi" w:hAnsiTheme="minorHAnsi" w:cstheme="minorHAnsi"/>
                <w:i/>
                <w:color w:val="0070C0"/>
                <w:sz w:val="22"/>
                <w:szCs w:val="22"/>
              </w:rPr>
              <w:t>).</w:t>
            </w:r>
          </w:p>
        </w:tc>
        <w:tc>
          <w:tcPr>
            <w:tcW w:w="4357" w:type="dxa"/>
          </w:tcPr>
          <w:p w14:paraId="043A0E70" w14:textId="0B8102A8" w:rsidR="006A4E37" w:rsidRPr="00BD6F0E" w:rsidRDefault="006A4E37" w:rsidP="00BD6F0E">
            <w:pPr>
              <w:pStyle w:val="ListParagraph"/>
              <w:numPr>
                <w:ilvl w:val="0"/>
                <w:numId w:val="9"/>
              </w:numPr>
              <w:rPr>
                <w:rFonts w:cstheme="minorHAnsi"/>
                <w:color w:val="0070C0"/>
              </w:rPr>
            </w:pPr>
            <w:r w:rsidRPr="002404D7">
              <w:rPr>
                <w:rFonts w:cstheme="minorHAnsi"/>
              </w:rPr>
              <w:t xml:space="preserve"> </w:t>
            </w:r>
            <w:r w:rsidR="00BD6F0E">
              <w:rPr>
                <w:rFonts w:cstheme="minorHAnsi"/>
              </w:rPr>
              <w:t>Children are given their chosen materials and make their designs.</w:t>
            </w:r>
            <w:r w:rsidR="00BD6F0E">
              <w:rPr>
                <w:rFonts w:cstheme="minorHAnsi"/>
              </w:rPr>
              <w:br/>
            </w:r>
            <w:r w:rsidR="00BD6F0E" w:rsidRPr="00BD6F0E">
              <w:rPr>
                <w:rFonts w:cstheme="minorHAnsi"/>
                <w:i/>
                <w:color w:val="0070C0"/>
              </w:rPr>
              <w:t>(Context – Viking and Anglo-Saxon weapon and shield).</w:t>
            </w:r>
          </w:p>
          <w:p w14:paraId="148261C6" w14:textId="77777777" w:rsidR="00BD6F0E" w:rsidRPr="00BD6F0E" w:rsidRDefault="00BD6F0E" w:rsidP="00FD51C4">
            <w:pPr>
              <w:pStyle w:val="ListParagraph"/>
              <w:numPr>
                <w:ilvl w:val="0"/>
                <w:numId w:val="9"/>
              </w:numPr>
              <w:rPr>
                <w:rFonts w:cstheme="minorHAnsi"/>
                <w:color w:val="0070C0"/>
              </w:rPr>
            </w:pPr>
            <w:r>
              <w:rPr>
                <w:rFonts w:cstheme="minorHAnsi"/>
              </w:rPr>
              <w:t xml:space="preserve">Once they have made their designs, children should finish to a high standard by painting them. </w:t>
            </w:r>
          </w:p>
          <w:p w14:paraId="628DE66B" w14:textId="77777777" w:rsidR="00BD6F0E" w:rsidRPr="00BD6F0E" w:rsidRDefault="00BD6F0E" w:rsidP="00FD51C4">
            <w:pPr>
              <w:pStyle w:val="ListParagraph"/>
              <w:numPr>
                <w:ilvl w:val="0"/>
                <w:numId w:val="9"/>
              </w:numPr>
              <w:rPr>
                <w:rFonts w:cstheme="minorHAnsi"/>
                <w:color w:val="0070C0"/>
              </w:rPr>
            </w:pPr>
            <w:r>
              <w:rPr>
                <w:rFonts w:cstheme="minorHAnsi"/>
              </w:rPr>
              <w:t xml:space="preserve">They could add painted details such as shadows etc. for added finish.  </w:t>
            </w:r>
          </w:p>
          <w:p w14:paraId="30AC6F0C" w14:textId="4FD9A432" w:rsidR="00BD6F0E" w:rsidRPr="002404D7" w:rsidRDefault="00BD6F0E" w:rsidP="00FD51C4">
            <w:pPr>
              <w:pStyle w:val="ListParagraph"/>
              <w:numPr>
                <w:ilvl w:val="0"/>
                <w:numId w:val="9"/>
              </w:numPr>
              <w:rPr>
                <w:rFonts w:cstheme="minorHAnsi"/>
                <w:color w:val="0070C0"/>
              </w:rPr>
            </w:pPr>
            <w:r>
              <w:rPr>
                <w:rFonts w:cstheme="minorHAnsi"/>
              </w:rPr>
              <w:t xml:space="preserve">Children should use their learning about stiff, stable and strong structures from </w:t>
            </w:r>
            <w:r>
              <w:rPr>
                <w:rFonts w:cstheme="minorHAnsi"/>
              </w:rPr>
              <w:lastRenderedPageBreak/>
              <w:t xml:space="preserve">previous years to make sure that their weapons are fit for purpose. </w:t>
            </w:r>
          </w:p>
        </w:tc>
        <w:tc>
          <w:tcPr>
            <w:tcW w:w="2727" w:type="dxa"/>
          </w:tcPr>
          <w:p w14:paraId="6E88781F" w14:textId="77777777" w:rsidR="006A4E37" w:rsidRDefault="00C4322E" w:rsidP="006A4E37">
            <w:pPr>
              <w:pStyle w:val="ListParagraph"/>
              <w:numPr>
                <w:ilvl w:val="0"/>
                <w:numId w:val="9"/>
              </w:numPr>
              <w:rPr>
                <w:rFonts w:cstheme="minorHAnsi"/>
              </w:rPr>
            </w:pPr>
            <w:r>
              <w:rPr>
                <w:rFonts w:cstheme="minorHAnsi"/>
              </w:rPr>
              <w:lastRenderedPageBreak/>
              <w:t xml:space="preserve">How can you use paint to make your weapon more appealing? </w:t>
            </w:r>
          </w:p>
          <w:p w14:paraId="34F04BA1" w14:textId="77777777" w:rsidR="00C4322E" w:rsidRDefault="00C4322E" w:rsidP="006A4E37">
            <w:pPr>
              <w:pStyle w:val="ListParagraph"/>
              <w:numPr>
                <w:ilvl w:val="0"/>
                <w:numId w:val="9"/>
              </w:numPr>
              <w:rPr>
                <w:rFonts w:cstheme="minorHAnsi"/>
              </w:rPr>
            </w:pPr>
            <w:r>
              <w:rPr>
                <w:rFonts w:cstheme="minorHAnsi"/>
              </w:rPr>
              <w:t xml:space="preserve">How have you made your weapon stiff and strong? </w:t>
            </w:r>
          </w:p>
          <w:p w14:paraId="71CADCE3" w14:textId="77777777" w:rsidR="00C4322E" w:rsidRDefault="00C4322E" w:rsidP="006A4E37">
            <w:pPr>
              <w:pStyle w:val="ListParagraph"/>
              <w:numPr>
                <w:ilvl w:val="0"/>
                <w:numId w:val="9"/>
              </w:numPr>
              <w:rPr>
                <w:rFonts w:cstheme="minorHAnsi"/>
              </w:rPr>
            </w:pPr>
            <w:r>
              <w:rPr>
                <w:rFonts w:cstheme="minorHAnsi"/>
              </w:rPr>
              <w:t xml:space="preserve">Could you make it stiffer/stronger? How? </w:t>
            </w:r>
          </w:p>
          <w:p w14:paraId="36BB3803" w14:textId="77777777" w:rsidR="00C4322E" w:rsidRDefault="00C4322E" w:rsidP="006A4E37">
            <w:pPr>
              <w:pStyle w:val="ListParagraph"/>
              <w:numPr>
                <w:ilvl w:val="0"/>
                <w:numId w:val="9"/>
              </w:numPr>
              <w:rPr>
                <w:rFonts w:cstheme="minorHAnsi"/>
              </w:rPr>
            </w:pPr>
            <w:r>
              <w:rPr>
                <w:rFonts w:cstheme="minorHAnsi"/>
              </w:rPr>
              <w:t xml:space="preserve">How will you join those pieces together? </w:t>
            </w:r>
          </w:p>
          <w:p w14:paraId="0D880F42" w14:textId="3D9275BA" w:rsidR="00C4322E" w:rsidRPr="00C4322E" w:rsidRDefault="00C4322E" w:rsidP="00C4322E">
            <w:pPr>
              <w:rPr>
                <w:rFonts w:cstheme="minorHAnsi"/>
              </w:rPr>
            </w:pPr>
          </w:p>
        </w:tc>
        <w:tc>
          <w:tcPr>
            <w:tcW w:w="2438" w:type="dxa"/>
          </w:tcPr>
          <w:p w14:paraId="6EAA7E02" w14:textId="77777777" w:rsidR="006A4E37" w:rsidRDefault="006A4E37" w:rsidP="00FD51C4">
            <w:pPr>
              <w:pStyle w:val="ListParagraph"/>
              <w:numPr>
                <w:ilvl w:val="0"/>
                <w:numId w:val="11"/>
              </w:numPr>
              <w:rPr>
                <w:rFonts w:cstheme="minorHAnsi"/>
              </w:rPr>
            </w:pPr>
            <w:r w:rsidRPr="002404D7">
              <w:rPr>
                <w:rFonts w:cstheme="minorHAnsi"/>
              </w:rPr>
              <w:t xml:space="preserve"> </w:t>
            </w:r>
            <w:r w:rsidR="00263C13">
              <w:rPr>
                <w:rFonts w:cstheme="minorHAnsi"/>
              </w:rPr>
              <w:t xml:space="preserve">Use chosen materials to make their product. </w:t>
            </w:r>
          </w:p>
          <w:p w14:paraId="27E292B9" w14:textId="77777777" w:rsidR="00263C13" w:rsidRDefault="00263C13" w:rsidP="00FD51C4">
            <w:pPr>
              <w:pStyle w:val="ListParagraph"/>
              <w:numPr>
                <w:ilvl w:val="0"/>
                <w:numId w:val="11"/>
              </w:numPr>
              <w:rPr>
                <w:rFonts w:cstheme="minorHAnsi"/>
              </w:rPr>
            </w:pPr>
            <w:r>
              <w:rPr>
                <w:rFonts w:cstheme="minorHAnsi"/>
              </w:rPr>
              <w:t xml:space="preserve">Apply their previous learning of stiff, stable and strong structures. </w:t>
            </w:r>
          </w:p>
          <w:p w14:paraId="01F8A7B6" w14:textId="77777777" w:rsidR="00263C13" w:rsidRDefault="00263C13" w:rsidP="00FD51C4">
            <w:pPr>
              <w:pStyle w:val="ListParagraph"/>
              <w:numPr>
                <w:ilvl w:val="0"/>
                <w:numId w:val="11"/>
              </w:numPr>
              <w:rPr>
                <w:rFonts w:cstheme="minorHAnsi"/>
              </w:rPr>
            </w:pPr>
            <w:r>
              <w:rPr>
                <w:rFonts w:cstheme="minorHAnsi"/>
              </w:rPr>
              <w:t xml:space="preserve">Use paint to create a high standard of finish. </w:t>
            </w:r>
          </w:p>
          <w:p w14:paraId="1D760E7D" w14:textId="3F6422E7" w:rsidR="00263C13" w:rsidRPr="002404D7" w:rsidRDefault="00263C13" w:rsidP="00FD51C4">
            <w:pPr>
              <w:pStyle w:val="ListParagraph"/>
              <w:numPr>
                <w:ilvl w:val="0"/>
                <w:numId w:val="11"/>
              </w:numPr>
              <w:rPr>
                <w:rFonts w:cstheme="minorHAnsi"/>
              </w:rPr>
            </w:pPr>
            <w:r>
              <w:rPr>
                <w:rFonts w:cstheme="minorHAnsi"/>
              </w:rPr>
              <w:lastRenderedPageBreak/>
              <w:t xml:space="preserve">Work well within a design team. </w:t>
            </w:r>
          </w:p>
        </w:tc>
        <w:tc>
          <w:tcPr>
            <w:tcW w:w="1848" w:type="dxa"/>
            <w:vMerge/>
          </w:tcPr>
          <w:p w14:paraId="55168064" w14:textId="77777777" w:rsidR="006A4E37" w:rsidRPr="002404D7" w:rsidRDefault="006A4E37" w:rsidP="00FD51C4">
            <w:pPr>
              <w:rPr>
                <w:rFonts w:asciiTheme="minorHAnsi" w:hAnsiTheme="minorHAnsi" w:cstheme="minorHAnsi"/>
                <w:sz w:val="22"/>
                <w:szCs w:val="22"/>
              </w:rPr>
            </w:pPr>
          </w:p>
        </w:tc>
      </w:tr>
      <w:tr w:rsidR="006A4E37" w:rsidRPr="00EB7DA0" w14:paraId="7469BC6A" w14:textId="77777777" w:rsidTr="00FD51C4">
        <w:trPr>
          <w:trHeight w:val="468"/>
        </w:trPr>
        <w:tc>
          <w:tcPr>
            <w:tcW w:w="3934" w:type="dxa"/>
          </w:tcPr>
          <w:p w14:paraId="30073184" w14:textId="77777777" w:rsidR="006A4E37" w:rsidRDefault="002404D7" w:rsidP="006A4E37">
            <w:pPr>
              <w:rPr>
                <w:rFonts w:asciiTheme="minorHAnsi" w:hAnsiTheme="minorHAnsi" w:cstheme="minorHAnsi"/>
                <w:sz w:val="22"/>
                <w:szCs w:val="22"/>
              </w:rPr>
            </w:pPr>
            <w:r>
              <w:rPr>
                <w:rFonts w:asciiTheme="minorHAnsi" w:hAnsiTheme="minorHAnsi" w:cstheme="minorHAnsi"/>
                <w:sz w:val="22"/>
                <w:szCs w:val="22"/>
              </w:rPr>
              <w:t xml:space="preserve">To make textile patches to embellish our designs. </w:t>
            </w:r>
          </w:p>
          <w:p w14:paraId="6F5BA6E2" w14:textId="5B9D33B9" w:rsidR="002404D7" w:rsidRPr="002404D7" w:rsidRDefault="002404D7" w:rsidP="006A4E37">
            <w:pPr>
              <w:rPr>
                <w:rFonts w:asciiTheme="minorHAnsi" w:hAnsiTheme="minorHAnsi" w:cstheme="minorHAnsi"/>
                <w:sz w:val="22"/>
                <w:szCs w:val="22"/>
              </w:rPr>
            </w:pPr>
            <w:r w:rsidRPr="002404D7">
              <w:rPr>
                <w:rFonts w:asciiTheme="minorHAnsi" w:hAnsiTheme="minorHAnsi" w:cstheme="minorHAnsi"/>
                <w:i/>
                <w:color w:val="0070C0"/>
                <w:sz w:val="22"/>
                <w:szCs w:val="22"/>
              </w:rPr>
              <w:t xml:space="preserve">(Context – Viking </w:t>
            </w:r>
            <w:r>
              <w:rPr>
                <w:rFonts w:asciiTheme="minorHAnsi" w:hAnsiTheme="minorHAnsi" w:cstheme="minorHAnsi"/>
                <w:i/>
                <w:color w:val="0070C0"/>
                <w:sz w:val="22"/>
                <w:szCs w:val="22"/>
              </w:rPr>
              <w:t xml:space="preserve">and Anglo-Saxon emblems for shields. Children should consolidate the stitching techniques </w:t>
            </w:r>
            <w:r w:rsidRPr="00BD6F0E">
              <w:rPr>
                <w:rFonts w:asciiTheme="minorHAnsi" w:hAnsiTheme="minorHAnsi" w:cstheme="minorHAnsi"/>
                <w:i/>
                <w:color w:val="0070C0"/>
                <w:sz w:val="22"/>
                <w:szCs w:val="22"/>
              </w:rPr>
              <w:t>taught in Year 2:</w:t>
            </w:r>
            <w:r w:rsidRPr="00BD6F0E">
              <w:rPr>
                <w:rFonts w:asciiTheme="minorHAnsi" w:hAnsiTheme="minorHAnsi"/>
                <w:i/>
                <w:color w:val="4F81BD" w:themeColor="accent1"/>
                <w:sz w:val="22"/>
                <w:szCs w:val="22"/>
              </w:rPr>
              <w:t xml:space="preserve"> </w:t>
            </w:r>
            <w:hyperlink r:id="rId22" w:history="1">
              <w:r w:rsidRPr="00BD6F0E">
                <w:rPr>
                  <w:rStyle w:val="Hyperlink"/>
                  <w:rFonts w:asciiTheme="minorHAnsi" w:hAnsiTheme="minorHAnsi"/>
                  <w:sz w:val="22"/>
                  <w:szCs w:val="22"/>
                </w:rPr>
                <w:t>running-stitch</w:t>
              </w:r>
            </w:hyperlink>
            <w:r w:rsidRPr="00BD6F0E">
              <w:rPr>
                <w:rFonts w:asciiTheme="minorHAnsi" w:hAnsiTheme="minorHAnsi"/>
                <w:i/>
                <w:color w:val="4F81BD" w:themeColor="accent1"/>
                <w:sz w:val="22"/>
                <w:szCs w:val="22"/>
              </w:rPr>
              <w:t xml:space="preserve">, </w:t>
            </w:r>
            <w:hyperlink r:id="rId23" w:history="1">
              <w:r w:rsidRPr="00BD6F0E">
                <w:rPr>
                  <w:rStyle w:val="Hyperlink"/>
                  <w:rFonts w:asciiTheme="minorHAnsi" w:hAnsiTheme="minorHAnsi"/>
                  <w:sz w:val="22"/>
                  <w:szCs w:val="22"/>
                </w:rPr>
                <w:t>back-stitch</w:t>
              </w:r>
            </w:hyperlink>
            <w:r w:rsidRPr="00BD6F0E">
              <w:rPr>
                <w:rFonts w:asciiTheme="minorHAnsi" w:hAnsiTheme="minorHAnsi" w:cstheme="minorHAnsi"/>
                <w:i/>
                <w:color w:val="0070C0"/>
                <w:sz w:val="22"/>
                <w:szCs w:val="22"/>
              </w:rPr>
              <w:t>).</w:t>
            </w:r>
          </w:p>
        </w:tc>
        <w:tc>
          <w:tcPr>
            <w:tcW w:w="4357" w:type="dxa"/>
          </w:tcPr>
          <w:p w14:paraId="34BE5EB6" w14:textId="4CF75EEE" w:rsidR="006A4E37" w:rsidRDefault="00BD6F0E" w:rsidP="00FD51C4">
            <w:pPr>
              <w:pStyle w:val="ListParagraph"/>
              <w:numPr>
                <w:ilvl w:val="0"/>
                <w:numId w:val="9"/>
              </w:numPr>
              <w:rPr>
                <w:rFonts w:cstheme="minorHAnsi"/>
              </w:rPr>
            </w:pPr>
            <w:r>
              <w:rPr>
                <w:rFonts w:cstheme="minorHAnsi"/>
              </w:rPr>
              <w:t>Although children are working in teams, each child can make an emblem and they can all be arranged on the team</w:t>
            </w:r>
            <w:r w:rsidR="00C4322E">
              <w:rPr>
                <w:rFonts w:cstheme="minorHAnsi"/>
              </w:rPr>
              <w:t>’</w:t>
            </w:r>
            <w:r>
              <w:rPr>
                <w:rFonts w:cstheme="minorHAnsi"/>
              </w:rPr>
              <w:t xml:space="preserve">s shield. </w:t>
            </w:r>
          </w:p>
          <w:p w14:paraId="7EB4766B" w14:textId="05DE38B6" w:rsidR="00BD6F0E" w:rsidRDefault="00BD6F0E" w:rsidP="00FD51C4">
            <w:pPr>
              <w:pStyle w:val="ListParagraph"/>
              <w:numPr>
                <w:ilvl w:val="0"/>
                <w:numId w:val="9"/>
              </w:numPr>
              <w:rPr>
                <w:rFonts w:cstheme="minorHAnsi"/>
              </w:rPr>
            </w:pPr>
            <w:r>
              <w:rPr>
                <w:rFonts w:cstheme="minorHAnsi"/>
              </w:rPr>
              <w:t xml:space="preserve">Children sketch their emblem onto their fabric patch before colouring/decorating with fabric pens or with paint. </w:t>
            </w:r>
          </w:p>
          <w:p w14:paraId="19FA2724" w14:textId="77777777" w:rsidR="00BD6F0E" w:rsidRDefault="00BD6F0E" w:rsidP="00FD51C4">
            <w:pPr>
              <w:pStyle w:val="ListParagraph"/>
              <w:numPr>
                <w:ilvl w:val="0"/>
                <w:numId w:val="9"/>
              </w:numPr>
              <w:rPr>
                <w:rFonts w:cstheme="minorHAnsi"/>
              </w:rPr>
            </w:pPr>
            <w:r>
              <w:rPr>
                <w:rFonts w:cstheme="minorHAnsi"/>
              </w:rPr>
              <w:t xml:space="preserve">Once dried, children can embellish their patches with stitches taught in previous years to give a higher standard of finish. </w:t>
            </w:r>
          </w:p>
          <w:p w14:paraId="41439690" w14:textId="6AF8DA75" w:rsidR="00BD6F0E" w:rsidRPr="002404D7" w:rsidRDefault="00BD6F0E" w:rsidP="00FD51C4">
            <w:pPr>
              <w:pStyle w:val="ListParagraph"/>
              <w:numPr>
                <w:ilvl w:val="0"/>
                <w:numId w:val="9"/>
              </w:numPr>
              <w:rPr>
                <w:rFonts w:cstheme="minorHAnsi"/>
              </w:rPr>
            </w:pPr>
            <w:r>
              <w:rPr>
                <w:rFonts w:cstheme="minorHAnsi"/>
              </w:rPr>
              <w:t xml:space="preserve">Patches should then be glues on to the team’s shield using PVA glue. </w:t>
            </w:r>
          </w:p>
        </w:tc>
        <w:tc>
          <w:tcPr>
            <w:tcW w:w="2727" w:type="dxa"/>
          </w:tcPr>
          <w:p w14:paraId="4DD4B0AF" w14:textId="77777777" w:rsidR="006A4E37" w:rsidRDefault="006A4E37" w:rsidP="00FD51C4">
            <w:pPr>
              <w:pStyle w:val="ListParagraph"/>
              <w:numPr>
                <w:ilvl w:val="0"/>
                <w:numId w:val="9"/>
              </w:numPr>
              <w:rPr>
                <w:rFonts w:cstheme="minorHAnsi"/>
              </w:rPr>
            </w:pPr>
            <w:r w:rsidRPr="002404D7">
              <w:rPr>
                <w:rFonts w:cstheme="minorHAnsi"/>
              </w:rPr>
              <w:t xml:space="preserve"> </w:t>
            </w:r>
            <w:r w:rsidR="00C4322E">
              <w:rPr>
                <w:rFonts w:cstheme="minorHAnsi"/>
              </w:rPr>
              <w:t xml:space="preserve">Have you sketched your design onto your fabric before you’ve painted? Why is this important for a good finish? </w:t>
            </w:r>
          </w:p>
          <w:p w14:paraId="70F54A42" w14:textId="77777777" w:rsidR="00C4322E" w:rsidRDefault="00C4322E" w:rsidP="00FD51C4">
            <w:pPr>
              <w:pStyle w:val="ListParagraph"/>
              <w:numPr>
                <w:ilvl w:val="0"/>
                <w:numId w:val="9"/>
              </w:numPr>
              <w:rPr>
                <w:rFonts w:cstheme="minorHAnsi"/>
              </w:rPr>
            </w:pPr>
            <w:r>
              <w:rPr>
                <w:rFonts w:cstheme="minorHAnsi"/>
              </w:rPr>
              <w:t xml:space="preserve">How will you embellish your patch? </w:t>
            </w:r>
          </w:p>
          <w:p w14:paraId="2BC11C35" w14:textId="77777777" w:rsidR="00C4322E" w:rsidRDefault="00C4322E" w:rsidP="00FD51C4">
            <w:pPr>
              <w:pStyle w:val="ListParagraph"/>
              <w:numPr>
                <w:ilvl w:val="0"/>
                <w:numId w:val="9"/>
              </w:numPr>
              <w:rPr>
                <w:rFonts w:cstheme="minorHAnsi"/>
              </w:rPr>
            </w:pPr>
            <w:r>
              <w:rPr>
                <w:rFonts w:cstheme="minorHAnsi"/>
              </w:rPr>
              <w:t xml:space="preserve">Can you remind me how to do a running/back-stitch? </w:t>
            </w:r>
          </w:p>
          <w:p w14:paraId="7B4DC270" w14:textId="618E50DD" w:rsidR="00C4322E" w:rsidRPr="002404D7" w:rsidRDefault="00C4322E" w:rsidP="00C4322E">
            <w:pPr>
              <w:pStyle w:val="ListParagraph"/>
              <w:ind w:left="360"/>
              <w:rPr>
                <w:rFonts w:cstheme="minorHAnsi"/>
              </w:rPr>
            </w:pPr>
          </w:p>
        </w:tc>
        <w:tc>
          <w:tcPr>
            <w:tcW w:w="2438" w:type="dxa"/>
          </w:tcPr>
          <w:p w14:paraId="7397D23D" w14:textId="77777777" w:rsidR="006A4E37" w:rsidRDefault="006A4E37" w:rsidP="00FD51C4">
            <w:pPr>
              <w:pStyle w:val="ListParagraph"/>
              <w:numPr>
                <w:ilvl w:val="0"/>
                <w:numId w:val="11"/>
              </w:numPr>
              <w:rPr>
                <w:rFonts w:cstheme="minorHAnsi"/>
              </w:rPr>
            </w:pPr>
            <w:r w:rsidRPr="002404D7">
              <w:rPr>
                <w:rFonts w:cstheme="minorHAnsi"/>
              </w:rPr>
              <w:t xml:space="preserve"> </w:t>
            </w:r>
            <w:r w:rsidR="00263C13">
              <w:rPr>
                <w:rFonts w:cstheme="minorHAnsi"/>
              </w:rPr>
              <w:t xml:space="preserve">Understand the importance of sketching before painting. For an accurate finish. </w:t>
            </w:r>
          </w:p>
          <w:p w14:paraId="580FBBE1" w14:textId="77777777" w:rsidR="00263C13" w:rsidRDefault="00263C13" w:rsidP="00FD51C4">
            <w:pPr>
              <w:pStyle w:val="ListParagraph"/>
              <w:numPr>
                <w:ilvl w:val="0"/>
                <w:numId w:val="11"/>
              </w:numPr>
              <w:rPr>
                <w:rFonts w:cstheme="minorHAnsi"/>
              </w:rPr>
            </w:pPr>
            <w:r>
              <w:rPr>
                <w:rFonts w:cstheme="minorHAnsi"/>
              </w:rPr>
              <w:t xml:space="preserve">Create a product that is based on their design and looks extremely similar. </w:t>
            </w:r>
          </w:p>
          <w:p w14:paraId="159FC9E9" w14:textId="38A3F0DB" w:rsidR="00263C13" w:rsidRPr="002404D7" w:rsidRDefault="00263C13" w:rsidP="00FD51C4">
            <w:pPr>
              <w:pStyle w:val="ListParagraph"/>
              <w:numPr>
                <w:ilvl w:val="0"/>
                <w:numId w:val="11"/>
              </w:numPr>
              <w:rPr>
                <w:rFonts w:cstheme="minorHAnsi"/>
              </w:rPr>
            </w:pPr>
            <w:r>
              <w:rPr>
                <w:rFonts w:cstheme="minorHAnsi"/>
              </w:rPr>
              <w:t xml:space="preserve">Embellish their designs using previously taught stitching techniques. </w:t>
            </w:r>
          </w:p>
        </w:tc>
        <w:tc>
          <w:tcPr>
            <w:tcW w:w="1848" w:type="dxa"/>
            <w:vMerge/>
          </w:tcPr>
          <w:p w14:paraId="2E119ABB" w14:textId="77777777" w:rsidR="006A4E37" w:rsidRPr="002404D7" w:rsidRDefault="006A4E37" w:rsidP="00FD51C4">
            <w:pPr>
              <w:rPr>
                <w:rFonts w:asciiTheme="minorHAnsi" w:hAnsiTheme="minorHAnsi" w:cstheme="minorHAnsi"/>
                <w:sz w:val="22"/>
                <w:szCs w:val="22"/>
              </w:rPr>
            </w:pPr>
          </w:p>
        </w:tc>
      </w:tr>
      <w:tr w:rsidR="006A4E37" w:rsidRPr="00EB7DA0" w14:paraId="7715E112" w14:textId="77777777" w:rsidTr="00FD51C4">
        <w:trPr>
          <w:trHeight w:val="1232"/>
        </w:trPr>
        <w:tc>
          <w:tcPr>
            <w:tcW w:w="15304" w:type="dxa"/>
            <w:gridSpan w:val="5"/>
          </w:tcPr>
          <w:p w14:paraId="176E2F76" w14:textId="77777777" w:rsidR="006A4E37" w:rsidRPr="002404D7" w:rsidRDefault="006A4E37" w:rsidP="00FD51C4">
            <w:pPr>
              <w:rPr>
                <w:rFonts w:asciiTheme="minorHAnsi" w:hAnsiTheme="minorHAnsi" w:cstheme="minorHAnsi"/>
                <w:b/>
                <w:sz w:val="22"/>
                <w:szCs w:val="22"/>
              </w:rPr>
            </w:pPr>
            <w:r w:rsidRPr="002404D7">
              <w:rPr>
                <w:rFonts w:asciiTheme="minorHAnsi" w:hAnsiTheme="minorHAnsi" w:cstheme="minorHAnsi"/>
                <w:b/>
                <w:sz w:val="22"/>
                <w:szCs w:val="22"/>
              </w:rPr>
              <w:t>Assessment Questions</w:t>
            </w:r>
          </w:p>
          <w:p w14:paraId="1E3987F2" w14:textId="31A6F6FD" w:rsidR="00B51E90" w:rsidRDefault="00263C13" w:rsidP="00FD51C4">
            <w:pPr>
              <w:rPr>
                <w:rFonts w:asciiTheme="minorHAnsi" w:hAnsiTheme="minorHAnsi" w:cstheme="minorHAnsi"/>
                <w:sz w:val="22"/>
                <w:szCs w:val="22"/>
              </w:rPr>
            </w:pPr>
            <w:r>
              <w:rPr>
                <w:rFonts w:asciiTheme="minorHAnsi" w:hAnsiTheme="minorHAnsi" w:cstheme="minorHAnsi"/>
                <w:sz w:val="22"/>
                <w:szCs w:val="22"/>
              </w:rPr>
              <w:t xml:space="preserve">How did you make sure your weapon was aesthetically pleasing for a Viking/Anglo-Saxon? </w:t>
            </w:r>
          </w:p>
          <w:p w14:paraId="4A609A8D" w14:textId="3CB708FD" w:rsidR="00263C13" w:rsidRPr="002404D7" w:rsidRDefault="00263C13" w:rsidP="00FD51C4">
            <w:pPr>
              <w:rPr>
                <w:rFonts w:asciiTheme="minorHAnsi" w:hAnsiTheme="minorHAnsi" w:cstheme="minorHAnsi"/>
                <w:sz w:val="22"/>
                <w:szCs w:val="22"/>
              </w:rPr>
            </w:pPr>
            <w:r>
              <w:rPr>
                <w:rFonts w:asciiTheme="minorHAnsi" w:hAnsiTheme="minorHAnsi" w:cstheme="minorHAnsi"/>
                <w:sz w:val="22"/>
                <w:szCs w:val="22"/>
              </w:rPr>
              <w:t xml:space="preserve">What did you do to make sure your weapon has a good finish? </w:t>
            </w:r>
          </w:p>
        </w:tc>
      </w:tr>
    </w:tbl>
    <w:p w14:paraId="16714F3A" w14:textId="34F06871" w:rsidR="006A6FE5" w:rsidRDefault="006A6FE5" w:rsidP="000F5D45">
      <w:pPr>
        <w:rPr>
          <w:rFonts w:asciiTheme="minorHAnsi" w:hAnsiTheme="minorHAnsi" w:cstheme="minorHAnsi"/>
          <w:sz w:val="22"/>
          <w:szCs w:val="22"/>
        </w:rPr>
      </w:pPr>
    </w:p>
    <w:tbl>
      <w:tblPr>
        <w:tblStyle w:val="TableGridLight"/>
        <w:tblW w:w="0" w:type="auto"/>
        <w:tblLayout w:type="fixed"/>
        <w:tblLook w:val="04A0" w:firstRow="1" w:lastRow="0" w:firstColumn="1" w:lastColumn="0" w:noHBand="0" w:noVBand="1"/>
      </w:tblPr>
      <w:tblGrid>
        <w:gridCol w:w="11018"/>
        <w:gridCol w:w="4286"/>
      </w:tblGrid>
      <w:tr w:rsidR="00DB0D0C" w:rsidRPr="00EB7DA0" w14:paraId="7CE2188F" w14:textId="77777777" w:rsidTr="00DB0D0C">
        <w:trPr>
          <w:trHeight w:val="2295"/>
        </w:trPr>
        <w:tc>
          <w:tcPr>
            <w:tcW w:w="11018" w:type="dxa"/>
          </w:tcPr>
          <w:p w14:paraId="05BEB211" w14:textId="26E17EDA" w:rsidR="00DB0D0C" w:rsidRPr="00EB7DA0" w:rsidRDefault="00DB0D0C" w:rsidP="0088181F">
            <w:pPr>
              <w:rPr>
                <w:rFonts w:asciiTheme="minorHAnsi" w:hAnsiTheme="minorHAnsi" w:cstheme="minorHAnsi"/>
                <w:b/>
                <w:sz w:val="22"/>
                <w:szCs w:val="22"/>
              </w:rPr>
            </w:pPr>
            <w:r>
              <w:rPr>
                <w:rFonts w:asciiTheme="minorHAnsi" w:hAnsiTheme="minorHAnsi" w:cstheme="minorHAnsi"/>
                <w:b/>
                <w:sz w:val="22"/>
                <w:szCs w:val="22"/>
              </w:rPr>
              <w:t xml:space="preserve">Year 5 </w:t>
            </w:r>
            <w:r w:rsidRPr="00EB7DA0">
              <w:rPr>
                <w:rFonts w:asciiTheme="minorHAnsi" w:hAnsiTheme="minorHAnsi" w:cstheme="minorHAnsi"/>
                <w:b/>
                <w:sz w:val="22"/>
                <w:szCs w:val="22"/>
              </w:rPr>
              <w:t xml:space="preserve">– </w:t>
            </w:r>
            <w:r>
              <w:rPr>
                <w:rFonts w:asciiTheme="minorHAnsi" w:hAnsiTheme="minorHAnsi" w:cstheme="minorHAnsi"/>
                <w:b/>
                <w:sz w:val="22"/>
                <w:szCs w:val="22"/>
              </w:rPr>
              <w:t>Summer</w:t>
            </w:r>
            <w:r w:rsidRPr="00EB7DA0">
              <w:rPr>
                <w:rFonts w:asciiTheme="minorHAnsi" w:hAnsiTheme="minorHAnsi" w:cstheme="minorHAnsi"/>
                <w:b/>
                <w:sz w:val="22"/>
                <w:szCs w:val="22"/>
              </w:rPr>
              <w:t xml:space="preserve"> – </w:t>
            </w:r>
            <w:r>
              <w:rPr>
                <w:rFonts w:asciiTheme="minorHAnsi" w:hAnsiTheme="minorHAnsi" w:cstheme="minorHAnsi"/>
                <w:b/>
                <w:sz w:val="22"/>
                <w:szCs w:val="22"/>
              </w:rPr>
              <w:t xml:space="preserve">Are heroes and Villains so different? </w:t>
            </w:r>
          </w:p>
          <w:p w14:paraId="3D8D1F48" w14:textId="77777777" w:rsidR="00DB0D0C" w:rsidRDefault="00DB0D0C" w:rsidP="00DB0D0C">
            <w:pPr>
              <w:rPr>
                <w:rFonts w:cstheme="minorHAnsi"/>
              </w:rPr>
            </w:pPr>
          </w:p>
          <w:p w14:paraId="178A5E8C" w14:textId="35926766" w:rsidR="00DB0D0C" w:rsidRPr="00DB0D0C" w:rsidRDefault="00DB0D0C" w:rsidP="00DB0D0C">
            <w:pPr>
              <w:rPr>
                <w:rFonts w:asciiTheme="minorHAnsi" w:hAnsiTheme="minorHAnsi" w:cstheme="minorHAnsi"/>
                <w:sz w:val="22"/>
                <w:szCs w:val="22"/>
              </w:rPr>
            </w:pPr>
            <w:r w:rsidRPr="00DB0D0C">
              <w:rPr>
                <w:rFonts w:asciiTheme="minorHAnsi" w:hAnsiTheme="minorHAnsi" w:cstheme="minorHAnsi"/>
                <w:sz w:val="22"/>
                <w:szCs w:val="22"/>
              </w:rPr>
              <w:t>None – Art focus</w:t>
            </w:r>
          </w:p>
        </w:tc>
        <w:tc>
          <w:tcPr>
            <w:tcW w:w="4286" w:type="dxa"/>
          </w:tcPr>
          <w:p w14:paraId="4475F919" w14:textId="1EEA8D1E" w:rsidR="00DB0D0C" w:rsidRPr="00EB7DA0" w:rsidRDefault="00DB0D0C" w:rsidP="0088181F">
            <w:pPr>
              <w:rPr>
                <w:rFonts w:asciiTheme="minorHAnsi" w:hAnsiTheme="minorHAnsi" w:cstheme="minorHAnsi"/>
                <w:sz w:val="22"/>
                <w:szCs w:val="22"/>
              </w:rPr>
            </w:pPr>
          </w:p>
        </w:tc>
      </w:tr>
    </w:tbl>
    <w:p w14:paraId="05E38DAC" w14:textId="77777777" w:rsidR="00DB0D0C" w:rsidRPr="00EB7DA0" w:rsidRDefault="00DB0D0C" w:rsidP="000F5D45">
      <w:pPr>
        <w:rPr>
          <w:rFonts w:asciiTheme="minorHAnsi" w:hAnsiTheme="minorHAnsi" w:cstheme="minorHAnsi"/>
          <w:sz w:val="22"/>
          <w:szCs w:val="22"/>
        </w:rPr>
      </w:pPr>
    </w:p>
    <w:sectPr w:rsidR="00DB0D0C" w:rsidRPr="00EB7DA0" w:rsidSect="00884B5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724A7" w14:textId="77777777" w:rsidR="00170B6B" w:rsidRDefault="00170B6B" w:rsidP="0040198E">
      <w:r>
        <w:separator/>
      </w:r>
    </w:p>
  </w:endnote>
  <w:endnote w:type="continuationSeparator" w:id="0">
    <w:p w14:paraId="6ED2DD6D" w14:textId="77777777" w:rsidR="00170B6B" w:rsidRDefault="00170B6B" w:rsidP="00401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E09FB" w14:textId="77777777" w:rsidR="00170B6B" w:rsidRDefault="00170B6B" w:rsidP="0040198E">
      <w:r>
        <w:separator/>
      </w:r>
    </w:p>
  </w:footnote>
  <w:footnote w:type="continuationSeparator" w:id="0">
    <w:p w14:paraId="25C8D003" w14:textId="77777777" w:rsidR="00170B6B" w:rsidRDefault="00170B6B" w:rsidP="00401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5B1637"/>
    <w:multiLevelType w:val="multilevel"/>
    <w:tmpl w:val="C33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A491C"/>
    <w:multiLevelType w:val="hybridMultilevel"/>
    <w:tmpl w:val="C6E6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644A7"/>
    <w:multiLevelType w:val="hybridMultilevel"/>
    <w:tmpl w:val="F896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116AB3"/>
    <w:multiLevelType w:val="hybridMultilevel"/>
    <w:tmpl w:val="C856174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15:restartNumberingAfterBreak="0">
    <w:nsid w:val="387C3121"/>
    <w:multiLevelType w:val="hybridMultilevel"/>
    <w:tmpl w:val="D46836C0"/>
    <w:lvl w:ilvl="0" w:tplc="D4B84852">
      <w:numFmt w:val="bullet"/>
      <w:lvlText w:val="-"/>
      <w:lvlJc w:val="left"/>
      <w:pPr>
        <w:ind w:left="360" w:hanging="360"/>
      </w:pPr>
      <w:rPr>
        <w:rFonts w:ascii="Calibri" w:eastAsiaTheme="minorHAnsi" w:hAnsi="Calibri"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57CF4"/>
    <w:multiLevelType w:val="hybridMultilevel"/>
    <w:tmpl w:val="C712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B12AF"/>
    <w:multiLevelType w:val="hybridMultilevel"/>
    <w:tmpl w:val="F4B4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B5805"/>
    <w:multiLevelType w:val="hybridMultilevel"/>
    <w:tmpl w:val="A5E6F65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C77280"/>
    <w:multiLevelType w:val="hybridMultilevel"/>
    <w:tmpl w:val="4AFC1D66"/>
    <w:lvl w:ilvl="0" w:tplc="1A2A2B72">
      <w:numFmt w:val="bullet"/>
      <w:lvlText w:val="-"/>
      <w:lvlJc w:val="left"/>
      <w:pPr>
        <w:ind w:left="360" w:hanging="360"/>
      </w:pPr>
      <w:rPr>
        <w:rFonts w:ascii="Calibri" w:eastAsiaTheme="minorHAnsi" w:hAnsi="Calibri" w:cstheme="minorBidi"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786A29"/>
    <w:multiLevelType w:val="hybridMultilevel"/>
    <w:tmpl w:val="E1483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7"/>
  </w:num>
  <w:num w:numId="4">
    <w:abstractNumId w:val="15"/>
  </w:num>
  <w:num w:numId="5">
    <w:abstractNumId w:val="6"/>
  </w:num>
  <w:num w:numId="6">
    <w:abstractNumId w:val="16"/>
  </w:num>
  <w:num w:numId="7">
    <w:abstractNumId w:val="11"/>
  </w:num>
  <w:num w:numId="8">
    <w:abstractNumId w:val="4"/>
  </w:num>
  <w:num w:numId="9">
    <w:abstractNumId w:val="8"/>
  </w:num>
  <w:num w:numId="10">
    <w:abstractNumId w:val="13"/>
  </w:num>
  <w:num w:numId="11">
    <w:abstractNumId w:val="10"/>
  </w:num>
  <w:num w:numId="12">
    <w:abstractNumId w:val="5"/>
  </w:num>
  <w:num w:numId="13">
    <w:abstractNumId w:val="3"/>
  </w:num>
  <w:num w:numId="14">
    <w:abstractNumId w:val="9"/>
  </w:num>
  <w:num w:numId="15">
    <w:abstractNumId w:val="12"/>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13C3B"/>
    <w:rsid w:val="00016254"/>
    <w:rsid w:val="0003338C"/>
    <w:rsid w:val="00051F40"/>
    <w:rsid w:val="00093786"/>
    <w:rsid w:val="00097D59"/>
    <w:rsid w:val="000A1BF4"/>
    <w:rsid w:val="000A5E43"/>
    <w:rsid w:val="000C3EEC"/>
    <w:rsid w:val="000F5D45"/>
    <w:rsid w:val="000F7F5E"/>
    <w:rsid w:val="00103B10"/>
    <w:rsid w:val="00143E97"/>
    <w:rsid w:val="00150E85"/>
    <w:rsid w:val="00156C70"/>
    <w:rsid w:val="00170B6B"/>
    <w:rsid w:val="001745E1"/>
    <w:rsid w:val="001929C2"/>
    <w:rsid w:val="001B72C9"/>
    <w:rsid w:val="001C48A3"/>
    <w:rsid w:val="002118D1"/>
    <w:rsid w:val="00226BD1"/>
    <w:rsid w:val="002352F2"/>
    <w:rsid w:val="002404D7"/>
    <w:rsid w:val="0026341F"/>
    <w:rsid w:val="00263C13"/>
    <w:rsid w:val="0027678D"/>
    <w:rsid w:val="002B2CEF"/>
    <w:rsid w:val="002B6397"/>
    <w:rsid w:val="002C7D3B"/>
    <w:rsid w:val="002E7416"/>
    <w:rsid w:val="002F29F1"/>
    <w:rsid w:val="002F69EA"/>
    <w:rsid w:val="00304228"/>
    <w:rsid w:val="00330F45"/>
    <w:rsid w:val="003418DF"/>
    <w:rsid w:val="003461D3"/>
    <w:rsid w:val="00363FF2"/>
    <w:rsid w:val="003B63DF"/>
    <w:rsid w:val="00401588"/>
    <w:rsid w:val="0040198E"/>
    <w:rsid w:val="00480621"/>
    <w:rsid w:val="004930F6"/>
    <w:rsid w:val="00493520"/>
    <w:rsid w:val="004F7566"/>
    <w:rsid w:val="00537F5F"/>
    <w:rsid w:val="00543246"/>
    <w:rsid w:val="005477AE"/>
    <w:rsid w:val="00556CC8"/>
    <w:rsid w:val="005674E4"/>
    <w:rsid w:val="00571175"/>
    <w:rsid w:val="005772B0"/>
    <w:rsid w:val="00593EAD"/>
    <w:rsid w:val="0059539E"/>
    <w:rsid w:val="005B663E"/>
    <w:rsid w:val="005E5401"/>
    <w:rsid w:val="005E5A3C"/>
    <w:rsid w:val="005E7779"/>
    <w:rsid w:val="005F4093"/>
    <w:rsid w:val="00605907"/>
    <w:rsid w:val="00656146"/>
    <w:rsid w:val="00657C11"/>
    <w:rsid w:val="00677A5D"/>
    <w:rsid w:val="006840E9"/>
    <w:rsid w:val="006A1CA4"/>
    <w:rsid w:val="006A4E37"/>
    <w:rsid w:val="006A6FE5"/>
    <w:rsid w:val="0070080E"/>
    <w:rsid w:val="00716D05"/>
    <w:rsid w:val="007442A6"/>
    <w:rsid w:val="00745FAF"/>
    <w:rsid w:val="00753839"/>
    <w:rsid w:val="007B4B7D"/>
    <w:rsid w:val="007D58AE"/>
    <w:rsid w:val="007E6D87"/>
    <w:rsid w:val="0080393F"/>
    <w:rsid w:val="008102C9"/>
    <w:rsid w:val="00827DC2"/>
    <w:rsid w:val="00842F85"/>
    <w:rsid w:val="0084411C"/>
    <w:rsid w:val="008536F9"/>
    <w:rsid w:val="0086748C"/>
    <w:rsid w:val="00884B57"/>
    <w:rsid w:val="00890F5F"/>
    <w:rsid w:val="008A7774"/>
    <w:rsid w:val="008C7843"/>
    <w:rsid w:val="009058B9"/>
    <w:rsid w:val="009355F7"/>
    <w:rsid w:val="009520A3"/>
    <w:rsid w:val="009A0D66"/>
    <w:rsid w:val="00A1772D"/>
    <w:rsid w:val="00A22833"/>
    <w:rsid w:val="00A239AC"/>
    <w:rsid w:val="00A25D3B"/>
    <w:rsid w:val="00A3536D"/>
    <w:rsid w:val="00A452AD"/>
    <w:rsid w:val="00A7582B"/>
    <w:rsid w:val="00AA2185"/>
    <w:rsid w:val="00AA4158"/>
    <w:rsid w:val="00AA783D"/>
    <w:rsid w:val="00AF076D"/>
    <w:rsid w:val="00AF1CBB"/>
    <w:rsid w:val="00AF7224"/>
    <w:rsid w:val="00B11577"/>
    <w:rsid w:val="00B51E90"/>
    <w:rsid w:val="00B71CF6"/>
    <w:rsid w:val="00B81E3C"/>
    <w:rsid w:val="00B96A00"/>
    <w:rsid w:val="00BB18E7"/>
    <w:rsid w:val="00BD6F0E"/>
    <w:rsid w:val="00BE35A0"/>
    <w:rsid w:val="00BE6F02"/>
    <w:rsid w:val="00BF0ACA"/>
    <w:rsid w:val="00BF25F0"/>
    <w:rsid w:val="00C35EF5"/>
    <w:rsid w:val="00C4322E"/>
    <w:rsid w:val="00C560C4"/>
    <w:rsid w:val="00C800C1"/>
    <w:rsid w:val="00C874E3"/>
    <w:rsid w:val="00C923BD"/>
    <w:rsid w:val="00C971D4"/>
    <w:rsid w:val="00CB7FC2"/>
    <w:rsid w:val="00CD4E1B"/>
    <w:rsid w:val="00CE5B71"/>
    <w:rsid w:val="00D25642"/>
    <w:rsid w:val="00D4574A"/>
    <w:rsid w:val="00D51952"/>
    <w:rsid w:val="00D611EE"/>
    <w:rsid w:val="00D64828"/>
    <w:rsid w:val="00D84B6C"/>
    <w:rsid w:val="00D92AAA"/>
    <w:rsid w:val="00DA23DE"/>
    <w:rsid w:val="00DA3F0F"/>
    <w:rsid w:val="00DB0D0C"/>
    <w:rsid w:val="00DC2BEA"/>
    <w:rsid w:val="00DD7AA0"/>
    <w:rsid w:val="00E03E03"/>
    <w:rsid w:val="00E106B9"/>
    <w:rsid w:val="00E9234A"/>
    <w:rsid w:val="00EA5954"/>
    <w:rsid w:val="00EB7DA0"/>
    <w:rsid w:val="00EC5209"/>
    <w:rsid w:val="00F006CC"/>
    <w:rsid w:val="00F20771"/>
    <w:rsid w:val="00F21D85"/>
    <w:rsid w:val="00F47677"/>
    <w:rsid w:val="00F51287"/>
    <w:rsid w:val="00F63095"/>
    <w:rsid w:val="00F70996"/>
    <w:rsid w:val="00FC2079"/>
    <w:rsid w:val="00FE14F9"/>
    <w:rsid w:val="00FF2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43BA"/>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CA4"/>
    <w:pPr>
      <w:spacing w:after="0" w:line="240" w:lineRule="auto"/>
    </w:pPr>
    <w:rPr>
      <w:rFonts w:ascii="Times New Roman" w:hAnsi="Times New Roman" w:cs="Times New Roman"/>
      <w:sz w:val="24"/>
      <w:szCs w:val="24"/>
      <w:lang w:val="en-US"/>
    </w:rPr>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b/>
      <w:bCs/>
      <w:color w:val="104F75"/>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spacing w:after="200" w:line="276" w:lineRule="auto"/>
      <w:ind w:left="720"/>
      <w:contextualSpacing/>
    </w:pPr>
    <w:rPr>
      <w:rFonts w:asciiTheme="minorHAnsi" w:hAnsiTheme="minorHAnsi" w:cstheme="minorBidi"/>
      <w:sz w:val="22"/>
      <w:szCs w:val="22"/>
      <w:lang w:val="en-GB"/>
    </w:r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A452AD"/>
    <w:rPr>
      <w:color w:val="0000FF" w:themeColor="hyperlink"/>
      <w:u w:val="single"/>
    </w:rPr>
  </w:style>
  <w:style w:type="character" w:customStyle="1" w:styleId="UnresolvedMention1">
    <w:name w:val="Unresolved Mention1"/>
    <w:basedOn w:val="DefaultParagraphFont"/>
    <w:uiPriority w:val="99"/>
    <w:semiHidden/>
    <w:unhideWhenUsed/>
    <w:rsid w:val="00D51952"/>
    <w:rPr>
      <w:color w:val="605E5C"/>
      <w:shd w:val="clear" w:color="auto" w:fill="E1DFDD"/>
    </w:rPr>
  </w:style>
  <w:style w:type="character" w:styleId="FollowedHyperlink">
    <w:name w:val="FollowedHyperlink"/>
    <w:basedOn w:val="DefaultParagraphFont"/>
    <w:uiPriority w:val="99"/>
    <w:semiHidden/>
    <w:unhideWhenUsed/>
    <w:rsid w:val="00D51952"/>
    <w:rPr>
      <w:color w:val="800080" w:themeColor="followedHyperlink"/>
      <w:u w:val="single"/>
    </w:rPr>
  </w:style>
  <w:style w:type="paragraph" w:styleId="NormalWeb">
    <w:name w:val="Normal (Web)"/>
    <w:basedOn w:val="Normal"/>
    <w:uiPriority w:val="99"/>
    <w:unhideWhenUsed/>
    <w:rsid w:val="005F4093"/>
    <w:pPr>
      <w:spacing w:before="100" w:beforeAutospacing="1" w:after="100" w:afterAutospacing="1"/>
    </w:pPr>
    <w:rPr>
      <w:rFonts w:eastAsia="Times New Roman"/>
      <w:lang w:val="en-GB"/>
    </w:rPr>
  </w:style>
  <w:style w:type="paragraph" w:styleId="Header">
    <w:name w:val="header"/>
    <w:basedOn w:val="Normal"/>
    <w:link w:val="HeaderChar"/>
    <w:uiPriority w:val="99"/>
    <w:unhideWhenUsed/>
    <w:rsid w:val="0040198E"/>
    <w:pPr>
      <w:tabs>
        <w:tab w:val="center" w:pos="4513"/>
        <w:tab w:val="right" w:pos="9026"/>
      </w:tabs>
    </w:pPr>
    <w:rPr>
      <w:rFonts w:eastAsia="Times New Roman"/>
      <w:lang w:val="en-GB"/>
    </w:rPr>
  </w:style>
  <w:style w:type="character" w:customStyle="1" w:styleId="HeaderChar">
    <w:name w:val="Header Char"/>
    <w:basedOn w:val="DefaultParagraphFont"/>
    <w:link w:val="Header"/>
    <w:uiPriority w:val="99"/>
    <w:rsid w:val="0040198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198E"/>
    <w:pPr>
      <w:tabs>
        <w:tab w:val="center" w:pos="4513"/>
        <w:tab w:val="right" w:pos="9026"/>
      </w:tabs>
    </w:pPr>
    <w:rPr>
      <w:rFonts w:eastAsia="Times New Roman"/>
      <w:lang w:val="en-GB"/>
    </w:rPr>
  </w:style>
  <w:style w:type="character" w:customStyle="1" w:styleId="FooterChar">
    <w:name w:val="Footer Char"/>
    <w:basedOn w:val="DefaultParagraphFont"/>
    <w:link w:val="Footer"/>
    <w:uiPriority w:val="99"/>
    <w:rsid w:val="0040198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0655">
      <w:bodyDiv w:val="1"/>
      <w:marLeft w:val="0"/>
      <w:marRight w:val="0"/>
      <w:marTop w:val="0"/>
      <w:marBottom w:val="0"/>
      <w:divBdr>
        <w:top w:val="none" w:sz="0" w:space="0" w:color="auto"/>
        <w:left w:val="none" w:sz="0" w:space="0" w:color="auto"/>
        <w:bottom w:val="none" w:sz="0" w:space="0" w:color="auto"/>
        <w:right w:val="none" w:sz="0" w:space="0" w:color="auto"/>
      </w:divBdr>
    </w:div>
    <w:div w:id="905606240">
      <w:bodyDiv w:val="1"/>
      <w:marLeft w:val="0"/>
      <w:marRight w:val="0"/>
      <w:marTop w:val="0"/>
      <w:marBottom w:val="0"/>
      <w:divBdr>
        <w:top w:val="none" w:sz="0" w:space="0" w:color="auto"/>
        <w:left w:val="none" w:sz="0" w:space="0" w:color="auto"/>
        <w:bottom w:val="none" w:sz="0" w:space="0" w:color="auto"/>
        <w:right w:val="none" w:sz="0" w:space="0" w:color="auto"/>
      </w:divBdr>
    </w:div>
    <w:div w:id="943153878">
      <w:bodyDiv w:val="1"/>
      <w:marLeft w:val="0"/>
      <w:marRight w:val="0"/>
      <w:marTop w:val="0"/>
      <w:marBottom w:val="0"/>
      <w:divBdr>
        <w:top w:val="none" w:sz="0" w:space="0" w:color="auto"/>
        <w:left w:val="none" w:sz="0" w:space="0" w:color="auto"/>
        <w:bottom w:val="none" w:sz="0" w:space="0" w:color="auto"/>
        <w:right w:val="none" w:sz="0" w:space="0" w:color="auto"/>
      </w:divBdr>
    </w:div>
    <w:div w:id="1282344872">
      <w:bodyDiv w:val="1"/>
      <w:marLeft w:val="0"/>
      <w:marRight w:val="0"/>
      <w:marTop w:val="0"/>
      <w:marBottom w:val="0"/>
      <w:divBdr>
        <w:top w:val="none" w:sz="0" w:space="0" w:color="auto"/>
        <w:left w:val="none" w:sz="0" w:space="0" w:color="auto"/>
        <w:bottom w:val="none" w:sz="0" w:space="0" w:color="auto"/>
        <w:right w:val="none" w:sz="0" w:space="0" w:color="auto"/>
      </w:divBdr>
    </w:div>
    <w:div w:id="1460299754">
      <w:bodyDiv w:val="1"/>
      <w:marLeft w:val="0"/>
      <w:marRight w:val="0"/>
      <w:marTop w:val="0"/>
      <w:marBottom w:val="0"/>
      <w:divBdr>
        <w:top w:val="none" w:sz="0" w:space="0" w:color="auto"/>
        <w:left w:val="none" w:sz="0" w:space="0" w:color="auto"/>
        <w:bottom w:val="none" w:sz="0" w:space="0" w:color="auto"/>
        <w:right w:val="none" w:sz="0" w:space="0" w:color="auto"/>
      </w:divBdr>
    </w:div>
    <w:div w:id="1584486879">
      <w:bodyDiv w:val="1"/>
      <w:marLeft w:val="0"/>
      <w:marRight w:val="0"/>
      <w:marTop w:val="0"/>
      <w:marBottom w:val="0"/>
      <w:divBdr>
        <w:top w:val="none" w:sz="0" w:space="0" w:color="auto"/>
        <w:left w:val="none" w:sz="0" w:space="0" w:color="auto"/>
        <w:bottom w:val="none" w:sz="0" w:space="0" w:color="auto"/>
        <w:right w:val="none" w:sz="0" w:space="0" w:color="auto"/>
      </w:divBdr>
      <w:divsChild>
        <w:div w:id="1016076616">
          <w:marLeft w:val="0"/>
          <w:marRight w:val="0"/>
          <w:marTop w:val="0"/>
          <w:marBottom w:val="0"/>
          <w:divBdr>
            <w:top w:val="none" w:sz="0" w:space="0" w:color="auto"/>
            <w:left w:val="none" w:sz="0" w:space="0" w:color="auto"/>
            <w:bottom w:val="none" w:sz="0" w:space="0" w:color="auto"/>
            <w:right w:val="none" w:sz="0" w:space="0" w:color="auto"/>
          </w:divBdr>
          <w:divsChild>
            <w:div w:id="660932877">
              <w:marLeft w:val="0"/>
              <w:marRight w:val="0"/>
              <w:marTop w:val="0"/>
              <w:marBottom w:val="0"/>
              <w:divBdr>
                <w:top w:val="none" w:sz="0" w:space="0" w:color="auto"/>
                <w:left w:val="none" w:sz="0" w:space="0" w:color="auto"/>
                <w:bottom w:val="none" w:sz="0" w:space="0" w:color="auto"/>
                <w:right w:val="none" w:sz="0" w:space="0" w:color="auto"/>
              </w:divBdr>
              <w:divsChild>
                <w:div w:id="149363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347457">
      <w:bodyDiv w:val="1"/>
      <w:marLeft w:val="0"/>
      <w:marRight w:val="0"/>
      <w:marTop w:val="0"/>
      <w:marBottom w:val="0"/>
      <w:divBdr>
        <w:top w:val="none" w:sz="0" w:space="0" w:color="auto"/>
        <w:left w:val="none" w:sz="0" w:space="0" w:color="auto"/>
        <w:bottom w:val="none" w:sz="0" w:space="0" w:color="auto"/>
        <w:right w:val="none" w:sz="0" w:space="0" w:color="auto"/>
      </w:divBdr>
    </w:div>
    <w:div w:id="214053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pI0GAEZ5Fw" TargetMode="External"/><Relationship Id="rId13" Type="http://schemas.openxmlformats.org/officeDocument/2006/relationships/hyperlink" Target="https://www.youtube.com/watch?v=h5EWrFqXJYM"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www.tinkercad.com/dashboard" TargetMode="External"/><Relationship Id="rId7" Type="http://schemas.openxmlformats.org/officeDocument/2006/relationships/endnotes" Target="endnotes.xml"/><Relationship Id="rId12" Type="http://schemas.openxmlformats.org/officeDocument/2006/relationships/hyperlink" Target="https://www.google.com/url?sa=t&amp;rct=j&amp;q=&amp;esrc=s&amp;source=web&amp;cd=12&amp;ved=2ahUKEwjUu67Vn9PkAhXMVsAKHbZnCacQFjALegQIAhAC&amp;url=http%3A%2F%2Fwww.tarvin.cheshire.sch.uk%2Fserve_file%2F34313&amp;usg=AOvVaw2rrf5_3VWrl0uMALIZu5Z5" TargetMode="External"/><Relationship Id="rId17" Type="http://schemas.openxmlformats.org/officeDocument/2006/relationships/hyperlink" Target="https://www.tts-group.co.uk/2-hole-wooden-cam-wheels-5mm-hole-30pk/TMDF54H.html?gclid=EAIaIQobChMIqcqG1bPT5AIVRbTtCh2iawo2EAQYASABEgKlE_D_Bw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mazon.co.uk/Round-Natural-Wooden-Crafts-200mmx8mm/dp/B075P2RFX7/ref=asc_df_B075P2RFX7/?tag=googshopuk-21&amp;linkCode=df0&amp;hvadid=344304724068&amp;hvpos=1o1&amp;hvnetw=g&amp;hvrand=15203887162058287742&amp;hvpone=&amp;hvptwo=&amp;hvqmt=&amp;hvdev=c&amp;hvdvcmdl=&amp;hvlocint" TargetMode="External"/><Relationship Id="rId20" Type="http://schemas.openxmlformats.org/officeDocument/2006/relationships/hyperlink" Target="https://www.amazon.co.uk/Pieces-Multi-colors-Patchwork-Squares-Quilting/dp/B0751FPJ34/ref=sr_1_5?crid=3RKF5RYFIN7E6&amp;keywords=plain+fabric+patches&amp;qid=1568704895&amp;sprefix=plain+fabric+pat%2Cautomotive%2C145&amp;sr=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rettonhandley.derbyshire.sch.uk/oldwebsite/cams/camstext.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etterequipped.co.uk/balsa-wood-thick-sheets-100mm-44732" TargetMode="External"/><Relationship Id="rId23" Type="http://schemas.openxmlformats.org/officeDocument/2006/relationships/hyperlink" Target="http://www.holiday-crafts-and-creations.com/backstitch.html" TargetMode="External"/><Relationship Id="rId10" Type="http://schemas.openxmlformats.org/officeDocument/2006/relationships/hyperlink" Target="https://www.mech4study.com/2018/08/types-of-cams-and-followers.html"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youtube.com/watch?v=opI0GAEZ5Fw" TargetMode="External"/><Relationship Id="rId22" Type="http://schemas.openxmlformats.org/officeDocument/2006/relationships/hyperlink" Target="http://www.holiday-crafts-and-creations.com/running-stit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362F4-84ED-4090-AAF0-7A112F466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Sarah Majer</cp:lastModifiedBy>
  <cp:revision>15</cp:revision>
  <dcterms:created xsi:type="dcterms:W3CDTF">2019-09-15T15:54:00Z</dcterms:created>
  <dcterms:modified xsi:type="dcterms:W3CDTF">2020-06-15T10:30:00Z</dcterms:modified>
</cp:coreProperties>
</file>