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CF4FF9" w:rsidTr="00F63EAC">
        <w:trPr>
          <w:trHeight w:val="89"/>
        </w:trPr>
        <w:tc>
          <w:tcPr>
            <w:tcW w:w="7790" w:type="dxa"/>
            <w:gridSpan w:val="3"/>
          </w:tcPr>
          <w:p w:rsidR="00CF4FF9" w:rsidRDefault="00CF4FF9" w:rsidP="00F63EAC">
            <w:pPr>
              <w:rPr>
                <w:b/>
                <w:sz w:val="24"/>
                <w:szCs w:val="24"/>
              </w:rPr>
            </w:pPr>
            <w:r w:rsidRPr="00FA5500">
              <w:rPr>
                <w:b/>
                <w:sz w:val="24"/>
                <w:szCs w:val="24"/>
              </w:rPr>
              <w:t xml:space="preserve">Year 4 – Autumn – What is more </w:t>
            </w:r>
            <w:r w:rsidR="00382CB7">
              <w:rPr>
                <w:b/>
                <w:sz w:val="24"/>
                <w:szCs w:val="24"/>
              </w:rPr>
              <w:t>precious, water or</w:t>
            </w:r>
            <w:r w:rsidRPr="00FA5500">
              <w:rPr>
                <w:b/>
                <w:sz w:val="24"/>
                <w:szCs w:val="24"/>
              </w:rPr>
              <w:t xml:space="preserve"> gold?</w:t>
            </w:r>
          </w:p>
          <w:p w:rsidR="00382CB7" w:rsidRDefault="00382CB7" w:rsidP="00F63EAC">
            <w:pPr>
              <w:rPr>
                <w:b/>
                <w:sz w:val="24"/>
                <w:szCs w:val="24"/>
              </w:rPr>
            </w:pPr>
            <w:r w:rsidRPr="00382CB7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382CB7">
              <w:rPr>
                <w:b/>
                <w:color w:val="00B0F0"/>
                <w:sz w:val="24"/>
                <w:szCs w:val="24"/>
              </w:rPr>
              <w:t xml:space="preserve">R1 R2 R3  </w:t>
            </w:r>
            <w:r w:rsidRPr="00382CB7">
              <w:rPr>
                <w:b/>
                <w:color w:val="00B050"/>
                <w:sz w:val="24"/>
                <w:szCs w:val="24"/>
              </w:rPr>
              <w:t>S1</w:t>
            </w:r>
            <w:r w:rsidR="00A46DF3">
              <w:rPr>
                <w:b/>
                <w:color w:val="00B050"/>
                <w:sz w:val="24"/>
                <w:szCs w:val="24"/>
              </w:rPr>
              <w:t xml:space="preserve"> S3</w:t>
            </w:r>
            <w:r w:rsidRPr="00382CB7">
              <w:rPr>
                <w:b/>
                <w:color w:val="00B050"/>
                <w:sz w:val="24"/>
                <w:szCs w:val="24"/>
              </w:rPr>
              <w:t xml:space="preserve"> </w:t>
            </w:r>
            <w:r w:rsidRPr="00382CB7">
              <w:rPr>
                <w:b/>
                <w:color w:val="7030A0"/>
                <w:sz w:val="24"/>
                <w:szCs w:val="24"/>
              </w:rPr>
              <w:t>E1 E3</w:t>
            </w:r>
          </w:p>
          <w:p w:rsidR="00CF4FF9" w:rsidRDefault="00CF4FF9" w:rsidP="00A159F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FA5500">
              <w:rPr>
                <w:sz w:val="24"/>
                <w:szCs w:val="24"/>
              </w:rPr>
              <w:t>physical geography, including</w:t>
            </w:r>
            <w:r w:rsidR="00A159F6">
              <w:rPr>
                <w:sz w:val="24"/>
                <w:szCs w:val="24"/>
              </w:rPr>
              <w:t xml:space="preserve"> </w:t>
            </w:r>
            <w:r w:rsidRPr="00A159F6">
              <w:rPr>
                <w:sz w:val="24"/>
                <w:szCs w:val="24"/>
              </w:rPr>
              <w:t>rivers and the water cycle</w:t>
            </w:r>
            <w:r w:rsidR="00A159F6" w:rsidRPr="00A159F6">
              <w:rPr>
                <w:sz w:val="24"/>
                <w:szCs w:val="24"/>
              </w:rPr>
              <w:t>:</w:t>
            </w:r>
            <w:r w:rsidR="00A159F6">
              <w:rPr>
                <w:sz w:val="24"/>
                <w:szCs w:val="24"/>
              </w:rPr>
              <w:t xml:space="preserve"> </w:t>
            </w:r>
            <w:r w:rsidR="00A159F6">
              <w:t xml:space="preserve"> </w:t>
            </w:r>
            <w:r w:rsidR="00A159F6" w:rsidRPr="00A159F6">
              <w:rPr>
                <w:sz w:val="24"/>
                <w:szCs w:val="24"/>
                <w:highlight w:val="yellow"/>
              </w:rPr>
              <w:t>river, water cycle, source, mouth, meander, channel, floodplain</w:t>
            </w:r>
          </w:p>
          <w:p w:rsidR="00A159F6" w:rsidRPr="00FA5500" w:rsidRDefault="00A159F6" w:rsidP="00A159F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human geography: </w:t>
            </w:r>
            <w:r>
              <w:t xml:space="preserve"> </w:t>
            </w:r>
            <w:r w:rsidRPr="00A159F6">
              <w:rPr>
                <w:sz w:val="24"/>
                <w:szCs w:val="24"/>
                <w:highlight w:val="yellow"/>
              </w:rPr>
              <w:t>Damn, hydro-electric, leisure</w:t>
            </w:r>
          </w:p>
          <w:p w:rsidR="00CF4FF9" w:rsidRPr="00FA5500" w:rsidRDefault="00CF4FF9" w:rsidP="00CF4FF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FA5500">
              <w:rPr>
                <w:sz w:val="24"/>
                <w:szCs w:val="24"/>
              </w:rPr>
              <w:t xml:space="preserve">use fieldwork </w:t>
            </w:r>
            <w:r w:rsidRPr="00A159F6">
              <w:rPr>
                <w:sz w:val="24"/>
                <w:szCs w:val="24"/>
              </w:rPr>
              <w:t>to observe, measure, record and present the human and physical features</w:t>
            </w:r>
            <w:r w:rsidRPr="00FA5500">
              <w:rPr>
                <w:sz w:val="24"/>
                <w:szCs w:val="24"/>
              </w:rPr>
              <w:t xml:space="preserve"> in the local area using a range of methods, including </w:t>
            </w:r>
            <w:r w:rsidRPr="00382CB7">
              <w:rPr>
                <w:sz w:val="24"/>
                <w:szCs w:val="24"/>
                <w:highlight w:val="yellow"/>
              </w:rPr>
              <w:t>sketch maps, plans and graphs</w:t>
            </w:r>
            <w:r w:rsidRPr="00FA5500">
              <w:rPr>
                <w:sz w:val="24"/>
                <w:szCs w:val="24"/>
              </w:rPr>
              <w:t>, and digital technologies</w:t>
            </w:r>
          </w:p>
        </w:tc>
        <w:tc>
          <w:tcPr>
            <w:tcW w:w="7792" w:type="dxa"/>
            <w:gridSpan w:val="3"/>
          </w:tcPr>
          <w:p w:rsidR="00CF4FF9" w:rsidRDefault="00CF4FF9" w:rsidP="00F63E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CF4FF9" w:rsidRPr="00FA5500" w:rsidRDefault="00CF4FF9" w:rsidP="00CF4FF9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55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Year 2 – identified River Thames on a map ‘Was the great fire of London a total disaster?’</w:t>
            </w:r>
          </w:p>
          <w:p w:rsidR="00CF4FF9" w:rsidRPr="00623A33" w:rsidRDefault="00CF4FF9" w:rsidP="00CF4FF9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b/>
              </w:rPr>
            </w:pPr>
            <w:r w:rsidRPr="00FA55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Year 3 looked at difference between a canal and a river</w:t>
            </w:r>
            <w:r>
              <w:rPr>
                <w:i/>
              </w:rPr>
              <w:t xml:space="preserve"> </w:t>
            </w:r>
          </w:p>
        </w:tc>
      </w:tr>
      <w:tr w:rsidR="00CF4FF9" w:rsidTr="00F63EAC">
        <w:trPr>
          <w:trHeight w:val="89"/>
        </w:trPr>
        <w:tc>
          <w:tcPr>
            <w:tcW w:w="3358" w:type="dxa"/>
          </w:tcPr>
          <w:p w:rsidR="00CF4FF9" w:rsidRPr="00B81E3C" w:rsidRDefault="00CF4FF9" w:rsidP="00F63EAC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</w:tcPr>
          <w:p w:rsidR="00CF4FF9" w:rsidRPr="00B81E3C" w:rsidRDefault="00CF4FF9" w:rsidP="00F63EAC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</w:tcPr>
          <w:p w:rsidR="00CF4FF9" w:rsidRPr="00B81E3C" w:rsidRDefault="00CF4FF9" w:rsidP="00F63EAC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</w:tcPr>
          <w:p w:rsidR="00CF4FF9" w:rsidRPr="00B81E3C" w:rsidRDefault="00CF4FF9" w:rsidP="00F63EAC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</w:tcPr>
          <w:p w:rsidR="00CF4FF9" w:rsidRPr="00B81E3C" w:rsidRDefault="00CF4FF9" w:rsidP="00F63EAC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F4FF9" w:rsidTr="00F63EAC">
        <w:trPr>
          <w:trHeight w:val="200"/>
        </w:trPr>
        <w:tc>
          <w:tcPr>
            <w:tcW w:w="3358" w:type="dxa"/>
          </w:tcPr>
          <w:p w:rsidR="00CF4FF9" w:rsidRDefault="00CF4FF9" w:rsidP="00F63EAC">
            <w:r>
              <w:t xml:space="preserve">To understand the process of the water cycle. </w:t>
            </w:r>
          </w:p>
          <w:p w:rsidR="00CF4FF9" w:rsidRDefault="00382CB7" w:rsidP="00F63EAC">
            <w:r w:rsidRPr="00382CB7">
              <w:rPr>
                <w:b/>
                <w:color w:val="7030A0"/>
                <w:sz w:val="24"/>
                <w:szCs w:val="24"/>
              </w:rPr>
              <w:t>E1</w:t>
            </w:r>
            <w:r w:rsidRPr="00382CB7">
              <w:rPr>
                <w:b/>
                <w:color w:val="00B0F0"/>
                <w:sz w:val="24"/>
                <w:szCs w:val="24"/>
              </w:rPr>
              <w:t xml:space="preserve"> R2</w:t>
            </w:r>
            <w:r w:rsidR="00A46DF3" w:rsidRPr="00382CB7">
              <w:rPr>
                <w:b/>
                <w:color w:val="7030A0"/>
                <w:sz w:val="24"/>
                <w:szCs w:val="24"/>
              </w:rPr>
              <w:t xml:space="preserve"> E3</w:t>
            </w:r>
          </w:p>
        </w:tc>
        <w:tc>
          <w:tcPr>
            <w:tcW w:w="3508" w:type="dxa"/>
          </w:tcPr>
          <w:p w:rsidR="00CF4FF9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Look at the 4 main stages of the Water Cycle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Discuss how it is a closed cycle but can take millions of years to complete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Look at the different paths and places water can accumulate and evaporate from </w:t>
            </w:r>
          </w:p>
        </w:tc>
        <w:tc>
          <w:tcPr>
            <w:tcW w:w="3191" w:type="dxa"/>
            <w:gridSpan w:val="2"/>
          </w:tcPr>
          <w:p w:rsidR="00CF4FF9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What are the main processes of the water cycle?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Where might that drop of water have come from?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How much water is there in the world?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How much of it can we use? </w:t>
            </w:r>
          </w:p>
        </w:tc>
        <w:tc>
          <w:tcPr>
            <w:tcW w:w="2758" w:type="dxa"/>
          </w:tcPr>
          <w:p w:rsidR="00CF4FF9" w:rsidRPr="005772B0" w:rsidRDefault="00CF4FF9" w:rsidP="00CF4F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Explain the 4 main processes of the water cycle – evaporation, condensation, precipitation, accumulation </w:t>
            </w:r>
          </w:p>
        </w:tc>
        <w:tc>
          <w:tcPr>
            <w:tcW w:w="2767" w:type="dxa"/>
            <w:vMerge w:val="restart"/>
          </w:tcPr>
          <w:p w:rsidR="00CF4FF9" w:rsidRDefault="00CF4FF9" w:rsidP="00F63EAC">
            <w:r w:rsidRPr="00F27DAC">
              <w:t>Espresso has some river resources</w:t>
            </w:r>
          </w:p>
          <w:p w:rsidR="006457A7" w:rsidRDefault="00656C56" w:rsidP="00F63EAC">
            <w:hyperlink r:id="rId5" w:history="1">
              <w:r w:rsidR="006457A7" w:rsidRPr="006457A7">
                <w:rPr>
                  <w:rStyle w:val="Hyperlink"/>
                </w:rPr>
                <w:t>Rivers</w:t>
              </w:r>
            </w:hyperlink>
            <w:r w:rsidR="006457A7">
              <w:t xml:space="preserve"> – videos</w:t>
            </w:r>
          </w:p>
          <w:p w:rsidR="006457A7" w:rsidRDefault="00656C56" w:rsidP="00F63EAC">
            <w:hyperlink r:id="rId6" w:history="1">
              <w:r w:rsidR="006457A7" w:rsidRPr="006457A7">
                <w:rPr>
                  <w:rStyle w:val="Hyperlink"/>
                </w:rPr>
                <w:t>Rivers</w:t>
              </w:r>
            </w:hyperlink>
            <w:r w:rsidR="006457A7">
              <w:t xml:space="preserve"> - info</w:t>
            </w:r>
          </w:p>
          <w:p w:rsidR="00CF4FF9" w:rsidRDefault="00CF4FF9" w:rsidP="00F63EAC">
            <w:r>
              <w:t>World map in Rainbow Room</w:t>
            </w:r>
          </w:p>
          <w:p w:rsidR="00CF4FF9" w:rsidRDefault="00656C56" w:rsidP="00F63EAC">
            <w:hyperlink r:id="rId7" w:history="1">
              <w:r w:rsidR="00CF4FF9" w:rsidRPr="006457A7">
                <w:rPr>
                  <w:rStyle w:val="Hyperlink"/>
                </w:rPr>
                <w:t>The bazillions water cycle song</w:t>
              </w:r>
            </w:hyperlink>
            <w:r w:rsidR="00CF4FF9">
              <w:t xml:space="preserve"> </w:t>
            </w:r>
          </w:p>
        </w:tc>
      </w:tr>
      <w:tr w:rsidR="00CF4FF9" w:rsidTr="00F63EAC">
        <w:trPr>
          <w:trHeight w:val="200"/>
        </w:trPr>
        <w:tc>
          <w:tcPr>
            <w:tcW w:w="3358" w:type="dxa"/>
          </w:tcPr>
          <w:p w:rsidR="00CF4FF9" w:rsidRDefault="00CF4FF9" w:rsidP="00F63EAC">
            <w:r>
              <w:t xml:space="preserve">To identify key features of a river. </w:t>
            </w:r>
          </w:p>
          <w:p w:rsidR="00CF4FF9" w:rsidRPr="00B81E3C" w:rsidRDefault="00382CB7" w:rsidP="00F63EAC">
            <w:r w:rsidRPr="00382CB7"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color w:val="00B050"/>
                <w:sz w:val="24"/>
                <w:szCs w:val="24"/>
              </w:rPr>
              <w:t xml:space="preserve"> </w:t>
            </w:r>
            <w:r w:rsidRPr="00382CB7">
              <w:rPr>
                <w:b/>
                <w:color w:val="00B0F0"/>
                <w:sz w:val="24"/>
                <w:szCs w:val="24"/>
              </w:rPr>
              <w:t>R2</w:t>
            </w:r>
            <w:r w:rsidR="00A46DF3" w:rsidRPr="00382CB7">
              <w:rPr>
                <w:b/>
                <w:color w:val="7030A0"/>
                <w:sz w:val="24"/>
                <w:szCs w:val="24"/>
              </w:rPr>
              <w:t xml:space="preserve"> E3</w:t>
            </w:r>
          </w:p>
        </w:tc>
        <w:tc>
          <w:tcPr>
            <w:tcW w:w="3508" w:type="dxa"/>
          </w:tcPr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the idea of a river flowing from source to mouth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Follow the journey of a particular river looking at the channel size, meanders, waterfalls, erosion, transportation, deposition, floodplains and estuaries along the way. </w:t>
            </w:r>
          </w:p>
        </w:tc>
        <w:tc>
          <w:tcPr>
            <w:tcW w:w="3191" w:type="dxa"/>
            <w:gridSpan w:val="2"/>
          </w:tcPr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Where does this river start?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Where does this river end?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Which rivers have you heard of?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What might the journey of this river look like? </w:t>
            </w:r>
          </w:p>
        </w:tc>
        <w:tc>
          <w:tcPr>
            <w:tcW w:w="2758" w:type="dxa"/>
          </w:tcPr>
          <w:p w:rsidR="00CF4FF9" w:rsidRPr="005772B0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some of the main features of a river using technical vocabulary </w:t>
            </w:r>
          </w:p>
        </w:tc>
        <w:tc>
          <w:tcPr>
            <w:tcW w:w="2767" w:type="dxa"/>
            <w:vMerge/>
          </w:tcPr>
          <w:p w:rsidR="00CF4FF9" w:rsidRDefault="00CF4FF9" w:rsidP="00F63EAC"/>
        </w:tc>
      </w:tr>
      <w:tr w:rsidR="00CF4FF9" w:rsidTr="00F63EAC">
        <w:trPr>
          <w:trHeight w:val="200"/>
        </w:trPr>
        <w:tc>
          <w:tcPr>
            <w:tcW w:w="3358" w:type="dxa"/>
          </w:tcPr>
          <w:p w:rsidR="00CF4FF9" w:rsidRDefault="00CF4FF9" w:rsidP="00F63EAC">
            <w:r>
              <w:t>To understand human impacts on a river</w:t>
            </w:r>
          </w:p>
          <w:p w:rsidR="00CF4FF9" w:rsidRDefault="00CF4FF9" w:rsidP="00F63EAC">
            <w:pPr>
              <w:rPr>
                <w:i/>
                <w:color w:val="5B9BD5" w:themeColor="accent1"/>
              </w:rPr>
            </w:pPr>
            <w:r w:rsidRPr="002C44B0">
              <w:rPr>
                <w:i/>
                <w:color w:val="5B9BD5" w:themeColor="accent1"/>
              </w:rPr>
              <w:t xml:space="preserve">(context – Damns on the River Nile) </w:t>
            </w:r>
          </w:p>
          <w:p w:rsidR="00382CB7" w:rsidRPr="00A46DF3" w:rsidRDefault="00382CB7" w:rsidP="00F63EAC">
            <w:pPr>
              <w:rPr>
                <w:b/>
                <w:color w:val="7030A0"/>
                <w:sz w:val="24"/>
                <w:szCs w:val="24"/>
              </w:rPr>
            </w:pPr>
            <w:r w:rsidRPr="00382CB7">
              <w:rPr>
                <w:b/>
                <w:color w:val="FF0000"/>
                <w:sz w:val="24"/>
                <w:szCs w:val="24"/>
              </w:rPr>
              <w:t>L1</w:t>
            </w:r>
            <w:r>
              <w:rPr>
                <w:b/>
                <w:color w:val="FF0000"/>
                <w:sz w:val="24"/>
                <w:szCs w:val="24"/>
              </w:rPr>
              <w:t xml:space="preserve"> L3</w:t>
            </w:r>
            <w:r w:rsidRPr="00382CB7">
              <w:rPr>
                <w:b/>
                <w:color w:val="00B0F0"/>
                <w:sz w:val="24"/>
                <w:szCs w:val="24"/>
              </w:rPr>
              <w:t xml:space="preserve"> R1 R2 R3  </w:t>
            </w:r>
            <w:r w:rsidR="00A46DF3" w:rsidRPr="00382CB7">
              <w:rPr>
                <w:b/>
                <w:color w:val="7030A0"/>
                <w:sz w:val="24"/>
                <w:szCs w:val="24"/>
              </w:rPr>
              <w:t>E3</w:t>
            </w:r>
          </w:p>
        </w:tc>
        <w:tc>
          <w:tcPr>
            <w:tcW w:w="3508" w:type="dxa"/>
          </w:tcPr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the building of the Aswan Damn in Egypt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how it benefited Egyptian life and economy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how is caused problems to the river downstream – no flooding, loss of nutrients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the Grand Ethiopian Renaissance Dam and how that will impact the Nile in Egypt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Discuss the problems with a river running through multiple counties </w:t>
            </w:r>
          </w:p>
        </w:tc>
        <w:tc>
          <w:tcPr>
            <w:tcW w:w="3191" w:type="dxa"/>
            <w:gridSpan w:val="2"/>
          </w:tcPr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What problems has the damn caused?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Why is the damn useful? </w:t>
            </w:r>
          </w:p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Do you think it’s fair that Ethiopia are building a damn as well? </w:t>
            </w:r>
          </w:p>
        </w:tc>
        <w:tc>
          <w:tcPr>
            <w:tcW w:w="2758" w:type="dxa"/>
          </w:tcPr>
          <w:p w:rsidR="00CF4FF9" w:rsidRPr="005772B0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Explain how a damn changes the flow of  a river </w:t>
            </w:r>
          </w:p>
        </w:tc>
        <w:tc>
          <w:tcPr>
            <w:tcW w:w="2767" w:type="dxa"/>
            <w:vMerge/>
          </w:tcPr>
          <w:p w:rsidR="00CF4FF9" w:rsidRDefault="00CF4FF9" w:rsidP="00F63EAC"/>
        </w:tc>
      </w:tr>
      <w:tr w:rsidR="00CF4FF9" w:rsidTr="00F63EAC">
        <w:trPr>
          <w:trHeight w:val="200"/>
        </w:trPr>
        <w:tc>
          <w:tcPr>
            <w:tcW w:w="3358" w:type="dxa"/>
          </w:tcPr>
          <w:p w:rsidR="00CF4FF9" w:rsidRDefault="00CF4FF9" w:rsidP="00F63EAC">
            <w:r>
              <w:t xml:space="preserve">To use fieldwork to observe physical features of a river </w:t>
            </w:r>
          </w:p>
          <w:p w:rsidR="00A46DF3" w:rsidRPr="00A46DF3" w:rsidRDefault="00A46DF3" w:rsidP="00F63EAC">
            <w:pPr>
              <w:rPr>
                <w:b/>
              </w:rPr>
            </w:pPr>
            <w:r w:rsidRPr="00A46DF3">
              <w:rPr>
                <w:b/>
                <w:color w:val="00B050"/>
              </w:rPr>
              <w:t>S3</w:t>
            </w:r>
            <w:r>
              <w:rPr>
                <w:b/>
                <w:color w:val="00B050"/>
              </w:rPr>
              <w:t xml:space="preserve"> </w:t>
            </w:r>
            <w:r w:rsidRPr="00382CB7">
              <w:rPr>
                <w:b/>
                <w:color w:val="00B0F0"/>
                <w:sz w:val="24"/>
                <w:szCs w:val="24"/>
              </w:rPr>
              <w:t xml:space="preserve"> R1 R2 R3  </w:t>
            </w:r>
          </w:p>
        </w:tc>
        <w:tc>
          <w:tcPr>
            <w:tcW w:w="3508" w:type="dxa"/>
          </w:tcPr>
          <w:p w:rsidR="00CF4FF9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Possible trip to the Gordon Brown Centre </w:t>
            </w:r>
          </w:p>
        </w:tc>
        <w:tc>
          <w:tcPr>
            <w:tcW w:w="3191" w:type="dxa"/>
            <w:gridSpan w:val="2"/>
          </w:tcPr>
          <w:p w:rsidR="00CF4FF9" w:rsidRDefault="00CF4FF9" w:rsidP="00F63EAC"/>
        </w:tc>
        <w:tc>
          <w:tcPr>
            <w:tcW w:w="2758" w:type="dxa"/>
          </w:tcPr>
          <w:p w:rsidR="00CF4FF9" w:rsidRPr="005772B0" w:rsidRDefault="00CF4FF9" w:rsidP="00CF4F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2767" w:type="dxa"/>
            <w:vMerge/>
          </w:tcPr>
          <w:p w:rsidR="00CF4FF9" w:rsidRDefault="00CF4FF9" w:rsidP="00F63EAC"/>
        </w:tc>
      </w:tr>
      <w:tr w:rsidR="00CF4FF9" w:rsidTr="00F63EAC">
        <w:trPr>
          <w:trHeight w:val="1954"/>
        </w:trPr>
        <w:tc>
          <w:tcPr>
            <w:tcW w:w="15582" w:type="dxa"/>
            <w:gridSpan w:val="6"/>
          </w:tcPr>
          <w:p w:rsidR="00CF4FF9" w:rsidRDefault="00CF4FF9" w:rsidP="00F63EAC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CF4FF9" w:rsidRDefault="00CF4FF9" w:rsidP="00F63EAC">
            <w:r>
              <w:t xml:space="preserve">What are the main features of a river? </w:t>
            </w:r>
          </w:p>
          <w:p w:rsidR="00CF4FF9" w:rsidRDefault="00CF4FF9" w:rsidP="00F63EAC"/>
          <w:p w:rsidR="00CF4FF9" w:rsidRDefault="00CF4FF9" w:rsidP="00F63EAC">
            <w:r>
              <w:t>Can you take me on a journey of a river?</w:t>
            </w:r>
          </w:p>
          <w:p w:rsidR="00CF4FF9" w:rsidRDefault="00CF4FF9" w:rsidP="00F63EAC"/>
          <w:p w:rsidR="00CF4FF9" w:rsidRPr="007A26B4" w:rsidRDefault="00CF4FF9" w:rsidP="00F63EAC">
            <w:r>
              <w:t>How was the River Nile important to the Egyptians?</w:t>
            </w:r>
          </w:p>
        </w:tc>
      </w:tr>
    </w:tbl>
    <w:p w:rsidR="00656C56" w:rsidRDefault="00656C56"/>
    <w:p w:rsidR="00656C56" w:rsidRDefault="00656C56">
      <w:pPr>
        <w:spacing w:after="160" w:line="259" w:lineRule="auto"/>
      </w:pPr>
      <w: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656C56" w:rsidTr="003C0815">
        <w:trPr>
          <w:trHeight w:val="89"/>
        </w:trPr>
        <w:tc>
          <w:tcPr>
            <w:tcW w:w="7790" w:type="dxa"/>
            <w:gridSpan w:val="3"/>
          </w:tcPr>
          <w:p w:rsidR="00656C56" w:rsidRDefault="00656C56" w:rsidP="003C0815">
            <w:pPr>
              <w:rPr>
                <w:b/>
                <w:sz w:val="24"/>
                <w:szCs w:val="24"/>
              </w:rPr>
            </w:pPr>
            <w:r w:rsidRPr="00FA5500">
              <w:rPr>
                <w:b/>
                <w:sz w:val="24"/>
                <w:szCs w:val="24"/>
              </w:rPr>
              <w:lastRenderedPageBreak/>
              <w:t xml:space="preserve">Year 4 – </w:t>
            </w:r>
            <w:r w:rsidRPr="00CC3317">
              <w:rPr>
                <w:b/>
                <w:sz w:val="24"/>
                <w:szCs w:val="24"/>
              </w:rPr>
              <w:t>Spring – What did the Romans ever do for me?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 L2  </w:t>
            </w:r>
            <w:r w:rsidRPr="00BB20D5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70C0"/>
                <w:sz w:val="24"/>
                <w:szCs w:val="24"/>
              </w:rPr>
              <w:t xml:space="preserve">R1  </w:t>
            </w:r>
            <w:r w:rsidRPr="00BB20D5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 xml:space="preserve">S1  </w:t>
            </w:r>
            <w:r w:rsidRPr="00BB20D5">
              <w:rPr>
                <w:b/>
                <w:color w:val="00B050"/>
                <w:sz w:val="24"/>
                <w:szCs w:val="24"/>
              </w:rPr>
              <w:t xml:space="preserve"> S3</w:t>
            </w:r>
          </w:p>
          <w:p w:rsidR="00656C56" w:rsidRPr="00BB20D5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574237">
              <w:rPr>
                <w:sz w:val="24"/>
                <w:szCs w:val="24"/>
              </w:rPr>
              <w:t>locate the world’s countries, using maps to focus on Europe (in</w:t>
            </w:r>
            <w:r>
              <w:rPr>
                <w:sz w:val="24"/>
                <w:szCs w:val="24"/>
              </w:rPr>
              <w:t xml:space="preserve">cluding the location of Russia): </w:t>
            </w:r>
            <w:r w:rsidRPr="00BB20D5">
              <w:rPr>
                <w:sz w:val="24"/>
                <w:szCs w:val="24"/>
                <w:highlight w:val="yellow"/>
              </w:rPr>
              <w:t>continent, countries, Europe, settlement, land-use</w:t>
            </w:r>
          </w:p>
          <w:p w:rsidR="00656C56" w:rsidRPr="00574237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574237">
              <w:rPr>
                <w:sz w:val="24"/>
                <w:szCs w:val="24"/>
              </w:rPr>
              <w:t xml:space="preserve">name and locate counties and cities of the United Kingdom, geographical regions and their identifying human and physical characteristics, key topographical features (including </w:t>
            </w:r>
            <w:r w:rsidRPr="00BB20D5">
              <w:rPr>
                <w:sz w:val="24"/>
                <w:szCs w:val="24"/>
                <w:highlight w:val="yellow"/>
              </w:rPr>
              <w:t>hills, mountains</w:t>
            </w:r>
            <w:r w:rsidRPr="00574237">
              <w:rPr>
                <w:sz w:val="24"/>
                <w:szCs w:val="24"/>
              </w:rPr>
              <w:t xml:space="preserve">, </w:t>
            </w:r>
            <w:r w:rsidRPr="00BB20D5">
              <w:rPr>
                <w:sz w:val="24"/>
                <w:szCs w:val="24"/>
                <w:highlight w:val="yellow"/>
              </w:rPr>
              <w:t>coasts and rivers</w:t>
            </w:r>
            <w:r w:rsidRPr="00574237">
              <w:rPr>
                <w:sz w:val="24"/>
                <w:szCs w:val="24"/>
              </w:rPr>
              <w:t>), and land-use patterns; and understand how some of these aspects have changed over time</w:t>
            </w:r>
          </w:p>
          <w:p w:rsidR="00656C56" w:rsidRPr="00FA5500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574237">
              <w:rPr>
                <w:sz w:val="24"/>
                <w:szCs w:val="24"/>
              </w:rPr>
              <w:t xml:space="preserve">human geography, including: </w:t>
            </w:r>
            <w:r w:rsidRPr="00BB20D5">
              <w:rPr>
                <w:sz w:val="24"/>
                <w:szCs w:val="24"/>
                <w:highlight w:val="yellow"/>
              </w:rPr>
              <w:t>types of settlement and land use, economic activity including trade links,</w:t>
            </w:r>
          </w:p>
        </w:tc>
        <w:tc>
          <w:tcPr>
            <w:tcW w:w="7792" w:type="dxa"/>
            <w:gridSpan w:val="3"/>
          </w:tcPr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656C56" w:rsidRPr="00574237" w:rsidRDefault="00656C56" w:rsidP="003C0815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574237">
              <w:rPr>
                <w:rFonts w:asciiTheme="minorHAnsi" w:eastAsiaTheme="minorHAnsi" w:hAnsiTheme="minorHAnsi" w:cstheme="minorBidi"/>
                <w:lang w:eastAsia="en-US"/>
              </w:rPr>
              <w:t xml:space="preserve">Continents identified in Year 2 culture study and Year 3 Mayan study </w:t>
            </w:r>
          </w:p>
          <w:p w:rsidR="00656C56" w:rsidRPr="00574237" w:rsidRDefault="00656C56" w:rsidP="003C0815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574237">
              <w:rPr>
                <w:rFonts w:asciiTheme="minorHAnsi" w:eastAsiaTheme="minorHAnsi" w:hAnsiTheme="minorHAnsi" w:cstheme="minorBidi"/>
                <w:lang w:eastAsia="en-US"/>
              </w:rPr>
              <w:t xml:space="preserve">Year 3 located pre-historic settlements and what is there now </w:t>
            </w:r>
          </w:p>
          <w:p w:rsidR="00656C56" w:rsidRPr="00623A33" w:rsidRDefault="00656C56" w:rsidP="003C0815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b/>
              </w:rPr>
            </w:pPr>
            <w:r w:rsidRPr="00574237">
              <w:rPr>
                <w:rFonts w:asciiTheme="minorHAnsi" w:eastAsiaTheme="minorHAnsi" w:hAnsiTheme="minorHAnsi" w:cstheme="minorBidi"/>
                <w:lang w:eastAsia="en-US"/>
              </w:rPr>
              <w:t>Year 3 looked at hillforts and farming in pre-historic topic</w:t>
            </w:r>
          </w:p>
        </w:tc>
      </w:tr>
      <w:tr w:rsidR="00656C56" w:rsidTr="003C0815">
        <w:trPr>
          <w:trHeight w:val="89"/>
        </w:trPr>
        <w:tc>
          <w:tcPr>
            <w:tcW w:w="3358" w:type="dxa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</w:tcPr>
          <w:p w:rsidR="00656C56" w:rsidRPr="00B81E3C" w:rsidRDefault="00656C56" w:rsidP="003C0815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>
              <w:t>To locate places on a map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 </w:t>
            </w:r>
            <w:r w:rsidRPr="00BB20D5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70C0"/>
                <w:sz w:val="24"/>
                <w:szCs w:val="24"/>
              </w:rPr>
              <w:t xml:space="preserve">R1  </w:t>
            </w:r>
            <w:r w:rsidRPr="00BB20D5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 xml:space="preserve">S1  </w:t>
            </w:r>
            <w:r w:rsidRPr="00BB20D5">
              <w:rPr>
                <w:b/>
                <w:color w:val="00B050"/>
                <w:sz w:val="24"/>
                <w:szCs w:val="24"/>
              </w:rPr>
              <w:t xml:space="preserve"> S3</w:t>
            </w:r>
          </w:p>
          <w:p w:rsidR="00656C56" w:rsidRDefault="00656C56" w:rsidP="003C0815"/>
          <w:p w:rsidR="00656C56" w:rsidRDefault="00656C56" w:rsidP="003C0815"/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Use a map of the U.K to re-cap modern countries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Locate the pre-historic settlements they looked at in Year 3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Identify some Roman towns and roads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Find out what is there now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Learn the counties that some of these Roman towns are in 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Where would you find….?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What is there now?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What is it near? </w:t>
            </w:r>
          </w:p>
        </w:tc>
        <w:tc>
          <w:tcPr>
            <w:tcW w:w="2758" w:type="dxa"/>
          </w:tcPr>
          <w:p w:rsidR="00656C56" w:rsidRPr="005772B0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Locate some Roman towns on a map of the U.K </w:t>
            </w:r>
          </w:p>
        </w:tc>
        <w:tc>
          <w:tcPr>
            <w:tcW w:w="2767" w:type="dxa"/>
            <w:vMerge w:val="restart"/>
          </w:tcPr>
          <w:p w:rsidR="00656C56" w:rsidRDefault="00656C56" w:rsidP="003C0815">
            <w:r>
              <w:t xml:space="preserve"> Map of Roman Britain – Rainbow room </w:t>
            </w:r>
          </w:p>
          <w:p w:rsidR="00656C56" w:rsidRDefault="00656C56" w:rsidP="003C0815"/>
          <w:p w:rsidR="00656C56" w:rsidRDefault="00656C56" w:rsidP="003C0815"/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>
              <w:t xml:space="preserve">To understand the human and physical features of a settlement </w:t>
            </w:r>
          </w:p>
          <w:p w:rsidR="00656C56" w:rsidRDefault="00656C56" w:rsidP="003C0815">
            <w:r w:rsidRPr="00D44E4A">
              <w:rPr>
                <w:i/>
                <w:color w:val="5B9BD5" w:themeColor="accent1"/>
              </w:rPr>
              <w:t xml:space="preserve">(context – a </w:t>
            </w:r>
            <w:r>
              <w:rPr>
                <w:i/>
                <w:color w:val="5B9BD5" w:themeColor="accent1"/>
              </w:rPr>
              <w:t>R</w:t>
            </w:r>
            <w:r w:rsidRPr="00D44E4A">
              <w:rPr>
                <w:i/>
                <w:color w:val="5B9BD5" w:themeColor="accent1"/>
              </w:rPr>
              <w:t>oman town)</w:t>
            </w:r>
            <w:r>
              <w:t xml:space="preserve"> 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 xml:space="preserve">R1  </w:t>
            </w:r>
            <w:r w:rsidRPr="00BB20D5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 xml:space="preserve"> </w:t>
            </w:r>
            <w:r w:rsidRPr="00BB20D5">
              <w:rPr>
                <w:b/>
                <w:color w:val="00B050"/>
                <w:sz w:val="24"/>
                <w:szCs w:val="24"/>
              </w:rPr>
              <w:t xml:space="preserve"> S3</w:t>
            </w:r>
          </w:p>
          <w:p w:rsidR="00656C56" w:rsidRPr="00B81E3C" w:rsidRDefault="00656C56" w:rsidP="003C0815"/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a Roman town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Consider the physical features that made it attractive to build there (</w:t>
            </w:r>
            <w:proofErr w:type="spellStart"/>
            <w:r>
              <w:t>e.g</w:t>
            </w:r>
            <w:proofErr w:type="spellEnd"/>
            <w:r>
              <w:t xml:space="preserve"> near a river, good defences etc)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the human features that were built such as important buildings (baths, amphitheatres) 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Why would you build that?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What are the advantages of a public bath?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What does </w:t>
            </w:r>
            <w:proofErr w:type="gramStart"/>
            <w:r>
              <w:t>having</w:t>
            </w:r>
            <w:proofErr w:type="gramEnd"/>
            <w:r>
              <w:t xml:space="preserve"> an amphitheatre tell you about people’s lives </w:t>
            </w:r>
          </w:p>
        </w:tc>
        <w:tc>
          <w:tcPr>
            <w:tcW w:w="275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Mention why a roman town was built in a certain location </w:t>
            </w:r>
          </w:p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Understand what buildings were important to that town </w:t>
            </w:r>
          </w:p>
        </w:tc>
        <w:tc>
          <w:tcPr>
            <w:tcW w:w="2767" w:type="dxa"/>
            <w:vMerge/>
          </w:tcPr>
          <w:p w:rsidR="00656C56" w:rsidRDefault="00656C56" w:rsidP="003C0815"/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 w:rsidRPr="00574237">
              <w:t xml:space="preserve">To identify land-use and how it has changed over time </w:t>
            </w:r>
          </w:p>
          <w:p w:rsidR="00656C56" w:rsidRDefault="00656C56" w:rsidP="003C0815">
            <w:pPr>
              <w:rPr>
                <w:i/>
                <w:color w:val="5B9BD5" w:themeColor="accent1"/>
              </w:rPr>
            </w:pPr>
            <w:r w:rsidRPr="00574237">
              <w:rPr>
                <w:i/>
                <w:color w:val="5B9BD5" w:themeColor="accent1"/>
              </w:rPr>
              <w:lastRenderedPageBreak/>
              <w:t xml:space="preserve">(context - change from pre-historic to Roman to modern day) 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 xml:space="preserve">R1  </w:t>
            </w:r>
            <w:r w:rsidRPr="00BB20D5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BB20D5">
              <w:rPr>
                <w:b/>
                <w:color w:val="00B050"/>
                <w:sz w:val="24"/>
                <w:szCs w:val="24"/>
              </w:rPr>
              <w:t>S3</w:t>
            </w:r>
          </w:p>
          <w:p w:rsidR="00656C56" w:rsidRPr="00574237" w:rsidRDefault="00656C56" w:rsidP="003C0815">
            <w:pPr>
              <w:rPr>
                <w:i/>
              </w:rPr>
            </w:pPr>
          </w:p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Look at a Roman settlement and identify all the different things they use the land for, </w:t>
            </w:r>
            <w:r>
              <w:lastRenderedPageBreak/>
              <w:t xml:space="preserve">residential, agricultural, leisure, transport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Think about how land was used in Celtic settlements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what has changed </w:t>
            </w:r>
            <w:proofErr w:type="spellStart"/>
            <w:r>
              <w:t>e.g</w:t>
            </w:r>
            <w:proofErr w:type="spellEnd"/>
            <w:r>
              <w:t xml:space="preserve"> an increase in leisure and transport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Think about why that might be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What is this land used for?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Why has it changed?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What is there more of? </w:t>
            </w:r>
          </w:p>
        </w:tc>
        <w:tc>
          <w:tcPr>
            <w:tcW w:w="2758" w:type="dxa"/>
          </w:tcPr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Explain some of the difference in land use between roman and pre-historic times </w:t>
            </w:r>
          </w:p>
        </w:tc>
        <w:tc>
          <w:tcPr>
            <w:tcW w:w="2767" w:type="dxa"/>
            <w:vMerge/>
          </w:tcPr>
          <w:p w:rsidR="00656C56" w:rsidRDefault="00656C56" w:rsidP="003C0815"/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>
              <w:t xml:space="preserve">To understand trade links </w:t>
            </w:r>
          </w:p>
          <w:p w:rsidR="00656C56" w:rsidRDefault="00656C56" w:rsidP="003C0815">
            <w:pPr>
              <w:rPr>
                <w:i/>
                <w:color w:val="5B9BD5" w:themeColor="accent1"/>
              </w:rPr>
            </w:pPr>
            <w:r w:rsidRPr="00574237">
              <w:rPr>
                <w:i/>
                <w:color w:val="5B9BD5" w:themeColor="accent1"/>
              </w:rPr>
              <w:t>(context – the roman empire)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 w:rsidRPr="00574237">
              <w:rPr>
                <w:i/>
                <w:color w:val="5B9BD5" w:themeColor="accent1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</w:rPr>
              <w:t xml:space="preserve"> L1 </w:t>
            </w:r>
            <w:r w:rsidRPr="00BB20D5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70C0"/>
                <w:sz w:val="24"/>
                <w:szCs w:val="24"/>
              </w:rPr>
              <w:t xml:space="preserve">R1  </w:t>
            </w:r>
            <w:r w:rsidRPr="00BB20D5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 xml:space="preserve">S1  </w:t>
            </w:r>
            <w:r w:rsidRPr="00BB20D5">
              <w:rPr>
                <w:b/>
                <w:color w:val="00B050"/>
                <w:sz w:val="24"/>
                <w:szCs w:val="24"/>
              </w:rPr>
              <w:t xml:space="preserve"> S3</w:t>
            </w:r>
          </w:p>
          <w:p w:rsidR="00656C56" w:rsidRPr="00574237" w:rsidRDefault="00656C56" w:rsidP="003C0815">
            <w:pPr>
              <w:rPr>
                <w:i/>
              </w:rPr>
            </w:pPr>
          </w:p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all the countries the Roman Empire spread to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the different products and resources the countries might have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Look at how these could be traded across the empire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r>
              <w:t xml:space="preserve">What food might you find here? </w:t>
            </w:r>
          </w:p>
          <w:p w:rsidR="00656C56" w:rsidRDefault="00656C56" w:rsidP="003C0815">
            <w:r>
              <w:t xml:space="preserve">Why couldn’t you get </w:t>
            </w:r>
            <w:proofErr w:type="gramStart"/>
            <w:r>
              <w:t>…..</w:t>
            </w:r>
            <w:proofErr w:type="gramEnd"/>
            <w:r>
              <w:t xml:space="preserve"> in this country? </w:t>
            </w:r>
          </w:p>
        </w:tc>
        <w:tc>
          <w:tcPr>
            <w:tcW w:w="275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Locate some European countries on a map </w:t>
            </w:r>
          </w:p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Explain how trade worked across the empire</w:t>
            </w:r>
          </w:p>
        </w:tc>
        <w:tc>
          <w:tcPr>
            <w:tcW w:w="2767" w:type="dxa"/>
            <w:vMerge/>
          </w:tcPr>
          <w:p w:rsidR="00656C56" w:rsidRDefault="00656C56" w:rsidP="003C0815"/>
        </w:tc>
      </w:tr>
      <w:tr w:rsidR="00656C56" w:rsidTr="003C0815">
        <w:trPr>
          <w:trHeight w:val="1954"/>
        </w:trPr>
        <w:tc>
          <w:tcPr>
            <w:tcW w:w="15582" w:type="dxa"/>
            <w:gridSpan w:val="6"/>
          </w:tcPr>
          <w:p w:rsidR="00656C56" w:rsidRDefault="00656C56" w:rsidP="003C0815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656C56" w:rsidRDefault="00656C56" w:rsidP="003C0815">
            <w:r>
              <w:t>On a map of the U.K can you locate where Roman people settled?</w:t>
            </w:r>
          </w:p>
          <w:p w:rsidR="00656C56" w:rsidRDefault="00656C56" w:rsidP="003C0815"/>
          <w:p w:rsidR="00656C56" w:rsidRPr="007A26B4" w:rsidRDefault="00656C56" w:rsidP="003C0815">
            <w:r>
              <w:t>What did they use the land for?</w:t>
            </w:r>
          </w:p>
        </w:tc>
      </w:tr>
    </w:tbl>
    <w:p w:rsidR="00656C56" w:rsidRDefault="00656C56"/>
    <w:p w:rsidR="00656C56" w:rsidRDefault="00656C56">
      <w:pPr>
        <w:spacing w:after="160" w:line="259" w:lineRule="auto"/>
      </w:pPr>
      <w: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656C56" w:rsidTr="003C0815">
        <w:trPr>
          <w:trHeight w:val="89"/>
        </w:trPr>
        <w:tc>
          <w:tcPr>
            <w:tcW w:w="7790" w:type="dxa"/>
            <w:gridSpan w:val="3"/>
          </w:tcPr>
          <w:p w:rsidR="00656C56" w:rsidRDefault="00656C56" w:rsidP="003C0815">
            <w:pPr>
              <w:rPr>
                <w:b/>
                <w:sz w:val="24"/>
                <w:szCs w:val="24"/>
              </w:rPr>
            </w:pPr>
            <w:r w:rsidRPr="00FA5500">
              <w:rPr>
                <w:b/>
                <w:sz w:val="24"/>
                <w:szCs w:val="24"/>
              </w:rPr>
              <w:lastRenderedPageBreak/>
              <w:t xml:space="preserve">Year 4 – </w:t>
            </w:r>
            <w:r w:rsidRPr="00CC3317">
              <w:rPr>
                <w:b/>
                <w:sz w:val="24"/>
                <w:szCs w:val="24"/>
              </w:rPr>
              <w:t xml:space="preserve">Summer – </w:t>
            </w:r>
            <w:r>
              <w:rPr>
                <w:b/>
                <w:sz w:val="24"/>
                <w:szCs w:val="24"/>
              </w:rPr>
              <w:t>How have our coasts made Britain great?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</w:t>
            </w:r>
            <w:r w:rsidRPr="003D0360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3D0360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  <w:r w:rsidRPr="003D0360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E2 </w:t>
            </w:r>
            <w:r w:rsidRPr="003D0360">
              <w:rPr>
                <w:b/>
                <w:color w:val="7030A0"/>
                <w:sz w:val="24"/>
                <w:szCs w:val="24"/>
              </w:rPr>
              <w:t>E3</w:t>
            </w:r>
          </w:p>
          <w:p w:rsidR="00656C56" w:rsidRPr="001A36BD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1A36BD">
              <w:rPr>
                <w:sz w:val="24"/>
                <w:szCs w:val="24"/>
              </w:rPr>
              <w:t>understand geographical similarities and differences through the study of human and physical geography of a region of the United Kingdom, a region in a European country</w:t>
            </w:r>
            <w:r>
              <w:rPr>
                <w:sz w:val="24"/>
                <w:szCs w:val="24"/>
              </w:rPr>
              <w:t xml:space="preserve">: </w:t>
            </w:r>
            <w:r>
              <w:t xml:space="preserve"> </w:t>
            </w:r>
            <w:r w:rsidRPr="003D0360">
              <w:rPr>
                <w:sz w:val="24"/>
                <w:szCs w:val="24"/>
                <w:highlight w:val="yellow"/>
              </w:rPr>
              <w:t>country, climate, culture, topography</w:t>
            </w:r>
          </w:p>
          <w:p w:rsidR="00656C56" w:rsidRPr="001A36BD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1A36BD">
              <w:rPr>
                <w:sz w:val="24"/>
                <w:szCs w:val="24"/>
              </w:rPr>
              <w:t xml:space="preserve">name and locate counties and cities of the United Kingdom, geographical regions and their identifying human and physical characteristics, key topographical features (including hills, mountains, </w:t>
            </w:r>
            <w:r w:rsidRPr="003D0360">
              <w:rPr>
                <w:sz w:val="24"/>
                <w:szCs w:val="24"/>
                <w:highlight w:val="yellow"/>
              </w:rPr>
              <w:t>coasts</w:t>
            </w:r>
            <w:r>
              <w:rPr>
                <w:sz w:val="24"/>
                <w:szCs w:val="24"/>
              </w:rPr>
              <w:t xml:space="preserve">, </w:t>
            </w:r>
            <w:r w:rsidRPr="003D0360">
              <w:rPr>
                <w:sz w:val="24"/>
                <w:szCs w:val="24"/>
                <w:highlight w:val="yellow"/>
              </w:rPr>
              <w:t>beach, cliff</w:t>
            </w:r>
            <w:r>
              <w:rPr>
                <w:sz w:val="24"/>
                <w:szCs w:val="24"/>
              </w:rPr>
              <w:t xml:space="preserve"> </w:t>
            </w:r>
            <w:r w:rsidRPr="001A36BD">
              <w:rPr>
                <w:sz w:val="24"/>
                <w:szCs w:val="24"/>
              </w:rPr>
              <w:t>and rivers),</w:t>
            </w:r>
          </w:p>
          <w:p w:rsidR="00656C56" w:rsidRPr="001A36BD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1A36BD">
              <w:rPr>
                <w:sz w:val="24"/>
                <w:szCs w:val="24"/>
              </w:rPr>
              <w:t>use maps, atlases, globes and digital/computer mapping to locate countries and describe features studied</w:t>
            </w:r>
          </w:p>
          <w:p w:rsidR="00656C56" w:rsidRPr="001A36BD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1A36BD">
              <w:rPr>
                <w:sz w:val="24"/>
                <w:szCs w:val="24"/>
              </w:rPr>
              <w:t>use the eight points of a compass, four and six-figure grid references, symbols and key (including the use of Ordnance Survey maps) to build their knowledge of the United Kingdom and the wider world</w:t>
            </w:r>
          </w:p>
          <w:p w:rsidR="00656C56" w:rsidRPr="001A36BD" w:rsidRDefault="00656C56" w:rsidP="003C08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 w:rsidRPr="001A36BD">
              <w:rPr>
                <w:sz w:val="24"/>
                <w:szCs w:val="24"/>
              </w:rPr>
              <w:t xml:space="preserve">use fieldwork to </w:t>
            </w:r>
            <w:r w:rsidRPr="003D0360">
              <w:rPr>
                <w:sz w:val="24"/>
                <w:szCs w:val="24"/>
                <w:highlight w:val="yellow"/>
              </w:rPr>
              <w:t>observe, measure, record</w:t>
            </w:r>
            <w:r w:rsidRPr="001A36BD">
              <w:rPr>
                <w:sz w:val="24"/>
                <w:szCs w:val="24"/>
              </w:rPr>
              <w:t xml:space="preserve"> and present the human and physical features in the local area using a range of methods, including </w:t>
            </w:r>
            <w:r w:rsidRPr="003D0360">
              <w:rPr>
                <w:sz w:val="24"/>
                <w:szCs w:val="24"/>
                <w:highlight w:val="yellow"/>
              </w:rPr>
              <w:t>sketch maps</w:t>
            </w:r>
            <w:r w:rsidRPr="001A36BD">
              <w:rPr>
                <w:sz w:val="24"/>
                <w:szCs w:val="24"/>
              </w:rPr>
              <w:t xml:space="preserve">, </w:t>
            </w:r>
            <w:r w:rsidRPr="003D0360">
              <w:rPr>
                <w:sz w:val="24"/>
                <w:szCs w:val="24"/>
                <w:highlight w:val="yellow"/>
              </w:rPr>
              <w:t>plans</w:t>
            </w:r>
            <w:r w:rsidRPr="001A36BD">
              <w:rPr>
                <w:sz w:val="24"/>
                <w:szCs w:val="24"/>
              </w:rPr>
              <w:t xml:space="preserve"> and graphs, and digital technologies</w:t>
            </w:r>
          </w:p>
        </w:tc>
        <w:tc>
          <w:tcPr>
            <w:tcW w:w="7792" w:type="dxa"/>
            <w:gridSpan w:val="3"/>
          </w:tcPr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656C56" w:rsidRPr="001A36BD" w:rsidRDefault="00656C56" w:rsidP="003C0815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1A36BD">
              <w:rPr>
                <w:rFonts w:asciiTheme="minorHAnsi" w:eastAsiaTheme="minorHAnsi" w:hAnsiTheme="minorHAnsi" w:cstheme="minorBidi"/>
                <w:lang w:eastAsia="en-US"/>
              </w:rPr>
              <w:t xml:space="preserve">-Year 3 comparison study between local area and south American settlement </w:t>
            </w:r>
          </w:p>
          <w:p w:rsidR="00656C56" w:rsidRPr="001A36BD" w:rsidRDefault="00656C56" w:rsidP="003C0815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1A36BD">
              <w:rPr>
                <w:rFonts w:asciiTheme="minorHAnsi" w:eastAsiaTheme="minorHAnsi" w:hAnsiTheme="minorHAnsi" w:cstheme="minorBidi"/>
                <w:lang w:eastAsia="en-US"/>
              </w:rPr>
              <w:t xml:space="preserve">- Build on place identified in previous term </w:t>
            </w:r>
          </w:p>
          <w:p w:rsidR="00656C56" w:rsidRPr="001A36BD" w:rsidRDefault="00656C56" w:rsidP="003C0815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1A36BD">
              <w:rPr>
                <w:rFonts w:asciiTheme="minorHAnsi" w:eastAsiaTheme="minorHAnsi" w:hAnsiTheme="minorHAnsi" w:cstheme="minorBidi"/>
                <w:lang w:eastAsia="en-US"/>
              </w:rPr>
              <w:t xml:space="preserve">Year 1, 2 and 3 looking at maps and atlases </w:t>
            </w:r>
          </w:p>
          <w:p w:rsidR="00656C56" w:rsidRPr="001A36BD" w:rsidRDefault="00656C56" w:rsidP="003C0815">
            <w:pPr>
              <w:pStyle w:val="bulletundernumbered"/>
              <w:numPr>
                <w:ilvl w:val="0"/>
                <w:numId w:val="4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Field sketches </w:t>
            </w:r>
            <w:r w:rsidRPr="001A36BD">
              <w:rPr>
                <w:rFonts w:asciiTheme="minorHAnsi" w:eastAsiaTheme="minorHAnsi" w:hAnsiTheme="minorHAnsi" w:cstheme="minorBidi"/>
                <w:lang w:eastAsia="en-US"/>
              </w:rPr>
              <w:t>Year 1 – Title and Date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, Year 2 – Key feature labels, </w:t>
            </w:r>
            <w:r w:rsidRPr="001A36BD">
              <w:rPr>
                <w:rFonts w:asciiTheme="minorHAnsi" w:eastAsiaTheme="minorHAnsi" w:hAnsiTheme="minorHAnsi" w:cstheme="minorBidi"/>
                <w:lang w:eastAsia="en-US"/>
              </w:rPr>
              <w:t>Year 3- Include other prominent features for reference</w:t>
            </w:r>
          </w:p>
          <w:p w:rsidR="00656C56" w:rsidRPr="00623A33" w:rsidRDefault="00656C56" w:rsidP="003C0815">
            <w:pPr>
              <w:pStyle w:val="bulletundernumbered"/>
              <w:numPr>
                <w:ilvl w:val="0"/>
                <w:numId w:val="0"/>
              </w:numPr>
              <w:spacing w:after="60"/>
              <w:ind w:left="924" w:hanging="357"/>
              <w:rPr>
                <w:b/>
              </w:rPr>
            </w:pPr>
          </w:p>
        </w:tc>
      </w:tr>
      <w:tr w:rsidR="00656C56" w:rsidTr="003C0815">
        <w:trPr>
          <w:trHeight w:val="89"/>
        </w:trPr>
        <w:tc>
          <w:tcPr>
            <w:tcW w:w="3358" w:type="dxa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</w:tcPr>
          <w:p w:rsidR="00656C56" w:rsidRPr="00B81E3C" w:rsidRDefault="00656C56" w:rsidP="003C0815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</w:tcPr>
          <w:p w:rsidR="00656C56" w:rsidRPr="00B81E3C" w:rsidRDefault="00656C56" w:rsidP="003C0815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>
              <w:t xml:space="preserve">To compare physical features of locations 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</w:t>
            </w:r>
            <w:r w:rsidRPr="003D0360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D0360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  <w:r w:rsidRPr="003D0360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D0360">
              <w:rPr>
                <w:b/>
                <w:color w:val="7030A0"/>
                <w:sz w:val="24"/>
                <w:szCs w:val="24"/>
              </w:rPr>
              <w:t>E1</w:t>
            </w:r>
          </w:p>
          <w:p w:rsidR="00656C56" w:rsidRDefault="00656C56" w:rsidP="003C0815"/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Look at the physical coastal features on Swanage (bays, heads, points, arches etc)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Consider the weather and sea temperature/currents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Look at a coastal area of Europe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Compare the weather, sea and coastal features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Notice what is the same and what is different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Think about how rock type and weather </w:t>
            </w:r>
            <w:proofErr w:type="gramStart"/>
            <w:r>
              <w:t>impacts</w:t>
            </w:r>
            <w:proofErr w:type="gramEnd"/>
            <w:r>
              <w:t xml:space="preserve"> the different coastal features 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What’s the same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What’s different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What might it be like to visit? </w:t>
            </w:r>
          </w:p>
          <w:p w:rsidR="00656C56" w:rsidRDefault="00656C56" w:rsidP="003C0815">
            <w:pPr>
              <w:pStyle w:val="ListParagraph"/>
              <w:ind w:left="360"/>
            </w:pPr>
          </w:p>
        </w:tc>
        <w:tc>
          <w:tcPr>
            <w:tcW w:w="2758" w:type="dxa"/>
          </w:tcPr>
          <w:p w:rsidR="00656C56" w:rsidRPr="005772B0" w:rsidRDefault="00656C56" w:rsidP="003C081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Say a physical difference between Swanage and a coastal area of Europe </w:t>
            </w:r>
          </w:p>
        </w:tc>
        <w:tc>
          <w:tcPr>
            <w:tcW w:w="2767" w:type="dxa"/>
            <w:vMerge w:val="restart"/>
          </w:tcPr>
          <w:p w:rsidR="00656C56" w:rsidRDefault="00656C56" w:rsidP="003C0815">
            <w:r w:rsidRPr="001A36BD">
              <w:t>Espresso has some coast resources</w:t>
            </w:r>
          </w:p>
          <w:p w:rsidR="00656C56" w:rsidRDefault="00656C56" w:rsidP="003C0815">
            <w:hyperlink r:id="rId8" w:history="1">
              <w:r w:rsidRPr="00D304F9">
                <w:rPr>
                  <w:rStyle w:val="Hyperlink"/>
                </w:rPr>
                <w:t>Coasts – videos</w:t>
              </w:r>
            </w:hyperlink>
          </w:p>
          <w:p w:rsidR="00656C56" w:rsidRDefault="00656C56" w:rsidP="003C0815">
            <w:hyperlink r:id="rId9" w:history="1">
              <w:r w:rsidRPr="00D304F9">
                <w:rPr>
                  <w:rStyle w:val="Hyperlink"/>
                </w:rPr>
                <w:t>Coasts – info</w:t>
              </w:r>
            </w:hyperlink>
          </w:p>
          <w:p w:rsidR="00656C56" w:rsidRDefault="00656C56" w:rsidP="003C0815">
            <w:hyperlink r:id="rId10" w:history="1">
              <w:r w:rsidRPr="00D304F9">
                <w:rPr>
                  <w:rStyle w:val="Hyperlink"/>
                </w:rPr>
                <w:t>Dorset coast</w:t>
              </w:r>
            </w:hyperlink>
            <w:r>
              <w:t xml:space="preserve"> </w:t>
            </w:r>
          </w:p>
          <w:p w:rsidR="00656C56" w:rsidRPr="001A36BD" w:rsidRDefault="00656C56" w:rsidP="003C0815">
            <w:r>
              <w:t xml:space="preserve">Maps of relevant locations </w:t>
            </w:r>
          </w:p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>
              <w:t xml:space="preserve">To compare human features of locations 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lastRenderedPageBreak/>
              <w:t xml:space="preserve">L2 </w:t>
            </w:r>
            <w:r w:rsidRPr="003D0360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R2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3D0360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E2 </w:t>
            </w:r>
            <w:r w:rsidRPr="003D0360">
              <w:rPr>
                <w:b/>
                <w:color w:val="7030A0"/>
                <w:sz w:val="24"/>
                <w:szCs w:val="24"/>
              </w:rPr>
              <w:t>E3</w:t>
            </w:r>
          </w:p>
          <w:p w:rsidR="00656C56" w:rsidRPr="00B81E3C" w:rsidRDefault="00656C56" w:rsidP="003C0815"/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Look at the human features in the Swanage area (jobs, settlements, land-use)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Compare to the same human features of the European coastal area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Think about how they are the same and how they are different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how the physical features of have impacted the human features of the area 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What’s the same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What’s different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What would it be like to live there?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Why do you think people choose to build with</w:t>
            </w:r>
            <w:proofErr w:type="gramStart"/>
            <w:r>
              <w:t>…..?</w:t>
            </w:r>
            <w:proofErr w:type="gramEnd"/>
          </w:p>
          <w:p w:rsidR="00656C56" w:rsidRDefault="00656C56" w:rsidP="003C0815">
            <w:pPr>
              <w:pStyle w:val="ListParagraph"/>
              <w:ind w:left="360"/>
            </w:pPr>
          </w:p>
        </w:tc>
        <w:tc>
          <w:tcPr>
            <w:tcW w:w="2758" w:type="dxa"/>
          </w:tcPr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Say a human difference between Swanage and a coastal area of Europe </w:t>
            </w:r>
          </w:p>
        </w:tc>
        <w:tc>
          <w:tcPr>
            <w:tcW w:w="2767" w:type="dxa"/>
            <w:vMerge/>
          </w:tcPr>
          <w:p w:rsidR="00656C56" w:rsidRDefault="00656C56" w:rsidP="003C0815"/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 w:rsidRPr="001A36BD">
              <w:t xml:space="preserve">To locate places on a map </w:t>
            </w:r>
          </w:p>
          <w:p w:rsidR="00656C56" w:rsidRPr="001A36BD" w:rsidRDefault="00656C56" w:rsidP="003C0815">
            <w:r>
              <w:rPr>
                <w:b/>
                <w:color w:val="FF0000"/>
                <w:sz w:val="24"/>
                <w:szCs w:val="24"/>
              </w:rPr>
              <w:t xml:space="preserve">L2 </w:t>
            </w:r>
            <w:r w:rsidRPr="003D0360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</w:p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Re-cap how you might use maps/atlases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up where Swanage is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See what else is near-by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Have a look at other large British towns on the coast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Find the country of the comparison town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where in Europe it is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Find which other European countries have coast lines 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Where is….?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Which country has a coast line?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Can you name a town on the coast? </w:t>
            </w:r>
          </w:p>
        </w:tc>
        <w:tc>
          <w:tcPr>
            <w:tcW w:w="275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Locate Swanage on a map of the U.K </w:t>
            </w:r>
          </w:p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Locate the comparison town on a map of Europe </w:t>
            </w:r>
          </w:p>
        </w:tc>
        <w:tc>
          <w:tcPr>
            <w:tcW w:w="2767" w:type="dxa"/>
            <w:vMerge/>
          </w:tcPr>
          <w:p w:rsidR="00656C56" w:rsidRDefault="00656C56" w:rsidP="003C0815"/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 w:rsidRPr="001A36BD">
              <w:t xml:space="preserve">To understand how coastal </w:t>
            </w:r>
            <w:proofErr w:type="gramStart"/>
            <w:r w:rsidRPr="001A36BD">
              <w:t>processes</w:t>
            </w:r>
            <w:proofErr w:type="gramEnd"/>
            <w:r w:rsidRPr="001A36BD">
              <w:t xml:space="preserve"> create beaches </w:t>
            </w:r>
          </w:p>
          <w:p w:rsidR="00656C56" w:rsidRDefault="00656C56" w:rsidP="003C0815">
            <w:pPr>
              <w:rPr>
                <w:b/>
                <w:sz w:val="24"/>
                <w:szCs w:val="24"/>
              </w:rPr>
            </w:pPr>
            <w:r w:rsidRPr="003D0360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3D0360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3D0360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E2 </w:t>
            </w:r>
            <w:r w:rsidRPr="003D0360">
              <w:rPr>
                <w:b/>
                <w:color w:val="7030A0"/>
                <w:sz w:val="24"/>
                <w:szCs w:val="24"/>
              </w:rPr>
              <w:t>E3</w:t>
            </w:r>
          </w:p>
          <w:p w:rsidR="00656C56" w:rsidRPr="001A36BD" w:rsidRDefault="00656C56" w:rsidP="003C0815"/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how waves erode cliffs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how different rocks erode differently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how the currents move sediments around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the different sizes of pebbles, stones, sand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how sand is moved down the beach 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r>
              <w:t xml:space="preserve">What is different about these beaches? </w:t>
            </w:r>
          </w:p>
          <w:p w:rsidR="00656C56" w:rsidRDefault="00656C56" w:rsidP="003C0815">
            <w:r>
              <w:t xml:space="preserve">Where do you think the material came from? </w:t>
            </w:r>
          </w:p>
          <w:p w:rsidR="00656C56" w:rsidRDefault="00656C56" w:rsidP="003C0815">
            <w:r>
              <w:t>What might happen to this part of the coast in the future?</w:t>
            </w:r>
          </w:p>
        </w:tc>
        <w:tc>
          <w:tcPr>
            <w:tcW w:w="2758" w:type="dxa"/>
          </w:tcPr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Explain how a coast might erode </w:t>
            </w:r>
          </w:p>
        </w:tc>
        <w:tc>
          <w:tcPr>
            <w:tcW w:w="2767" w:type="dxa"/>
            <w:vMerge/>
          </w:tcPr>
          <w:p w:rsidR="00656C56" w:rsidRDefault="00656C56" w:rsidP="003C0815"/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 w:rsidRPr="001A36BD">
              <w:t>To use the 8 points of a compass</w:t>
            </w:r>
          </w:p>
          <w:p w:rsidR="00656C56" w:rsidRPr="001A36BD" w:rsidRDefault="00656C56" w:rsidP="003C0815"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</w:p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Re-cap the 8-points of the compass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Work out which way is north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Use compass directions to explain the relationship between locations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Use compass directions to give directions to a location 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r>
              <w:t xml:space="preserve">Which way is north? </w:t>
            </w:r>
          </w:p>
          <w:p w:rsidR="00656C56" w:rsidRDefault="00656C56" w:rsidP="003C0815">
            <w:r>
              <w:t xml:space="preserve">How do you know? </w:t>
            </w:r>
          </w:p>
          <w:p w:rsidR="00656C56" w:rsidRDefault="00656C56" w:rsidP="003C0815">
            <w:r>
              <w:t xml:space="preserve">In what direction is….? </w:t>
            </w:r>
          </w:p>
        </w:tc>
        <w:tc>
          <w:tcPr>
            <w:tcW w:w="2758" w:type="dxa"/>
          </w:tcPr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Explain the 8 points of a compass </w:t>
            </w:r>
          </w:p>
        </w:tc>
        <w:tc>
          <w:tcPr>
            <w:tcW w:w="2767" w:type="dxa"/>
          </w:tcPr>
          <w:p w:rsidR="00656C56" w:rsidRDefault="00656C56" w:rsidP="003C0815"/>
        </w:tc>
      </w:tr>
      <w:tr w:rsidR="00656C56" w:rsidTr="003C0815">
        <w:trPr>
          <w:trHeight w:val="200"/>
        </w:trPr>
        <w:tc>
          <w:tcPr>
            <w:tcW w:w="3358" w:type="dxa"/>
          </w:tcPr>
          <w:p w:rsidR="00656C56" w:rsidRDefault="00656C56" w:rsidP="003C0815">
            <w:r w:rsidRPr="001A36BD">
              <w:lastRenderedPageBreak/>
              <w:t xml:space="preserve">To create a field sketch </w:t>
            </w:r>
          </w:p>
          <w:p w:rsidR="00656C56" w:rsidRDefault="00656C56" w:rsidP="003C0815"/>
          <w:p w:rsidR="00656C56" w:rsidRDefault="00656C56" w:rsidP="003C0815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3D0360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D0360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656C56" w:rsidRPr="001A36BD" w:rsidRDefault="00656C56" w:rsidP="003C0815"/>
        </w:tc>
        <w:tc>
          <w:tcPr>
            <w:tcW w:w="3508" w:type="dxa"/>
          </w:tcPr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Re-cap features of field sketches so far.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what features you will be focusing on – coastal features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Think about what detail will be needed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Consider how to represent foreground and background using perspective </w:t>
            </w:r>
          </w:p>
          <w:p w:rsidR="00656C56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Create a field sketch</w:t>
            </w:r>
          </w:p>
        </w:tc>
        <w:tc>
          <w:tcPr>
            <w:tcW w:w="3191" w:type="dxa"/>
            <w:gridSpan w:val="2"/>
          </w:tcPr>
          <w:p w:rsidR="00656C56" w:rsidRDefault="00656C56" w:rsidP="003C0815">
            <w:r>
              <w:t xml:space="preserve">What do we need to include? </w:t>
            </w:r>
          </w:p>
          <w:p w:rsidR="00656C56" w:rsidRDefault="00656C56" w:rsidP="003C0815">
            <w:r>
              <w:t xml:space="preserve">What features are we focused on? </w:t>
            </w:r>
          </w:p>
          <w:p w:rsidR="00656C56" w:rsidRDefault="00656C56" w:rsidP="003C0815">
            <w:r>
              <w:t xml:space="preserve">What’s important? </w:t>
            </w:r>
          </w:p>
          <w:p w:rsidR="00656C56" w:rsidRDefault="00656C56" w:rsidP="003C0815">
            <w:r>
              <w:t xml:space="preserve">How could you show perspective? </w:t>
            </w:r>
          </w:p>
        </w:tc>
        <w:tc>
          <w:tcPr>
            <w:tcW w:w="2758" w:type="dxa"/>
          </w:tcPr>
          <w:p w:rsidR="00656C56" w:rsidRPr="005772B0" w:rsidRDefault="00656C56" w:rsidP="003C081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Create a field sketch with the relevant features</w:t>
            </w:r>
          </w:p>
        </w:tc>
        <w:tc>
          <w:tcPr>
            <w:tcW w:w="2767" w:type="dxa"/>
          </w:tcPr>
          <w:p w:rsidR="00656C56" w:rsidRDefault="00656C56" w:rsidP="003C0815"/>
        </w:tc>
      </w:tr>
      <w:tr w:rsidR="00656C56" w:rsidTr="003C0815">
        <w:trPr>
          <w:trHeight w:val="1954"/>
        </w:trPr>
        <w:tc>
          <w:tcPr>
            <w:tcW w:w="15582" w:type="dxa"/>
            <w:gridSpan w:val="6"/>
          </w:tcPr>
          <w:p w:rsidR="00656C56" w:rsidRDefault="00656C56" w:rsidP="003C0815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656C56" w:rsidRPr="00CC3317" w:rsidRDefault="00656C56" w:rsidP="003C0815">
            <w:r w:rsidRPr="00CC3317">
              <w:t>How is (insert relevant city) different to Swanage?</w:t>
            </w:r>
          </w:p>
          <w:p w:rsidR="00656C56" w:rsidRPr="00055CE6" w:rsidRDefault="00656C56" w:rsidP="003C0815">
            <w:pPr>
              <w:rPr>
                <w:lang w:eastAsia="en-GB"/>
              </w:rPr>
            </w:pPr>
          </w:p>
          <w:p w:rsidR="00656C56" w:rsidRPr="007A26B4" w:rsidRDefault="00656C56" w:rsidP="003C0815">
            <w:r>
              <w:t>Do all beaches have sand?</w:t>
            </w:r>
          </w:p>
        </w:tc>
      </w:tr>
    </w:tbl>
    <w:p w:rsidR="003E4F7E" w:rsidRDefault="00656C56">
      <w:bookmarkStart w:id="0" w:name="_GoBack"/>
      <w:bookmarkEnd w:id="0"/>
    </w:p>
    <w:sectPr w:rsidR="003E4F7E" w:rsidSect="00CF4F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37442"/>
    <w:multiLevelType w:val="hybridMultilevel"/>
    <w:tmpl w:val="9C70011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" w15:restartNumberingAfterBreak="0">
    <w:nsid w:val="45325ABA"/>
    <w:multiLevelType w:val="hybridMultilevel"/>
    <w:tmpl w:val="4F641A1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01072"/>
    <w:multiLevelType w:val="hybridMultilevel"/>
    <w:tmpl w:val="1A3E0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E29D0"/>
    <w:multiLevelType w:val="hybridMultilevel"/>
    <w:tmpl w:val="2CF05738"/>
    <w:lvl w:ilvl="0" w:tplc="C1DE0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A2522"/>
    <w:multiLevelType w:val="hybridMultilevel"/>
    <w:tmpl w:val="A28EAA24"/>
    <w:lvl w:ilvl="0" w:tplc="C1DE0EE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F9"/>
    <w:rsid w:val="00111C8B"/>
    <w:rsid w:val="00382CB7"/>
    <w:rsid w:val="006457A7"/>
    <w:rsid w:val="00656C56"/>
    <w:rsid w:val="009C5DCD"/>
    <w:rsid w:val="00A159F6"/>
    <w:rsid w:val="00A46DF3"/>
    <w:rsid w:val="00BD396A"/>
    <w:rsid w:val="00C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2701AD-B8A5-4FBA-BC60-FDDFBEF6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4FF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4FF9"/>
    <w:pPr>
      <w:ind w:left="720"/>
      <w:contextualSpacing/>
    </w:pPr>
  </w:style>
  <w:style w:type="paragraph" w:customStyle="1" w:styleId="bulletundernumbered">
    <w:name w:val="bullet (under numbered)"/>
    <w:rsid w:val="00CF4FF9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TableGridLight1">
    <w:name w:val="Table Grid Light1"/>
    <w:basedOn w:val="TableNormal"/>
    <w:uiPriority w:val="40"/>
    <w:rsid w:val="00CF4FF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6457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meforgeography.co.uk/videos_list/coas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JBXflNyFs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ternetgeography.net/topics/river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imeforgeography.co.uk/videos_list/rivers/" TargetMode="External"/><Relationship Id="rId10" Type="http://schemas.openxmlformats.org/officeDocument/2006/relationships/hyperlink" Target="https://www.internetgeography.net/topics/coasts/dorset-coas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geography.net/topics/coa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Hartgrove</dc:creator>
  <cp:keywords/>
  <dc:description/>
  <cp:lastModifiedBy>Claire Vaux</cp:lastModifiedBy>
  <cp:revision>3</cp:revision>
  <dcterms:created xsi:type="dcterms:W3CDTF">2020-07-20T11:22:00Z</dcterms:created>
  <dcterms:modified xsi:type="dcterms:W3CDTF">2020-07-20T11:23:00Z</dcterms:modified>
</cp:coreProperties>
</file>