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288" w:rsidRDefault="00F12B37" w:rsidP="005F004D">
      <w:pPr>
        <w:jc w:val="center"/>
        <w:rPr>
          <w:b/>
          <w:u w:val="single"/>
        </w:rPr>
      </w:pPr>
      <w:r>
        <w:rPr>
          <w:b/>
          <w:u w:val="single"/>
        </w:rPr>
        <w:t>Literacy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233A9" w:rsidTr="00CD7560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1</w:t>
            </w:r>
          </w:p>
        </w:tc>
      </w:tr>
      <w:tr w:rsidR="002233A9" w:rsidTr="002233A9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CD7560" w:rsidTr="002233A9">
        <w:tc>
          <w:tcPr>
            <w:tcW w:w="3485" w:type="dxa"/>
          </w:tcPr>
          <w:p w:rsidR="00CD7560" w:rsidRDefault="00CD7560" w:rsidP="00CD7560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F96442">
              <w:rPr>
                <w:b/>
                <w:bCs/>
                <w:color w:val="FF0000"/>
                <w:sz w:val="20"/>
                <w:szCs w:val="20"/>
                <w:u w:val="single"/>
              </w:rPr>
              <w:t>Writing</w:t>
            </w:r>
          </w:p>
          <w:p w:rsidR="00CD7560" w:rsidRPr="00EF37DD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Transcription</w:t>
            </w:r>
          </w:p>
          <w:p w:rsidR="00CD7560" w:rsidRPr="00425225" w:rsidRDefault="00CD7560" w:rsidP="00CD7560">
            <w:pPr>
              <w:pStyle w:val="ListParagraph"/>
              <w:numPr>
                <w:ilvl w:val="0"/>
                <w:numId w:val="8"/>
              </w:numPr>
              <w:ind w:left="284" w:hanging="284"/>
              <w:rPr>
                <w:sz w:val="20"/>
                <w:szCs w:val="20"/>
              </w:rPr>
            </w:pPr>
            <w:r w:rsidRPr="00425225">
              <w:rPr>
                <w:sz w:val="20"/>
                <w:szCs w:val="20"/>
              </w:rPr>
              <w:t>Join words and clauses using ‘and’ and ‘but’.</w:t>
            </w:r>
          </w:p>
          <w:p w:rsidR="00CD7560" w:rsidRPr="00425225" w:rsidRDefault="00CD7560" w:rsidP="00CD7560">
            <w:pPr>
              <w:pStyle w:val="ListParagraph"/>
              <w:numPr>
                <w:ilvl w:val="0"/>
                <w:numId w:val="8"/>
              </w:numPr>
              <w:ind w:left="284" w:hanging="284"/>
              <w:rPr>
                <w:sz w:val="20"/>
                <w:szCs w:val="20"/>
              </w:rPr>
            </w:pPr>
            <w:r w:rsidRPr="00425225">
              <w:rPr>
                <w:sz w:val="20"/>
                <w:szCs w:val="20"/>
              </w:rPr>
              <w:t>Start to use capital letters for names and the personal pronoun ‘I’.</w:t>
            </w:r>
          </w:p>
          <w:p w:rsidR="00CD7560" w:rsidRPr="00425225" w:rsidRDefault="00CD7560" w:rsidP="00CD7560">
            <w:pPr>
              <w:pStyle w:val="ListParagraph"/>
              <w:numPr>
                <w:ilvl w:val="0"/>
                <w:numId w:val="8"/>
              </w:numPr>
              <w:ind w:left="284" w:hanging="284"/>
              <w:rPr>
                <w:sz w:val="20"/>
                <w:szCs w:val="20"/>
              </w:rPr>
            </w:pPr>
            <w:r w:rsidRPr="00425225">
              <w:rPr>
                <w:sz w:val="20"/>
                <w:szCs w:val="20"/>
              </w:rPr>
              <w:t>Write simple opening or closing phrases</w:t>
            </w:r>
          </w:p>
          <w:p w:rsidR="00CD7560" w:rsidRPr="00425225" w:rsidRDefault="00CD7560" w:rsidP="00CD7560">
            <w:pPr>
              <w:pStyle w:val="ListParagraph"/>
              <w:numPr>
                <w:ilvl w:val="0"/>
                <w:numId w:val="8"/>
              </w:numPr>
              <w:ind w:left="284" w:hanging="284"/>
              <w:rPr>
                <w:sz w:val="20"/>
                <w:szCs w:val="20"/>
              </w:rPr>
            </w:pPr>
            <w:r w:rsidRPr="00425225">
              <w:rPr>
                <w:sz w:val="20"/>
                <w:szCs w:val="20"/>
              </w:rPr>
              <w:t>Sequence sentences to form short narratives.</w:t>
            </w:r>
          </w:p>
          <w:p w:rsidR="005968C5" w:rsidRDefault="00CD7560" w:rsidP="005968C5">
            <w:pPr>
              <w:pStyle w:val="ListParagraph"/>
              <w:numPr>
                <w:ilvl w:val="0"/>
                <w:numId w:val="8"/>
              </w:numPr>
              <w:ind w:left="284" w:hanging="284"/>
              <w:rPr>
                <w:sz w:val="20"/>
                <w:szCs w:val="20"/>
              </w:rPr>
            </w:pPr>
            <w:r w:rsidRPr="00425225">
              <w:rPr>
                <w:sz w:val="20"/>
                <w:szCs w:val="20"/>
              </w:rPr>
              <w:t>Use appropriate word choices to convey information or ideas</w:t>
            </w:r>
            <w:r w:rsidR="005968C5">
              <w:rPr>
                <w:sz w:val="20"/>
                <w:szCs w:val="20"/>
              </w:rPr>
              <w:t>.</w:t>
            </w:r>
          </w:p>
          <w:p w:rsidR="005968C5" w:rsidRPr="005968C5" w:rsidRDefault="005968C5" w:rsidP="005968C5">
            <w:pPr>
              <w:pStyle w:val="ListParagraph"/>
              <w:numPr>
                <w:ilvl w:val="0"/>
                <w:numId w:val="8"/>
              </w:numPr>
              <w:ind w:left="316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n</w:t>
            </w:r>
            <w:r w:rsidRPr="005968C5">
              <w:rPr>
                <w:sz w:val="20"/>
                <w:szCs w:val="20"/>
              </w:rPr>
              <w:t>ame the letters of the alphabet.</w:t>
            </w:r>
          </w:p>
          <w:p w:rsidR="00CD7560" w:rsidRPr="00EF37DD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  <w:r w:rsidRPr="00EF37DD">
              <w:rPr>
                <w:sz w:val="20"/>
                <w:szCs w:val="20"/>
                <w:u w:val="single"/>
              </w:rPr>
              <w:t>Composition</w:t>
            </w:r>
          </w:p>
          <w:p w:rsidR="00CD7560" w:rsidRPr="00425225" w:rsidRDefault="00CD7560" w:rsidP="00CD7560">
            <w:pPr>
              <w:pStyle w:val="ListParagraph"/>
              <w:numPr>
                <w:ilvl w:val="0"/>
                <w:numId w:val="9"/>
              </w:numPr>
              <w:ind w:left="284" w:hanging="284"/>
              <w:rPr>
                <w:sz w:val="20"/>
                <w:szCs w:val="20"/>
              </w:rPr>
            </w:pPr>
            <w:r w:rsidRPr="00425225">
              <w:rPr>
                <w:sz w:val="20"/>
                <w:szCs w:val="20"/>
              </w:rPr>
              <w:t>Sit and hold writing implement correctly</w:t>
            </w:r>
          </w:p>
          <w:p w:rsidR="00CD7560" w:rsidRPr="00425225" w:rsidRDefault="00CD7560" w:rsidP="00CD7560">
            <w:pPr>
              <w:pStyle w:val="ListParagraph"/>
              <w:numPr>
                <w:ilvl w:val="0"/>
                <w:numId w:val="9"/>
              </w:numPr>
              <w:ind w:left="284" w:hanging="284"/>
              <w:rPr>
                <w:sz w:val="20"/>
                <w:szCs w:val="20"/>
              </w:rPr>
            </w:pPr>
            <w:r w:rsidRPr="00425225">
              <w:rPr>
                <w:sz w:val="20"/>
                <w:szCs w:val="20"/>
              </w:rPr>
              <w:t>Begin to form lower-case letters correctly</w:t>
            </w:r>
          </w:p>
          <w:p w:rsidR="00CD7560" w:rsidRPr="00425225" w:rsidRDefault="00CD7560" w:rsidP="00CD7560">
            <w:pPr>
              <w:pStyle w:val="ListParagraph"/>
              <w:numPr>
                <w:ilvl w:val="0"/>
                <w:numId w:val="9"/>
              </w:numPr>
              <w:ind w:left="284" w:hanging="284"/>
              <w:rPr>
                <w:sz w:val="20"/>
                <w:szCs w:val="20"/>
              </w:rPr>
            </w:pPr>
            <w:r w:rsidRPr="00425225">
              <w:rPr>
                <w:sz w:val="20"/>
                <w:szCs w:val="20"/>
              </w:rPr>
              <w:t>Form capital letters</w:t>
            </w:r>
          </w:p>
          <w:p w:rsidR="00CD7560" w:rsidRPr="00425225" w:rsidRDefault="00CD7560" w:rsidP="00CD7560">
            <w:pPr>
              <w:pStyle w:val="ListParagraph"/>
              <w:numPr>
                <w:ilvl w:val="0"/>
                <w:numId w:val="9"/>
              </w:numPr>
              <w:ind w:left="284" w:hanging="284"/>
              <w:rPr>
                <w:sz w:val="20"/>
                <w:szCs w:val="20"/>
              </w:rPr>
            </w:pPr>
            <w:r w:rsidRPr="00425225">
              <w:rPr>
                <w:sz w:val="20"/>
                <w:szCs w:val="20"/>
              </w:rPr>
              <w:t>Form digits 0-9</w:t>
            </w:r>
          </w:p>
          <w:p w:rsidR="00CD7560" w:rsidRPr="00425225" w:rsidRDefault="00CD7560" w:rsidP="00CD7560">
            <w:pPr>
              <w:pStyle w:val="ListParagraph"/>
              <w:numPr>
                <w:ilvl w:val="0"/>
                <w:numId w:val="9"/>
              </w:numPr>
              <w:ind w:left="284" w:hanging="284"/>
              <w:rPr>
                <w:sz w:val="20"/>
                <w:szCs w:val="20"/>
              </w:rPr>
            </w:pPr>
            <w:r w:rsidRPr="00425225">
              <w:rPr>
                <w:sz w:val="20"/>
                <w:szCs w:val="20"/>
              </w:rPr>
              <w:t>Leave spaces between words</w:t>
            </w:r>
          </w:p>
          <w:p w:rsidR="00CD7560" w:rsidRPr="00425225" w:rsidRDefault="00CD7560" w:rsidP="00CD7560">
            <w:pPr>
              <w:pStyle w:val="ListParagraph"/>
              <w:numPr>
                <w:ilvl w:val="0"/>
                <w:numId w:val="9"/>
              </w:numPr>
              <w:ind w:left="284" w:hanging="284"/>
              <w:rPr>
                <w:sz w:val="20"/>
                <w:szCs w:val="20"/>
              </w:rPr>
            </w:pPr>
            <w:r w:rsidRPr="00425225">
              <w:rPr>
                <w:sz w:val="20"/>
                <w:szCs w:val="20"/>
              </w:rPr>
              <w:t>Compose a sentence orally before writing.</w:t>
            </w:r>
          </w:p>
          <w:p w:rsidR="00CD7560" w:rsidRPr="00425225" w:rsidRDefault="00CD7560" w:rsidP="00CD7560">
            <w:pPr>
              <w:pStyle w:val="ListParagraph"/>
              <w:numPr>
                <w:ilvl w:val="0"/>
                <w:numId w:val="9"/>
              </w:numPr>
              <w:ind w:left="284" w:hanging="284"/>
              <w:rPr>
                <w:sz w:val="20"/>
                <w:szCs w:val="20"/>
              </w:rPr>
            </w:pPr>
            <w:r w:rsidRPr="00425225">
              <w:rPr>
                <w:sz w:val="20"/>
                <w:szCs w:val="20"/>
              </w:rPr>
              <w:t>Read writing aloud audibly and clearly.</w:t>
            </w:r>
          </w:p>
          <w:p w:rsidR="00CD7560" w:rsidRPr="00425225" w:rsidRDefault="00CD7560" w:rsidP="00CD7560">
            <w:pPr>
              <w:pStyle w:val="ListParagraph"/>
              <w:numPr>
                <w:ilvl w:val="0"/>
                <w:numId w:val="9"/>
              </w:numPr>
              <w:ind w:left="284" w:hanging="284"/>
              <w:rPr>
                <w:sz w:val="20"/>
                <w:szCs w:val="20"/>
              </w:rPr>
            </w:pPr>
            <w:r w:rsidRPr="00425225">
              <w:rPr>
                <w:sz w:val="20"/>
                <w:szCs w:val="20"/>
              </w:rPr>
              <w:t>Re-read what they have written to check it makes sense.</w:t>
            </w:r>
          </w:p>
          <w:p w:rsidR="00CD7560" w:rsidRPr="00425225" w:rsidRDefault="00CD7560" w:rsidP="00CD7560">
            <w:pPr>
              <w:pStyle w:val="ListParagraph"/>
              <w:numPr>
                <w:ilvl w:val="0"/>
                <w:numId w:val="9"/>
              </w:numPr>
              <w:ind w:left="284" w:hanging="284"/>
              <w:rPr>
                <w:sz w:val="20"/>
                <w:szCs w:val="20"/>
              </w:rPr>
            </w:pPr>
            <w:r w:rsidRPr="00425225">
              <w:rPr>
                <w:sz w:val="20"/>
                <w:szCs w:val="20"/>
              </w:rPr>
              <w:t>Use simple words, phrase and clauses in sentence-like structures to communicate meaning.</w:t>
            </w:r>
          </w:p>
          <w:p w:rsidR="00CD7560" w:rsidRDefault="00CD7560" w:rsidP="00CD7560">
            <w:pPr>
              <w:pStyle w:val="ListParagraph"/>
              <w:numPr>
                <w:ilvl w:val="0"/>
                <w:numId w:val="9"/>
              </w:numPr>
              <w:ind w:left="284" w:hanging="284"/>
              <w:rPr>
                <w:sz w:val="20"/>
                <w:szCs w:val="20"/>
              </w:rPr>
            </w:pPr>
            <w:r w:rsidRPr="00425225">
              <w:rPr>
                <w:sz w:val="20"/>
                <w:szCs w:val="20"/>
              </w:rPr>
              <w:t>Write simple sentences.</w:t>
            </w:r>
          </w:p>
          <w:p w:rsidR="00CD7560" w:rsidRPr="00425225" w:rsidRDefault="00CD7560" w:rsidP="00CD7560">
            <w:pPr>
              <w:rPr>
                <w:bCs/>
                <w:color w:val="FF0000"/>
                <w:sz w:val="20"/>
                <w:szCs w:val="20"/>
              </w:rPr>
            </w:pPr>
          </w:p>
          <w:p w:rsidR="00CD7560" w:rsidRDefault="00CD7560" w:rsidP="00CD7560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F96442">
              <w:rPr>
                <w:b/>
                <w:bCs/>
                <w:color w:val="7030A0"/>
                <w:sz w:val="20"/>
                <w:szCs w:val="20"/>
                <w:u w:val="single"/>
              </w:rPr>
              <w:t>Grammar</w:t>
            </w:r>
          </w:p>
          <w:p w:rsidR="00CD7560" w:rsidRPr="00425225" w:rsidRDefault="00CD7560" w:rsidP="00CD7560">
            <w:pPr>
              <w:contextualSpacing/>
              <w:rPr>
                <w:color w:val="385623" w:themeColor="accent6" w:themeShade="80"/>
                <w:sz w:val="20"/>
                <w:szCs w:val="20"/>
              </w:rPr>
            </w:pPr>
            <w:r w:rsidRPr="00425225">
              <w:rPr>
                <w:color w:val="385623" w:themeColor="accent6" w:themeShade="80"/>
                <w:sz w:val="20"/>
                <w:szCs w:val="20"/>
              </w:rPr>
              <w:t>Be able to identify, know and use:</w:t>
            </w:r>
          </w:p>
          <w:p w:rsidR="00CD7560" w:rsidRPr="00F400FE" w:rsidRDefault="00CD7560" w:rsidP="00CD7560">
            <w:pPr>
              <w:contextualSpacing/>
              <w:rPr>
                <w:color w:val="385623" w:themeColor="accent6" w:themeShade="80"/>
                <w:sz w:val="20"/>
                <w:szCs w:val="20"/>
              </w:rPr>
            </w:pPr>
          </w:p>
          <w:p w:rsidR="00CD7560" w:rsidRPr="00425225" w:rsidRDefault="00CD7560" w:rsidP="00CD7560">
            <w:pPr>
              <w:pStyle w:val="ListParagraph"/>
              <w:numPr>
                <w:ilvl w:val="0"/>
                <w:numId w:val="10"/>
              </w:numPr>
              <w:ind w:left="284" w:hanging="284"/>
              <w:jc w:val="both"/>
              <w:rPr>
                <w:color w:val="385623" w:themeColor="accent6" w:themeShade="80"/>
                <w:sz w:val="20"/>
                <w:szCs w:val="20"/>
              </w:rPr>
            </w:pPr>
            <w:r w:rsidRPr="00425225">
              <w:rPr>
                <w:color w:val="385623" w:themeColor="accent6" w:themeShade="80"/>
                <w:sz w:val="20"/>
                <w:szCs w:val="20"/>
              </w:rPr>
              <w:t>Use capital letters and full stops.</w:t>
            </w:r>
          </w:p>
          <w:p w:rsidR="00CD7560" w:rsidRPr="00425225" w:rsidRDefault="00CD7560" w:rsidP="00CD7560">
            <w:pPr>
              <w:pStyle w:val="ListParagraph"/>
              <w:numPr>
                <w:ilvl w:val="0"/>
                <w:numId w:val="10"/>
              </w:numPr>
              <w:ind w:left="284" w:hanging="284"/>
              <w:jc w:val="both"/>
              <w:rPr>
                <w:color w:val="385623" w:themeColor="accent6" w:themeShade="80"/>
                <w:sz w:val="20"/>
                <w:szCs w:val="20"/>
              </w:rPr>
            </w:pPr>
            <w:r w:rsidRPr="00425225">
              <w:rPr>
                <w:color w:val="385623" w:themeColor="accent6" w:themeShade="80"/>
                <w:sz w:val="20"/>
                <w:szCs w:val="20"/>
              </w:rPr>
              <w:t>Start to use exclamation marks.</w:t>
            </w:r>
          </w:p>
          <w:p w:rsidR="00CD7560" w:rsidRPr="00425225" w:rsidRDefault="00CD7560" w:rsidP="00CD7560">
            <w:pPr>
              <w:pStyle w:val="ListParagraph"/>
              <w:numPr>
                <w:ilvl w:val="0"/>
                <w:numId w:val="10"/>
              </w:numPr>
              <w:ind w:left="284" w:hanging="284"/>
              <w:jc w:val="both"/>
              <w:rPr>
                <w:color w:val="385623" w:themeColor="accent6" w:themeShade="80"/>
                <w:sz w:val="20"/>
                <w:szCs w:val="20"/>
              </w:rPr>
            </w:pPr>
            <w:r w:rsidRPr="00425225">
              <w:rPr>
                <w:color w:val="385623" w:themeColor="accent6" w:themeShade="80"/>
                <w:sz w:val="20"/>
                <w:szCs w:val="20"/>
              </w:rPr>
              <w:t xml:space="preserve">Join sentences with “and” &amp; “but” </w:t>
            </w:r>
          </w:p>
          <w:p w:rsidR="00CD7560" w:rsidRPr="00A92CC3" w:rsidRDefault="00CD7560" w:rsidP="00CD7560">
            <w:pPr>
              <w:pStyle w:val="ListParagraph"/>
              <w:numPr>
                <w:ilvl w:val="0"/>
                <w:numId w:val="10"/>
              </w:numPr>
              <w:ind w:left="284" w:hanging="284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425225">
              <w:rPr>
                <w:color w:val="385623" w:themeColor="accent6" w:themeShade="80"/>
                <w:sz w:val="20"/>
                <w:szCs w:val="20"/>
              </w:rPr>
              <w:t>Identify nouns and adjectives and use them.</w:t>
            </w:r>
          </w:p>
          <w:p w:rsidR="00A92CC3" w:rsidRPr="00A92CC3" w:rsidRDefault="00A92CC3" w:rsidP="00CD7560">
            <w:pPr>
              <w:pStyle w:val="ListParagraph"/>
              <w:numPr>
                <w:ilvl w:val="0"/>
                <w:numId w:val="10"/>
              </w:numPr>
              <w:ind w:left="284" w:hanging="284"/>
              <w:rPr>
                <w:bCs/>
                <w:color w:val="385623" w:themeColor="accent6" w:themeShade="80"/>
                <w:sz w:val="20"/>
                <w:szCs w:val="20"/>
              </w:rPr>
            </w:pPr>
            <w:r w:rsidRPr="00A92CC3">
              <w:rPr>
                <w:bCs/>
                <w:color w:val="385623" w:themeColor="accent6" w:themeShade="80"/>
                <w:sz w:val="20"/>
                <w:szCs w:val="20"/>
              </w:rPr>
              <w:t>Spell some of the days of the week.</w:t>
            </w:r>
          </w:p>
          <w:p w:rsidR="00CD7560" w:rsidRPr="00F96442" w:rsidRDefault="00CD7560" w:rsidP="00CD7560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</w:p>
          <w:p w:rsidR="00CD7560" w:rsidRPr="008879C0" w:rsidRDefault="00CD7560" w:rsidP="00CD7560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8879C0">
              <w:rPr>
                <w:b/>
                <w:bCs/>
                <w:color w:val="0070C0"/>
                <w:sz w:val="20"/>
                <w:szCs w:val="20"/>
                <w:u w:val="single"/>
              </w:rPr>
              <w:t>Reading</w:t>
            </w:r>
          </w:p>
          <w:p w:rsidR="00CD7560" w:rsidRPr="00F96442" w:rsidRDefault="00CD7560" w:rsidP="00CD7560">
            <w:pPr>
              <w:pStyle w:val="ListParagraph"/>
              <w:numPr>
                <w:ilvl w:val="0"/>
                <w:numId w:val="1"/>
              </w:numPr>
              <w:rPr>
                <w:sz w:val="16"/>
              </w:rPr>
            </w:pPr>
            <w:r>
              <w:rPr>
                <w:sz w:val="16"/>
                <w:szCs w:val="20"/>
              </w:rPr>
              <w:t>Become familiar with and r</w:t>
            </w:r>
            <w:r w:rsidRPr="00F96442">
              <w:rPr>
                <w:sz w:val="16"/>
                <w:szCs w:val="20"/>
              </w:rPr>
              <w:t>etell familiar stories and traditional tales</w:t>
            </w:r>
            <w:r>
              <w:rPr>
                <w:sz w:val="16"/>
                <w:szCs w:val="20"/>
              </w:rPr>
              <w:t xml:space="preserve"> (developed through the year).</w:t>
            </w:r>
          </w:p>
          <w:p w:rsidR="00CD7560" w:rsidRPr="00F96442" w:rsidRDefault="00CD7560" w:rsidP="00CD7560">
            <w:pPr>
              <w:pStyle w:val="ListParagraph"/>
              <w:numPr>
                <w:ilvl w:val="0"/>
                <w:numId w:val="1"/>
              </w:numPr>
              <w:rPr>
                <w:sz w:val="16"/>
              </w:rPr>
            </w:pPr>
            <w:r w:rsidRPr="00F96442">
              <w:rPr>
                <w:sz w:val="16"/>
                <w:szCs w:val="20"/>
              </w:rPr>
              <w:t>Discuss the significance of title and events</w:t>
            </w:r>
          </w:p>
          <w:p w:rsidR="00CD7560" w:rsidRPr="00F96442" w:rsidRDefault="00CD7560" w:rsidP="00CD7560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B050"/>
                <w:sz w:val="16"/>
                <w:szCs w:val="20"/>
              </w:rPr>
            </w:pPr>
            <w:r w:rsidRPr="00F96442">
              <w:rPr>
                <w:sz w:val="16"/>
                <w:szCs w:val="20"/>
              </w:rPr>
              <w:t>Make predictions on reading so far.</w:t>
            </w:r>
          </w:p>
          <w:p w:rsidR="00CD7560" w:rsidRPr="00F96442" w:rsidRDefault="00CD7560" w:rsidP="00CD7560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F96442">
              <w:rPr>
                <w:sz w:val="18"/>
              </w:rPr>
              <w:t>Speedily read all basic phoneme / graphemes</w:t>
            </w:r>
          </w:p>
          <w:p w:rsidR="00CD7560" w:rsidRPr="00F96442" w:rsidRDefault="00CD7560" w:rsidP="00CD7560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F96442">
              <w:rPr>
                <w:sz w:val="18"/>
              </w:rPr>
              <w:t>Read common exception words</w:t>
            </w:r>
          </w:p>
          <w:p w:rsidR="00CD7560" w:rsidRPr="00F96442" w:rsidRDefault="00CD7560" w:rsidP="00CD7560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F96442">
              <w:rPr>
                <w:sz w:val="18"/>
              </w:rPr>
              <w:t>Understand texts based on prior knowledge or provided information</w:t>
            </w:r>
            <w:r w:rsidRPr="00F96442">
              <w:rPr>
                <w:sz w:val="18"/>
                <w:szCs w:val="20"/>
              </w:rPr>
              <w:t xml:space="preserve"> </w:t>
            </w:r>
          </w:p>
          <w:p w:rsidR="00CD7560" w:rsidRPr="00F96442" w:rsidRDefault="00CD7560" w:rsidP="00CD7560">
            <w:pPr>
              <w:pStyle w:val="ListParagraph"/>
              <w:numPr>
                <w:ilvl w:val="0"/>
                <w:numId w:val="1"/>
              </w:numPr>
              <w:rPr>
                <w:sz w:val="18"/>
              </w:rPr>
            </w:pPr>
            <w:r w:rsidRPr="00F96442">
              <w:rPr>
                <w:sz w:val="18"/>
                <w:szCs w:val="20"/>
              </w:rPr>
              <w:lastRenderedPageBreak/>
              <w:t>Read aloud with pace and expression appropriate to grammar</w:t>
            </w:r>
          </w:p>
          <w:p w:rsidR="00CD7560" w:rsidRPr="00F96442" w:rsidRDefault="00CD7560" w:rsidP="00CD7560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B050"/>
                <w:sz w:val="16"/>
                <w:szCs w:val="20"/>
              </w:rPr>
            </w:pPr>
            <w:r w:rsidRPr="00F96442">
              <w:rPr>
                <w:sz w:val="18"/>
                <w:szCs w:val="20"/>
              </w:rPr>
              <w:t>Read common suffixes (develop throughout the year)</w:t>
            </w:r>
          </w:p>
          <w:p w:rsidR="00CD7560" w:rsidRPr="00F96442" w:rsidRDefault="00CD7560" w:rsidP="00CD7560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/>
                <w:sz w:val="18"/>
                <w:szCs w:val="20"/>
              </w:rPr>
            </w:pPr>
            <w:r w:rsidRPr="00F96442">
              <w:rPr>
                <w:rFonts w:asciiTheme="minorHAnsi" w:hAnsiTheme="minorHAnsi"/>
                <w:sz w:val="18"/>
                <w:szCs w:val="20"/>
              </w:rPr>
              <w:t>Correct inaccurate reading by check for sense</w:t>
            </w:r>
          </w:p>
          <w:p w:rsidR="00CD7560" w:rsidRPr="00F96442" w:rsidRDefault="00CD7560" w:rsidP="00CD7560">
            <w:pPr>
              <w:pStyle w:val="Default"/>
              <w:numPr>
                <w:ilvl w:val="0"/>
                <w:numId w:val="1"/>
              </w:numPr>
              <w:rPr>
                <w:rFonts w:asciiTheme="minorHAnsi" w:hAnsiTheme="minorHAnsi"/>
                <w:sz w:val="18"/>
                <w:szCs w:val="20"/>
              </w:rPr>
            </w:pPr>
            <w:r w:rsidRPr="00F96442">
              <w:rPr>
                <w:rFonts w:asciiTheme="minorHAnsi" w:hAnsiTheme="minorHAnsi"/>
                <w:sz w:val="18"/>
                <w:szCs w:val="20"/>
              </w:rPr>
              <w:t>Explain clearly understanding of what is read to them</w:t>
            </w:r>
          </w:p>
          <w:p w:rsidR="00CD7560" w:rsidRDefault="00CD7560" w:rsidP="00CD756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20"/>
              </w:rPr>
            </w:pPr>
            <w:r w:rsidRPr="00F96442">
              <w:rPr>
                <w:sz w:val="18"/>
                <w:szCs w:val="20"/>
              </w:rPr>
              <w:t>Read accurately by blending known GPCs</w:t>
            </w:r>
          </w:p>
          <w:p w:rsidR="00CD7560" w:rsidRDefault="00CD7560" w:rsidP="00CD7560">
            <w:pPr>
              <w:pStyle w:val="ListParagraph"/>
              <w:numPr>
                <w:ilvl w:val="0"/>
                <w:numId w:val="1"/>
              </w:numPr>
              <w:rPr>
                <w:bCs/>
                <w:sz w:val="18"/>
                <w:szCs w:val="20"/>
              </w:rPr>
            </w:pPr>
            <w:r w:rsidRPr="00F96442">
              <w:rPr>
                <w:bCs/>
                <w:sz w:val="18"/>
                <w:szCs w:val="20"/>
              </w:rPr>
              <w:t>link what they read or hear read to their own experiences</w:t>
            </w:r>
          </w:p>
          <w:p w:rsidR="00CD7560" w:rsidRDefault="00CD7560" w:rsidP="00CD7560">
            <w:pPr>
              <w:pStyle w:val="ListParagraph"/>
              <w:numPr>
                <w:ilvl w:val="0"/>
                <w:numId w:val="1"/>
              </w:numPr>
              <w:rPr>
                <w:bCs/>
                <w:sz w:val="18"/>
                <w:szCs w:val="20"/>
              </w:rPr>
            </w:pPr>
            <w:r w:rsidRPr="00670A04">
              <w:rPr>
                <w:bCs/>
                <w:sz w:val="18"/>
                <w:szCs w:val="20"/>
              </w:rPr>
              <w:t>recognising and joining in with predictable phrases</w:t>
            </w:r>
          </w:p>
          <w:p w:rsidR="0011213B" w:rsidRDefault="0011213B" w:rsidP="00CD7560">
            <w:pPr>
              <w:pStyle w:val="ListParagraph"/>
              <w:numPr>
                <w:ilvl w:val="0"/>
                <w:numId w:val="1"/>
              </w:num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Listen to and discuss a range of poems</w:t>
            </w:r>
            <w:r w:rsidR="00EA4358">
              <w:rPr>
                <w:bCs/>
                <w:sz w:val="18"/>
                <w:szCs w:val="20"/>
              </w:rPr>
              <w:t xml:space="preserve">. </w:t>
            </w:r>
          </w:p>
          <w:p w:rsidR="00EA4358" w:rsidRPr="00F96442" w:rsidRDefault="00EA4358" w:rsidP="00CD7560">
            <w:pPr>
              <w:pStyle w:val="ListParagraph"/>
              <w:numPr>
                <w:ilvl w:val="0"/>
                <w:numId w:val="1"/>
              </w:num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>Learning to appreciate rhymes and poems – recite some by heart.</w:t>
            </w:r>
          </w:p>
          <w:p w:rsidR="00CD7560" w:rsidRDefault="00CD7560" w:rsidP="00CD7560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CD7560" w:rsidRPr="00E215F8" w:rsidRDefault="00CD7560" w:rsidP="00CD7560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Noun, adjective, capital letter, full stop, story, tale, character, grapheme, phoneme</w:t>
            </w:r>
          </w:p>
        </w:tc>
        <w:tc>
          <w:tcPr>
            <w:tcW w:w="3485" w:type="dxa"/>
          </w:tcPr>
          <w:p w:rsidR="00CD7560" w:rsidRPr="00185AB3" w:rsidRDefault="00CD7560" w:rsidP="00CD7560">
            <w:pPr>
              <w:rPr>
                <w:b/>
                <w:color w:val="FF0000"/>
                <w:sz w:val="18"/>
                <w:szCs w:val="20"/>
                <w:u w:val="single"/>
              </w:rPr>
            </w:pPr>
            <w:r w:rsidRPr="00185AB3">
              <w:rPr>
                <w:b/>
                <w:color w:val="FF0000"/>
                <w:sz w:val="18"/>
                <w:szCs w:val="20"/>
                <w:u w:val="single"/>
              </w:rPr>
              <w:lastRenderedPageBreak/>
              <w:t>Writing</w:t>
            </w:r>
          </w:p>
          <w:p w:rsidR="00CD7560" w:rsidRPr="00185AB3" w:rsidRDefault="00CD7560" w:rsidP="00CD7560">
            <w:pPr>
              <w:contextualSpacing/>
              <w:rPr>
                <w:sz w:val="18"/>
                <w:szCs w:val="20"/>
                <w:u w:val="single"/>
              </w:rPr>
            </w:pPr>
            <w:r w:rsidRPr="00185AB3">
              <w:rPr>
                <w:sz w:val="18"/>
                <w:szCs w:val="20"/>
                <w:u w:val="single"/>
              </w:rPr>
              <w:t>Transcription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Join words and clauses using ‘and’ and ‘but’.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use capital letters for names, place names and days of the week and the personal pronoun ‘I’.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Write simple opening or closing phrases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Continue to sequence sentences to form short narratives.</w:t>
            </w:r>
          </w:p>
          <w:p w:rsidR="00CD7560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Use appropriate word choices to convey information or ideas.</w:t>
            </w:r>
          </w:p>
          <w:p w:rsidR="005968C5" w:rsidRDefault="005968C5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Know the letters of the alphabet.</w:t>
            </w:r>
          </w:p>
          <w:p w:rsidR="005968C5" w:rsidRPr="00081FEF" w:rsidRDefault="005968C5" w:rsidP="005968C5">
            <w:pPr>
              <w:pStyle w:val="ListParagraph"/>
              <w:ind w:left="284"/>
              <w:rPr>
                <w:sz w:val="18"/>
                <w:szCs w:val="20"/>
              </w:rPr>
            </w:pPr>
          </w:p>
          <w:p w:rsidR="00CD7560" w:rsidRPr="00081FEF" w:rsidRDefault="00CD7560" w:rsidP="00CD7560">
            <w:pPr>
              <w:contextualSpacing/>
              <w:rPr>
                <w:sz w:val="18"/>
                <w:szCs w:val="20"/>
                <w:u w:val="single"/>
              </w:rPr>
            </w:pPr>
            <w:r w:rsidRPr="00081FEF">
              <w:rPr>
                <w:sz w:val="18"/>
                <w:szCs w:val="20"/>
                <w:u w:val="single"/>
              </w:rPr>
              <w:t>Composition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Sit and hold writing implement correctly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Form lower-case letters correctly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Form capital letters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Form digits 0-9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Leave finger spaces between words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Compose a sentence orally before writing.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Read writing aloud audibly and clearly.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Discuss what they have written with the teacher or other pupils.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Re-read what they have written to check it makes sense.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Use simple words, phrase and clauses in sentence-like structures to communicate meaning.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Write simple sentences.</w:t>
            </w:r>
          </w:p>
          <w:p w:rsidR="00CD7560" w:rsidRPr="00081FEF" w:rsidRDefault="00CD7560" w:rsidP="00CD7560">
            <w:pPr>
              <w:rPr>
                <w:b/>
                <w:color w:val="7030A0"/>
                <w:sz w:val="18"/>
                <w:szCs w:val="20"/>
                <w:u w:val="single"/>
              </w:rPr>
            </w:pPr>
            <w:r w:rsidRPr="00081FEF">
              <w:rPr>
                <w:b/>
                <w:color w:val="7030A0"/>
                <w:sz w:val="18"/>
                <w:szCs w:val="20"/>
                <w:u w:val="single"/>
              </w:rPr>
              <w:t>Grammar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Be able to identify, know and use: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jc w:val="both"/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Use capital letters and full stops.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jc w:val="both"/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Use exclamation marks.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jc w:val="both"/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Start to use question marks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jc w:val="both"/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 xml:space="preserve">Join sentences with “and” &amp; “but” 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jc w:val="both"/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Identify nouns and adjectives and use them.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jc w:val="both"/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Create plural nouns</w:t>
            </w:r>
          </w:p>
          <w:p w:rsidR="00CD7560" w:rsidRDefault="00CD7560" w:rsidP="00A92CC3">
            <w:pPr>
              <w:pStyle w:val="ListParagraph"/>
              <w:numPr>
                <w:ilvl w:val="0"/>
                <w:numId w:val="30"/>
              </w:numPr>
              <w:jc w:val="both"/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 xml:space="preserve">Add suffixes to verb where the root spelling doesn’t change: e.g. </w:t>
            </w:r>
            <w:r w:rsidRPr="00081FEF">
              <w:rPr>
                <w:b/>
                <w:sz w:val="18"/>
                <w:szCs w:val="20"/>
              </w:rPr>
              <w:t>help</w:t>
            </w:r>
            <w:r w:rsidRPr="00081FEF">
              <w:rPr>
                <w:sz w:val="18"/>
                <w:szCs w:val="20"/>
              </w:rPr>
              <w:t xml:space="preserve">ing, </w:t>
            </w:r>
            <w:r w:rsidRPr="00081FEF">
              <w:rPr>
                <w:b/>
                <w:sz w:val="18"/>
                <w:szCs w:val="20"/>
              </w:rPr>
              <w:t>help</w:t>
            </w:r>
            <w:r w:rsidRPr="00081FEF">
              <w:rPr>
                <w:sz w:val="18"/>
                <w:szCs w:val="20"/>
              </w:rPr>
              <w:t>ed</w:t>
            </w:r>
          </w:p>
          <w:p w:rsidR="00A92CC3" w:rsidRPr="00050429" w:rsidRDefault="00A92CC3" w:rsidP="00A92CC3">
            <w:pPr>
              <w:pStyle w:val="ListParagraph"/>
              <w:numPr>
                <w:ilvl w:val="0"/>
                <w:numId w:val="30"/>
              </w:numPr>
              <w:rPr>
                <w:bCs/>
                <w:color w:val="385623" w:themeColor="accent6" w:themeShade="80"/>
                <w:sz w:val="18"/>
                <w:szCs w:val="20"/>
              </w:rPr>
            </w:pPr>
            <w:r w:rsidRPr="00050429">
              <w:rPr>
                <w:bCs/>
                <w:color w:val="385623" w:themeColor="accent6" w:themeShade="80"/>
                <w:sz w:val="18"/>
                <w:szCs w:val="20"/>
              </w:rPr>
              <w:t>Spell some of the days of the week.</w:t>
            </w:r>
          </w:p>
          <w:p w:rsidR="00050429" w:rsidRPr="00050429" w:rsidRDefault="00050429" w:rsidP="00A92CC3">
            <w:pPr>
              <w:pStyle w:val="ListParagraph"/>
              <w:numPr>
                <w:ilvl w:val="0"/>
                <w:numId w:val="30"/>
              </w:numPr>
              <w:rPr>
                <w:bCs/>
                <w:color w:val="385623" w:themeColor="accent6" w:themeShade="80"/>
                <w:sz w:val="18"/>
                <w:szCs w:val="20"/>
              </w:rPr>
            </w:pPr>
            <w:r w:rsidRPr="00050429">
              <w:rPr>
                <w:bCs/>
                <w:color w:val="385623" w:themeColor="accent6" w:themeShade="80"/>
                <w:sz w:val="18"/>
                <w:szCs w:val="20"/>
              </w:rPr>
              <w:t>Spell some common exception words.</w:t>
            </w:r>
          </w:p>
          <w:p w:rsidR="00CD7560" w:rsidRPr="00081FEF" w:rsidRDefault="00CD7560" w:rsidP="00CD7560">
            <w:pPr>
              <w:rPr>
                <w:b/>
                <w:color w:val="00B0F0"/>
                <w:sz w:val="18"/>
                <w:szCs w:val="20"/>
                <w:u w:val="single"/>
              </w:rPr>
            </w:pPr>
            <w:r w:rsidRPr="00081FEF">
              <w:rPr>
                <w:b/>
                <w:color w:val="00B0F0"/>
                <w:sz w:val="18"/>
                <w:szCs w:val="20"/>
                <w:u w:val="single"/>
              </w:rPr>
              <w:t>Reading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Continue to become familiar with and retell familiar stories and traditional tales and comment on their particular characteristics.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Make predictions on reading linking to what has been read so far.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Speedily read all basic phoneme / graphemes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Read common exception words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lastRenderedPageBreak/>
              <w:t>Discuss word meanings and link new meanings to those already known.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Read aloud with pace and expression appropriate to grammar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Read common suffixes (develop throughout the year)</w:t>
            </w:r>
          </w:p>
          <w:p w:rsidR="00CD7560" w:rsidRPr="00081FEF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Listen to and discuss a wide range of stories and non-fiction.</w:t>
            </w:r>
          </w:p>
          <w:p w:rsidR="00CD7560" w:rsidRPr="00185AB3" w:rsidRDefault="00CD7560" w:rsidP="00A92CC3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Bidi"/>
                <w:color w:val="auto"/>
                <w:sz w:val="18"/>
                <w:szCs w:val="20"/>
              </w:rPr>
            </w:pPr>
            <w:r w:rsidRPr="00185AB3">
              <w:rPr>
                <w:rFonts w:asciiTheme="minorHAnsi" w:hAnsiTheme="minorHAnsi" w:cstheme="minorBidi"/>
                <w:color w:val="auto"/>
                <w:sz w:val="18"/>
                <w:szCs w:val="20"/>
              </w:rPr>
              <w:t>Correct inaccurate reading by checking for sense</w:t>
            </w:r>
          </w:p>
          <w:p w:rsidR="00CD7560" w:rsidRPr="00185AB3" w:rsidRDefault="00CD7560" w:rsidP="00A92CC3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Bidi"/>
                <w:color w:val="auto"/>
                <w:sz w:val="18"/>
                <w:szCs w:val="20"/>
              </w:rPr>
            </w:pPr>
            <w:r w:rsidRPr="00185AB3">
              <w:rPr>
                <w:rFonts w:asciiTheme="minorHAnsi" w:hAnsiTheme="minorHAnsi" w:cstheme="minorBidi"/>
                <w:color w:val="auto"/>
                <w:sz w:val="18"/>
                <w:szCs w:val="20"/>
              </w:rPr>
              <w:t>Explain clearly understanding of what is read to them</w:t>
            </w:r>
          </w:p>
          <w:p w:rsidR="00CD7560" w:rsidRPr="00185AB3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185AB3">
              <w:rPr>
                <w:sz w:val="18"/>
                <w:szCs w:val="20"/>
              </w:rPr>
              <w:t>Read accurately by blending known GPCs</w:t>
            </w:r>
          </w:p>
          <w:p w:rsidR="00CD7560" w:rsidRPr="00185AB3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185AB3">
              <w:rPr>
                <w:sz w:val="18"/>
                <w:szCs w:val="20"/>
              </w:rPr>
              <w:t>link what they read or hear read to their own experiences</w:t>
            </w:r>
          </w:p>
          <w:p w:rsidR="00CD7560" w:rsidRPr="00185AB3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185AB3">
              <w:rPr>
                <w:sz w:val="18"/>
                <w:szCs w:val="20"/>
              </w:rPr>
              <w:t>recognising and joining in with predictable phrases</w:t>
            </w:r>
          </w:p>
          <w:p w:rsidR="00CD7560" w:rsidRPr="00185AB3" w:rsidRDefault="00CD7560" w:rsidP="00A92CC3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185AB3">
              <w:rPr>
                <w:sz w:val="18"/>
                <w:szCs w:val="20"/>
              </w:rPr>
              <w:t>Begin to make inferences based on what has been said or done.</w:t>
            </w:r>
          </w:p>
          <w:p w:rsidR="00CD7560" w:rsidRPr="00185AB3" w:rsidRDefault="00CD7560" w:rsidP="00CD7560">
            <w:pPr>
              <w:rPr>
                <w:sz w:val="18"/>
              </w:rPr>
            </w:pPr>
            <w:r w:rsidRPr="00185AB3">
              <w:rPr>
                <w:b/>
                <w:color w:val="00B050"/>
                <w:sz w:val="18"/>
                <w:szCs w:val="20"/>
              </w:rPr>
              <w:t xml:space="preserve">Key vocabulary: </w:t>
            </w:r>
            <w:r w:rsidRPr="00185AB3">
              <w:rPr>
                <w:color w:val="00B050"/>
                <w:sz w:val="18"/>
                <w:szCs w:val="20"/>
              </w:rPr>
              <w:t>singular, plural, verb, question mark, exclamation mark, sentence, punctuation,</w:t>
            </w:r>
            <w:r w:rsidRPr="00185AB3">
              <w:rPr>
                <w:b/>
                <w:color w:val="00B050"/>
                <w:sz w:val="18"/>
                <w:szCs w:val="20"/>
              </w:rPr>
              <w:t xml:space="preserve"> </w:t>
            </w:r>
            <w:r w:rsidRPr="00185AB3">
              <w:rPr>
                <w:color w:val="00B050"/>
                <w:sz w:val="18"/>
                <w:szCs w:val="20"/>
              </w:rPr>
              <w:t>predict, link</w:t>
            </w:r>
          </w:p>
          <w:p w:rsidR="00CD7560" w:rsidRPr="00185AB3" w:rsidRDefault="00CD7560" w:rsidP="00CD7560">
            <w:pPr>
              <w:rPr>
                <w:sz w:val="18"/>
              </w:rPr>
            </w:pPr>
          </w:p>
        </w:tc>
        <w:tc>
          <w:tcPr>
            <w:tcW w:w="3486" w:type="dxa"/>
          </w:tcPr>
          <w:p w:rsidR="00CD7560" w:rsidRPr="00185AB3" w:rsidRDefault="00CD7560" w:rsidP="00CD7560">
            <w:pPr>
              <w:rPr>
                <w:b/>
                <w:color w:val="FF0000"/>
                <w:sz w:val="18"/>
                <w:szCs w:val="20"/>
                <w:u w:val="single"/>
              </w:rPr>
            </w:pPr>
            <w:r w:rsidRPr="00185AB3">
              <w:rPr>
                <w:b/>
                <w:color w:val="FF0000"/>
                <w:sz w:val="18"/>
                <w:szCs w:val="20"/>
                <w:u w:val="single"/>
              </w:rPr>
              <w:lastRenderedPageBreak/>
              <w:t>Writing</w:t>
            </w:r>
          </w:p>
          <w:p w:rsidR="00CD7560" w:rsidRPr="00185AB3" w:rsidRDefault="00CD7560" w:rsidP="00CD7560">
            <w:pPr>
              <w:contextualSpacing/>
              <w:rPr>
                <w:sz w:val="18"/>
                <w:szCs w:val="20"/>
                <w:u w:val="single"/>
              </w:rPr>
            </w:pPr>
            <w:r w:rsidRPr="00185AB3">
              <w:rPr>
                <w:sz w:val="18"/>
                <w:szCs w:val="20"/>
                <w:u w:val="single"/>
              </w:rPr>
              <w:t>Transcription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Join words and clauses using ‘and’ and ‘but’.</w:t>
            </w:r>
          </w:p>
          <w:p w:rsidR="00CD7560" w:rsidRPr="00081FEF" w:rsidRDefault="00897E8E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Securely </w:t>
            </w:r>
            <w:r w:rsidR="00CD7560" w:rsidRPr="00081FEF">
              <w:rPr>
                <w:sz w:val="18"/>
                <w:szCs w:val="20"/>
              </w:rPr>
              <w:t>use capital letters for names, place names and days of the week and the personal pronoun ‘I’.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Write simple opening or closing phrases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Continue to sequence sentences to form short narratives.</w:t>
            </w:r>
          </w:p>
          <w:p w:rsidR="00CD7560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Use appropriate word choices to convey information or ideas.</w:t>
            </w:r>
          </w:p>
          <w:p w:rsidR="005968C5" w:rsidRDefault="00694D1D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Securely</w:t>
            </w:r>
            <w:r w:rsidR="005968C5">
              <w:rPr>
                <w:sz w:val="18"/>
                <w:szCs w:val="20"/>
              </w:rPr>
              <w:t xml:space="preserve"> know letters of the alphabet.</w:t>
            </w:r>
          </w:p>
          <w:p w:rsidR="00E00C60" w:rsidRPr="00081FEF" w:rsidRDefault="00E00C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Write from memory simple dictated sentences using the BPCs and common exception words.</w:t>
            </w:r>
          </w:p>
          <w:p w:rsidR="00CD7560" w:rsidRPr="00081FEF" w:rsidRDefault="00CD7560" w:rsidP="00CD7560">
            <w:pPr>
              <w:contextualSpacing/>
              <w:rPr>
                <w:sz w:val="18"/>
                <w:szCs w:val="20"/>
                <w:u w:val="single"/>
              </w:rPr>
            </w:pPr>
            <w:r w:rsidRPr="00081FEF">
              <w:rPr>
                <w:sz w:val="18"/>
                <w:szCs w:val="20"/>
                <w:u w:val="single"/>
              </w:rPr>
              <w:t>Composition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Compose a sentence orally before writing.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Read writing aloud audibly and clearly.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 xml:space="preserve">Discuss what they have written with the teacher </w:t>
            </w:r>
            <w:r w:rsidR="00694D1D">
              <w:rPr>
                <w:sz w:val="18"/>
                <w:szCs w:val="20"/>
              </w:rPr>
              <w:t>and</w:t>
            </w:r>
            <w:r w:rsidRPr="00081FEF">
              <w:rPr>
                <w:sz w:val="18"/>
                <w:szCs w:val="20"/>
              </w:rPr>
              <w:t xml:space="preserve"> other pupils.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Re-read what they have written to check it makes sense.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Use simple words, phrase and clauses in sentence-like structures to communicate meaning.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Write simple sentences.</w:t>
            </w:r>
          </w:p>
          <w:p w:rsidR="00CD7560" w:rsidRPr="00081FEF" w:rsidRDefault="00CD7560" w:rsidP="00CD7560">
            <w:pPr>
              <w:rPr>
                <w:b/>
                <w:color w:val="7030A0"/>
                <w:sz w:val="18"/>
                <w:szCs w:val="20"/>
                <w:u w:val="single"/>
              </w:rPr>
            </w:pPr>
            <w:r w:rsidRPr="00081FEF">
              <w:rPr>
                <w:b/>
                <w:color w:val="7030A0"/>
                <w:sz w:val="18"/>
                <w:szCs w:val="20"/>
                <w:u w:val="single"/>
              </w:rPr>
              <w:t>Grammar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Be able to identify, know and use: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jc w:val="both"/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Use capital letters and full stops.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jc w:val="both"/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Use exclamation marks.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jc w:val="both"/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Start to use question marks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jc w:val="both"/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 xml:space="preserve">Join sentences with “and” &amp; “but” 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jc w:val="both"/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Identify nouns and adjectives and use them.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jc w:val="both"/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Create plural nouns</w:t>
            </w:r>
          </w:p>
          <w:p w:rsidR="00CD7560" w:rsidRDefault="00694D1D" w:rsidP="00B50FC9">
            <w:pPr>
              <w:pStyle w:val="ListParagraph"/>
              <w:numPr>
                <w:ilvl w:val="0"/>
                <w:numId w:val="30"/>
              </w:numPr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Using the prefix “un”</w:t>
            </w:r>
            <w:r w:rsidR="00025760">
              <w:rPr>
                <w:sz w:val="18"/>
                <w:szCs w:val="20"/>
              </w:rPr>
              <w:t xml:space="preserve"> and </w:t>
            </w:r>
            <w:r w:rsidR="00174587">
              <w:rPr>
                <w:sz w:val="18"/>
                <w:szCs w:val="20"/>
              </w:rPr>
              <w:t>knowing</w:t>
            </w:r>
            <w:r w:rsidR="00025760">
              <w:rPr>
                <w:sz w:val="18"/>
                <w:szCs w:val="20"/>
              </w:rPr>
              <w:t xml:space="preserve"> how it changes verbs and adjectives.</w:t>
            </w:r>
          </w:p>
          <w:p w:rsidR="004D3A25" w:rsidRDefault="004D3A25" w:rsidP="00B50FC9">
            <w:pPr>
              <w:pStyle w:val="ListParagraph"/>
              <w:numPr>
                <w:ilvl w:val="0"/>
                <w:numId w:val="30"/>
              </w:numPr>
              <w:jc w:val="both"/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 xml:space="preserve">Add suffixes to verb where the root spelling doesn’t change: e.g. </w:t>
            </w:r>
            <w:r w:rsidRPr="00081FEF">
              <w:rPr>
                <w:b/>
                <w:sz w:val="18"/>
                <w:szCs w:val="20"/>
              </w:rPr>
              <w:t>help</w:t>
            </w:r>
            <w:r w:rsidRPr="00081FEF">
              <w:rPr>
                <w:sz w:val="18"/>
                <w:szCs w:val="20"/>
              </w:rPr>
              <w:t xml:space="preserve">ing, </w:t>
            </w:r>
            <w:r w:rsidRPr="00081FEF">
              <w:rPr>
                <w:b/>
                <w:sz w:val="18"/>
                <w:szCs w:val="20"/>
              </w:rPr>
              <w:t>help</w:t>
            </w:r>
            <w:r w:rsidRPr="00081FEF">
              <w:rPr>
                <w:sz w:val="18"/>
                <w:szCs w:val="20"/>
              </w:rPr>
              <w:t>ed</w:t>
            </w:r>
          </w:p>
          <w:p w:rsidR="00A92CC3" w:rsidRPr="00050429" w:rsidRDefault="00A92CC3" w:rsidP="00B50FC9">
            <w:pPr>
              <w:pStyle w:val="ListParagraph"/>
              <w:numPr>
                <w:ilvl w:val="0"/>
                <w:numId w:val="30"/>
              </w:numPr>
              <w:rPr>
                <w:bCs/>
                <w:sz w:val="20"/>
                <w:szCs w:val="20"/>
              </w:rPr>
            </w:pPr>
            <w:r w:rsidRPr="00050429">
              <w:rPr>
                <w:bCs/>
                <w:sz w:val="20"/>
                <w:szCs w:val="20"/>
              </w:rPr>
              <w:t>Spell the days of the week.</w:t>
            </w:r>
          </w:p>
          <w:p w:rsidR="00050429" w:rsidRPr="00050429" w:rsidRDefault="00050429" w:rsidP="00B50FC9">
            <w:pPr>
              <w:pStyle w:val="ListParagraph"/>
              <w:numPr>
                <w:ilvl w:val="0"/>
                <w:numId w:val="30"/>
              </w:numPr>
              <w:rPr>
                <w:bCs/>
                <w:sz w:val="20"/>
                <w:szCs w:val="20"/>
              </w:rPr>
            </w:pPr>
            <w:r w:rsidRPr="00050429">
              <w:rPr>
                <w:bCs/>
                <w:sz w:val="20"/>
                <w:szCs w:val="20"/>
              </w:rPr>
              <w:t>Spell common exception words.</w:t>
            </w:r>
          </w:p>
          <w:p w:rsidR="00A92CC3" w:rsidRPr="00A92CC3" w:rsidRDefault="00A92CC3" w:rsidP="00A92CC3">
            <w:pPr>
              <w:jc w:val="both"/>
              <w:rPr>
                <w:sz w:val="18"/>
                <w:szCs w:val="20"/>
              </w:rPr>
            </w:pPr>
          </w:p>
          <w:p w:rsidR="00CD7560" w:rsidRPr="00081FEF" w:rsidRDefault="00CD7560" w:rsidP="00CD7560">
            <w:pPr>
              <w:rPr>
                <w:b/>
                <w:color w:val="00B0F0"/>
                <w:sz w:val="18"/>
                <w:szCs w:val="20"/>
                <w:u w:val="single"/>
              </w:rPr>
            </w:pPr>
            <w:r w:rsidRPr="00081FEF">
              <w:rPr>
                <w:b/>
                <w:color w:val="00B0F0"/>
                <w:sz w:val="18"/>
                <w:szCs w:val="20"/>
                <w:u w:val="single"/>
              </w:rPr>
              <w:t>Reading</w:t>
            </w:r>
          </w:p>
          <w:p w:rsidR="00CD7560" w:rsidRPr="00081FEF" w:rsidRDefault="0011213B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Be</w:t>
            </w:r>
            <w:r w:rsidR="00CD7560" w:rsidRPr="00081FEF">
              <w:rPr>
                <w:sz w:val="18"/>
                <w:szCs w:val="20"/>
              </w:rPr>
              <w:t xml:space="preserve"> familiar with and retell stories and traditional tales and comment on their particular characteristics.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Make predictions on reading linking to what has been read so far.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Discuss word meanings and link new meanings to those already known.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lastRenderedPageBreak/>
              <w:t>Read aloud with pace and expression appropriate to grammar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Read common suffixes</w:t>
            </w:r>
            <w:r w:rsidR="00F24FF4">
              <w:rPr>
                <w:sz w:val="18"/>
                <w:szCs w:val="20"/>
              </w:rPr>
              <w:t>.</w:t>
            </w:r>
          </w:p>
          <w:p w:rsidR="00CD7560" w:rsidRPr="00081FEF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081FEF">
              <w:rPr>
                <w:sz w:val="18"/>
                <w:szCs w:val="20"/>
              </w:rPr>
              <w:t>Listen to and discuss a wide range of stories and non-fiction.</w:t>
            </w:r>
          </w:p>
          <w:p w:rsidR="00CD7560" w:rsidRPr="00185AB3" w:rsidRDefault="00CD7560" w:rsidP="00B50FC9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Bidi"/>
                <w:color w:val="auto"/>
                <w:sz w:val="18"/>
                <w:szCs w:val="20"/>
              </w:rPr>
            </w:pPr>
            <w:r w:rsidRPr="00185AB3">
              <w:rPr>
                <w:rFonts w:asciiTheme="minorHAnsi" w:hAnsiTheme="minorHAnsi" w:cstheme="minorBidi"/>
                <w:color w:val="auto"/>
                <w:sz w:val="18"/>
                <w:szCs w:val="20"/>
              </w:rPr>
              <w:t>Correct inaccurate reading by checking for sense</w:t>
            </w:r>
          </w:p>
          <w:p w:rsidR="00CD7560" w:rsidRPr="00185AB3" w:rsidRDefault="00CD7560" w:rsidP="00B50FC9">
            <w:pPr>
              <w:pStyle w:val="Default"/>
              <w:numPr>
                <w:ilvl w:val="0"/>
                <w:numId w:val="30"/>
              </w:numPr>
              <w:rPr>
                <w:rFonts w:asciiTheme="minorHAnsi" w:hAnsiTheme="minorHAnsi" w:cstheme="minorBidi"/>
                <w:color w:val="auto"/>
                <w:sz w:val="18"/>
                <w:szCs w:val="20"/>
              </w:rPr>
            </w:pPr>
            <w:r w:rsidRPr="00185AB3">
              <w:rPr>
                <w:rFonts w:asciiTheme="minorHAnsi" w:hAnsiTheme="minorHAnsi" w:cstheme="minorBidi"/>
                <w:color w:val="auto"/>
                <w:sz w:val="18"/>
                <w:szCs w:val="20"/>
              </w:rPr>
              <w:t>Explain clearly understanding of what is read to them</w:t>
            </w:r>
          </w:p>
          <w:p w:rsidR="00CD7560" w:rsidRPr="00185AB3" w:rsidRDefault="000D1A81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</w:t>
            </w:r>
            <w:r w:rsidR="00CD7560" w:rsidRPr="00185AB3">
              <w:rPr>
                <w:sz w:val="18"/>
                <w:szCs w:val="20"/>
              </w:rPr>
              <w:t>ink what they read or hear read to their own experiences</w:t>
            </w:r>
          </w:p>
          <w:p w:rsidR="00CD7560" w:rsidRPr="00185AB3" w:rsidRDefault="00CD7560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 w:rsidRPr="00185AB3">
              <w:rPr>
                <w:sz w:val="18"/>
                <w:szCs w:val="20"/>
              </w:rPr>
              <w:t>recognising and joining in with predictable phrases</w:t>
            </w:r>
          </w:p>
          <w:p w:rsidR="00CD7560" w:rsidRDefault="000B4FAB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</w:t>
            </w:r>
            <w:r w:rsidR="00CD7560" w:rsidRPr="00185AB3">
              <w:rPr>
                <w:sz w:val="18"/>
                <w:szCs w:val="20"/>
              </w:rPr>
              <w:t>ake inferences based on what has been said or done.</w:t>
            </w:r>
          </w:p>
          <w:p w:rsidR="005369BF" w:rsidRDefault="00E949F2" w:rsidP="00B50FC9">
            <w:pPr>
              <w:pStyle w:val="ListParagraph"/>
              <w:numPr>
                <w:ilvl w:val="0"/>
                <w:numId w:val="30"/>
              </w:num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Participate in discussion about what is read to them, taking turns and listening to what others say.</w:t>
            </w:r>
          </w:p>
          <w:p w:rsidR="00B50FC9" w:rsidRDefault="00B50FC9" w:rsidP="00B50FC9">
            <w:pPr>
              <w:pStyle w:val="ListParagraph"/>
              <w:numPr>
                <w:ilvl w:val="0"/>
                <w:numId w:val="30"/>
              </w:numPr>
              <w:rPr>
                <w:bCs/>
                <w:sz w:val="18"/>
                <w:szCs w:val="20"/>
              </w:rPr>
            </w:pPr>
            <w:r>
              <w:rPr>
                <w:bCs/>
                <w:sz w:val="18"/>
                <w:szCs w:val="20"/>
              </w:rPr>
              <w:t xml:space="preserve">Listen to and discuss poems. </w:t>
            </w:r>
          </w:p>
          <w:p w:rsidR="00B50FC9" w:rsidRPr="00B50FC9" w:rsidRDefault="00B50FC9" w:rsidP="00B50FC9">
            <w:pPr>
              <w:ind w:left="360"/>
              <w:rPr>
                <w:sz w:val="18"/>
                <w:szCs w:val="20"/>
              </w:rPr>
            </w:pPr>
          </w:p>
          <w:p w:rsidR="00CD7560" w:rsidRPr="00185AB3" w:rsidRDefault="00CD7560" w:rsidP="00CD7560">
            <w:pPr>
              <w:rPr>
                <w:sz w:val="18"/>
              </w:rPr>
            </w:pPr>
            <w:r w:rsidRPr="00185AB3">
              <w:rPr>
                <w:b/>
                <w:color w:val="00B050"/>
                <w:sz w:val="18"/>
                <w:szCs w:val="20"/>
              </w:rPr>
              <w:t xml:space="preserve">Key vocabulary: </w:t>
            </w:r>
            <w:r w:rsidR="00364FC1">
              <w:rPr>
                <w:color w:val="00B050"/>
                <w:sz w:val="18"/>
                <w:szCs w:val="20"/>
              </w:rPr>
              <w:t>prefix, prediction, inference, features of tales, expression</w:t>
            </w:r>
            <w:r w:rsidR="008A3051">
              <w:rPr>
                <w:color w:val="00B050"/>
                <w:sz w:val="18"/>
                <w:szCs w:val="20"/>
              </w:rPr>
              <w:t>, fiction and non-fiction.</w:t>
            </w:r>
          </w:p>
          <w:p w:rsidR="00CD7560" w:rsidRPr="00185AB3" w:rsidRDefault="00CD7560" w:rsidP="00CD7560">
            <w:pPr>
              <w:rPr>
                <w:sz w:val="18"/>
              </w:rPr>
            </w:pPr>
          </w:p>
        </w:tc>
      </w:tr>
      <w:tr w:rsidR="00CD7560" w:rsidTr="00743B07">
        <w:tc>
          <w:tcPr>
            <w:tcW w:w="10456" w:type="dxa"/>
            <w:gridSpan w:val="3"/>
            <w:vAlign w:val="center"/>
          </w:tcPr>
          <w:p w:rsidR="00CD7560" w:rsidRPr="00743B07" w:rsidRDefault="00CD7560" w:rsidP="00CD7560">
            <w:pPr>
              <w:jc w:val="center"/>
              <w:rPr>
                <w:b/>
              </w:rPr>
            </w:pPr>
            <w:r w:rsidRPr="00743B07">
              <w:rPr>
                <w:b/>
              </w:rPr>
              <w:lastRenderedPageBreak/>
              <w:t>Summary</w:t>
            </w:r>
          </w:p>
        </w:tc>
      </w:tr>
      <w:tr w:rsidR="00CD7560" w:rsidTr="002233A9">
        <w:tc>
          <w:tcPr>
            <w:tcW w:w="3485" w:type="dxa"/>
          </w:tcPr>
          <w:p w:rsidR="00CD7560" w:rsidRDefault="00CD7560" w:rsidP="00CD7560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  <w:t>Writing to describe our local area. Writing an alternative traditional tale.</w:t>
            </w:r>
          </w:p>
          <w:p w:rsidR="00CD7560" w:rsidRDefault="00CD7560" w:rsidP="00CD7560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  <w:t>Writing sentences and practising handwriting.</w:t>
            </w:r>
          </w:p>
          <w:p w:rsidR="00CD7560" w:rsidRPr="00743B07" w:rsidRDefault="00CD7560" w:rsidP="00CD7560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en-GB"/>
              </w:rPr>
              <w:t>Reading along with others and reading aloud with expression.</w:t>
            </w:r>
          </w:p>
        </w:tc>
        <w:tc>
          <w:tcPr>
            <w:tcW w:w="3485" w:type="dxa"/>
          </w:tcPr>
          <w:p w:rsidR="00CD7560" w:rsidRPr="00743B07" w:rsidRDefault="00CD7560" w:rsidP="00CD7560">
            <w:pPr>
              <w:jc w:val="center"/>
            </w:pPr>
            <w:r w:rsidRPr="00736D67">
              <w:rPr>
                <w:rFonts w:ascii="Times New Roman" w:hAnsi="Times New Roman" w:cs="Times New Roman"/>
                <w:sz w:val="28"/>
                <w:szCs w:val="28"/>
              </w:rPr>
              <w:t>Writing instructions and stories. Re-telling our school experiences. Discussing our writing with each other. Exploring new words and linking them to ones we already know.</w:t>
            </w:r>
          </w:p>
        </w:tc>
        <w:tc>
          <w:tcPr>
            <w:tcW w:w="3486" w:type="dxa"/>
          </w:tcPr>
          <w:p w:rsidR="00CD7560" w:rsidRDefault="00174587" w:rsidP="001D6477">
            <w:pPr>
              <w:jc w:val="center"/>
            </w:pPr>
            <w:r>
              <w:t xml:space="preserve">Writing descriptions and stories inspired by Six Dinner Sid and The Tiger Who Came </w:t>
            </w:r>
            <w:proofErr w:type="gramStart"/>
            <w:r>
              <w:t>To</w:t>
            </w:r>
            <w:proofErr w:type="gramEnd"/>
            <w:r>
              <w:t xml:space="preserve"> Tea.</w:t>
            </w:r>
          </w:p>
          <w:p w:rsidR="00174587" w:rsidRDefault="00174587" w:rsidP="001D6477">
            <w:pPr>
              <w:jc w:val="center"/>
            </w:pPr>
            <w:r>
              <w:t>Writing a letter of invitation to a tea party. Writing reports about animals we would invite to tea.</w:t>
            </w:r>
          </w:p>
          <w:p w:rsidR="00174587" w:rsidRPr="002233A9" w:rsidRDefault="00174587" w:rsidP="001D6477">
            <w:pPr>
              <w:jc w:val="center"/>
            </w:pPr>
            <w:r>
              <w:t>Discussing what we are reading and taking it in turns to share ideas and listen.</w:t>
            </w:r>
          </w:p>
        </w:tc>
      </w:tr>
      <w:tr w:rsidR="00CD7560" w:rsidTr="00CD7560">
        <w:tc>
          <w:tcPr>
            <w:tcW w:w="10456" w:type="dxa"/>
            <w:gridSpan w:val="3"/>
          </w:tcPr>
          <w:p w:rsidR="00CD7560" w:rsidRPr="002233A9" w:rsidRDefault="00CD7560" w:rsidP="00CD7560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2</w:t>
            </w:r>
          </w:p>
        </w:tc>
      </w:tr>
      <w:tr w:rsidR="00CD7560" w:rsidTr="002233A9">
        <w:tc>
          <w:tcPr>
            <w:tcW w:w="3485" w:type="dxa"/>
          </w:tcPr>
          <w:p w:rsidR="00CD7560" w:rsidRPr="002233A9" w:rsidRDefault="00CD7560" w:rsidP="00CD7560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CD7560" w:rsidRPr="002233A9" w:rsidRDefault="00CD7560" w:rsidP="00CD7560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CD7560" w:rsidRPr="002233A9" w:rsidRDefault="00CD7560" w:rsidP="00CD7560">
            <w:pPr>
              <w:jc w:val="center"/>
            </w:pPr>
            <w:r>
              <w:t>Summer</w:t>
            </w:r>
          </w:p>
        </w:tc>
      </w:tr>
      <w:tr w:rsidR="00CD7560" w:rsidTr="002233A9">
        <w:tc>
          <w:tcPr>
            <w:tcW w:w="3485" w:type="dxa"/>
          </w:tcPr>
          <w:p w:rsidR="00CD7560" w:rsidRPr="000670B1" w:rsidRDefault="00CD7560" w:rsidP="00CD7560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0670B1">
              <w:rPr>
                <w:b/>
                <w:bCs/>
                <w:color w:val="FF0000"/>
                <w:sz w:val="20"/>
                <w:szCs w:val="20"/>
                <w:u w:val="single"/>
              </w:rPr>
              <w:t>Writing</w:t>
            </w:r>
          </w:p>
          <w:p w:rsidR="00CD7560" w:rsidRPr="000670B1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  <w:r w:rsidRPr="000670B1">
              <w:rPr>
                <w:sz w:val="20"/>
                <w:szCs w:val="20"/>
                <w:u w:val="single"/>
              </w:rPr>
              <w:t>Positive attitudes to writing: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1"/>
              </w:numPr>
              <w:ind w:left="284" w:right="13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writing narratives about personal experiences and those of others (real and fictional).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1"/>
              </w:numPr>
              <w:ind w:left="284" w:right="13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 xml:space="preserve">writing about real events.  </w:t>
            </w:r>
          </w:p>
          <w:p w:rsidR="00CD7560" w:rsidRPr="003A79C9" w:rsidRDefault="00CD7560" w:rsidP="00CD7560">
            <w:pPr>
              <w:pStyle w:val="ListParagraph"/>
              <w:numPr>
                <w:ilvl w:val="0"/>
                <w:numId w:val="11"/>
              </w:numPr>
              <w:ind w:left="284" w:right="13" w:hanging="284"/>
              <w:rPr>
                <w:sz w:val="20"/>
                <w:szCs w:val="20"/>
                <w:u w:val="single"/>
              </w:rPr>
            </w:pPr>
            <w:r w:rsidRPr="000670B1">
              <w:rPr>
                <w:sz w:val="20"/>
                <w:szCs w:val="20"/>
              </w:rPr>
              <w:t>writing for different purposes.</w:t>
            </w:r>
          </w:p>
          <w:p w:rsidR="003A79C9" w:rsidRPr="003A79C9" w:rsidRDefault="003A79C9" w:rsidP="00CD7560">
            <w:pPr>
              <w:pStyle w:val="ListParagraph"/>
              <w:numPr>
                <w:ilvl w:val="0"/>
                <w:numId w:val="11"/>
              </w:numPr>
              <w:ind w:left="284" w:right="13" w:hanging="284"/>
              <w:rPr>
                <w:sz w:val="20"/>
                <w:szCs w:val="20"/>
              </w:rPr>
            </w:pPr>
            <w:r w:rsidRPr="003A79C9">
              <w:rPr>
                <w:sz w:val="20"/>
                <w:szCs w:val="20"/>
              </w:rPr>
              <w:t>Writing poetry.</w:t>
            </w:r>
          </w:p>
          <w:p w:rsidR="00CD7560" w:rsidRPr="000670B1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  <w:r w:rsidRPr="000670B1">
              <w:rPr>
                <w:sz w:val="20"/>
                <w:szCs w:val="20"/>
                <w:u w:val="single"/>
              </w:rPr>
              <w:t xml:space="preserve">Planning, drafting: 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2"/>
              </w:numPr>
              <w:ind w:left="284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 xml:space="preserve">Planning or saying out loud what they are going to write about.  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2"/>
              </w:numPr>
              <w:ind w:left="284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Writing down ideas and/or key words, including new vocabulary in their jotters/magpie books.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2"/>
              </w:numPr>
              <w:ind w:left="284" w:hanging="284"/>
              <w:rPr>
                <w:sz w:val="20"/>
                <w:szCs w:val="20"/>
                <w:u w:val="single"/>
              </w:rPr>
            </w:pPr>
            <w:r w:rsidRPr="000670B1">
              <w:rPr>
                <w:sz w:val="20"/>
                <w:szCs w:val="20"/>
              </w:rPr>
              <w:t>Encapsulating what they want to say, sentence by sentence.</w:t>
            </w:r>
          </w:p>
          <w:p w:rsidR="00CD7560" w:rsidRPr="000670B1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  <w:r w:rsidRPr="000670B1">
              <w:rPr>
                <w:sz w:val="20"/>
                <w:szCs w:val="20"/>
                <w:u w:val="single"/>
              </w:rPr>
              <w:t>Writing: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3"/>
              </w:numPr>
              <w:tabs>
                <w:tab w:val="left" w:pos="3261"/>
              </w:tabs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Use full stops, question marks and capital letters correctly.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3"/>
              </w:numPr>
              <w:tabs>
                <w:tab w:val="left" w:pos="3261"/>
              </w:tabs>
              <w:spacing w:before="240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 xml:space="preserve">Use subordination (using </w:t>
            </w:r>
            <w:r w:rsidRPr="000670B1">
              <w:rPr>
                <w:b/>
                <w:sz w:val="20"/>
                <w:szCs w:val="20"/>
              </w:rPr>
              <w:t xml:space="preserve">because </w:t>
            </w:r>
            <w:r w:rsidRPr="000670B1">
              <w:rPr>
                <w:sz w:val="20"/>
                <w:szCs w:val="20"/>
              </w:rPr>
              <w:t xml:space="preserve">and </w:t>
            </w:r>
            <w:r w:rsidRPr="000670B1">
              <w:rPr>
                <w:b/>
                <w:sz w:val="20"/>
                <w:szCs w:val="20"/>
              </w:rPr>
              <w:t>when</w:t>
            </w:r>
            <w:r w:rsidRPr="000670B1">
              <w:rPr>
                <w:sz w:val="20"/>
                <w:szCs w:val="20"/>
              </w:rPr>
              <w:t>)</w:t>
            </w:r>
            <w:r w:rsidRPr="000670B1">
              <w:rPr>
                <w:b/>
                <w:sz w:val="20"/>
                <w:szCs w:val="20"/>
              </w:rPr>
              <w:t>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3"/>
              </w:numPr>
              <w:tabs>
                <w:tab w:val="left" w:pos="3261"/>
              </w:tabs>
              <w:spacing w:before="240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 xml:space="preserve">Use coordination (using </w:t>
            </w:r>
            <w:r w:rsidRPr="000670B1">
              <w:rPr>
                <w:b/>
                <w:sz w:val="20"/>
                <w:szCs w:val="20"/>
              </w:rPr>
              <w:t>and</w:t>
            </w:r>
            <w:r w:rsidRPr="000670B1">
              <w:rPr>
                <w:sz w:val="20"/>
                <w:szCs w:val="20"/>
              </w:rPr>
              <w:t xml:space="preserve"> </w:t>
            </w:r>
            <w:proofErr w:type="spellStart"/>
            <w:r w:rsidRPr="000670B1">
              <w:rPr>
                <w:sz w:val="20"/>
                <w:szCs w:val="20"/>
              </w:rPr>
              <w:t>and</w:t>
            </w:r>
            <w:proofErr w:type="spellEnd"/>
            <w:r w:rsidRPr="000670B1">
              <w:rPr>
                <w:sz w:val="20"/>
                <w:szCs w:val="20"/>
              </w:rPr>
              <w:t xml:space="preserve"> </w:t>
            </w:r>
            <w:r w:rsidRPr="000670B1">
              <w:rPr>
                <w:b/>
                <w:sz w:val="20"/>
                <w:szCs w:val="20"/>
              </w:rPr>
              <w:t>but</w:t>
            </w:r>
            <w:r w:rsidRPr="000670B1">
              <w:rPr>
                <w:sz w:val="20"/>
                <w:szCs w:val="20"/>
              </w:rPr>
              <w:t>).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3"/>
              </w:numPr>
              <w:tabs>
                <w:tab w:val="left" w:pos="3261"/>
              </w:tabs>
              <w:spacing w:before="240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lastRenderedPageBreak/>
              <w:t>Identify and use statements and questions.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3"/>
              </w:numPr>
              <w:tabs>
                <w:tab w:val="left" w:pos="3261"/>
              </w:tabs>
              <w:spacing w:before="240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Use expanded noun phrases.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3"/>
              </w:numPr>
              <w:tabs>
                <w:tab w:val="left" w:pos="3261"/>
              </w:tabs>
              <w:spacing w:before="240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 xml:space="preserve">Use the past tense and present tense accurately and consistently. 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3"/>
              </w:numPr>
              <w:tabs>
                <w:tab w:val="left" w:pos="3261"/>
              </w:tabs>
              <w:spacing w:before="240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Begin to include detail through appropriate word choice suitable to purpose.</w:t>
            </w:r>
          </w:p>
          <w:p w:rsidR="00CD7560" w:rsidRPr="000670B1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</w:p>
          <w:p w:rsidR="00CD7560" w:rsidRPr="000670B1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  <w:r w:rsidRPr="000670B1">
              <w:rPr>
                <w:sz w:val="20"/>
                <w:szCs w:val="20"/>
                <w:u w:val="single"/>
              </w:rPr>
              <w:t>Evaluate and edit: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4"/>
              </w:numPr>
              <w:tabs>
                <w:tab w:val="left" w:pos="3261"/>
              </w:tabs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Evaluate their writing with feedback from the teacher and peers.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4"/>
              </w:numPr>
              <w:tabs>
                <w:tab w:val="left" w:pos="3261"/>
              </w:tabs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 xml:space="preserve">Re-read their work ensuring verbs are in the correct tense are used correctly and consistently, 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4"/>
              </w:numPr>
              <w:tabs>
                <w:tab w:val="left" w:pos="3261"/>
              </w:tabs>
              <w:rPr>
                <w:sz w:val="20"/>
                <w:szCs w:val="20"/>
                <w:u w:val="single"/>
              </w:rPr>
            </w:pPr>
            <w:r w:rsidRPr="000670B1">
              <w:rPr>
                <w:sz w:val="20"/>
                <w:szCs w:val="20"/>
              </w:rPr>
              <w:t xml:space="preserve">proof-reading to check for errors in spelling, grammar and punctuation </w:t>
            </w:r>
            <w:r w:rsidRPr="000670B1">
              <w:rPr>
                <w:i/>
                <w:sz w:val="20"/>
                <w:szCs w:val="20"/>
              </w:rPr>
              <w:t xml:space="preserve">(e.g. capital letter, full stop </w:t>
            </w:r>
            <w:proofErr w:type="gramStart"/>
            <w:r w:rsidRPr="000670B1">
              <w:rPr>
                <w:i/>
                <w:sz w:val="20"/>
                <w:szCs w:val="20"/>
              </w:rPr>
              <w:t>or ?</w:t>
            </w:r>
            <w:proofErr w:type="gramEnd"/>
            <w:r w:rsidRPr="000670B1">
              <w:rPr>
                <w:i/>
                <w:sz w:val="20"/>
                <w:szCs w:val="20"/>
              </w:rPr>
              <w:t xml:space="preserve"> or !)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4"/>
              </w:numPr>
              <w:tabs>
                <w:tab w:val="left" w:pos="3261"/>
              </w:tabs>
              <w:rPr>
                <w:sz w:val="20"/>
                <w:szCs w:val="20"/>
                <w:u w:val="single"/>
              </w:rPr>
            </w:pPr>
            <w:r w:rsidRPr="000670B1">
              <w:rPr>
                <w:sz w:val="20"/>
                <w:szCs w:val="20"/>
              </w:rPr>
              <w:t>Begin to read parts of their work aloud with appropriate intonation to make the meaning clear.</w:t>
            </w:r>
          </w:p>
          <w:p w:rsidR="00CD7560" w:rsidRPr="000670B1" w:rsidRDefault="00CD7560" w:rsidP="00CD7560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0670B1">
              <w:rPr>
                <w:b/>
                <w:bCs/>
                <w:color w:val="7030A0"/>
                <w:sz w:val="20"/>
                <w:szCs w:val="20"/>
                <w:u w:val="single"/>
              </w:rPr>
              <w:t>Grammar</w:t>
            </w:r>
          </w:p>
          <w:p w:rsidR="00CD7560" w:rsidRPr="000670B1" w:rsidRDefault="00CD7560" w:rsidP="00CD7560">
            <w:pPr>
              <w:rPr>
                <w:bCs/>
                <w:sz w:val="20"/>
                <w:szCs w:val="20"/>
              </w:rPr>
            </w:pPr>
            <w:r w:rsidRPr="000670B1">
              <w:rPr>
                <w:bCs/>
                <w:sz w:val="20"/>
                <w:szCs w:val="20"/>
              </w:rPr>
              <w:t>Be able to identify and use: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Capital letters, full stops, question marks and exclamation marks to demarcate sentences</w:t>
            </w:r>
          </w:p>
          <w:p w:rsidR="00CD7560" w:rsidRDefault="00CD7560" w:rsidP="00CD756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Correct choice and consistent use of present tense an</w:t>
            </w:r>
            <w:r>
              <w:rPr>
                <w:sz w:val="20"/>
                <w:szCs w:val="20"/>
              </w:rPr>
              <w:t>d past tense throughout writing</w:t>
            </w:r>
          </w:p>
          <w:p w:rsidR="00CD7560" w:rsidRPr="00C47A3A" w:rsidRDefault="00CD7560" w:rsidP="00CD756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C47A3A">
              <w:rPr>
                <w:sz w:val="20"/>
                <w:szCs w:val="20"/>
              </w:rPr>
              <w:t xml:space="preserve">Commas to separate items in a list 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Apostrophes to mark where letters are missing in spelling and to mark singular possession in nouns [for example, the girl’s name]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Nouns and noun phrases.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Adjectives and expanded noun phrases.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Question, command, statement and exclamation.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Verbs and the tenses of past and present.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Compound sentences.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Prefix and suffix.</w:t>
            </w:r>
          </w:p>
          <w:p w:rsidR="00CD7560" w:rsidRPr="000670B1" w:rsidRDefault="00CD7560" w:rsidP="00CD7560">
            <w:pPr>
              <w:rPr>
                <w:bCs/>
                <w:color w:val="7030A0"/>
                <w:sz w:val="20"/>
                <w:szCs w:val="20"/>
              </w:rPr>
            </w:pPr>
          </w:p>
          <w:p w:rsidR="00CD7560" w:rsidRPr="000670B1" w:rsidRDefault="00CD7560" w:rsidP="00CD7560">
            <w:pPr>
              <w:rPr>
                <w:bCs/>
                <w:color w:val="7030A0"/>
                <w:sz w:val="20"/>
                <w:szCs w:val="20"/>
              </w:rPr>
            </w:pPr>
          </w:p>
          <w:p w:rsidR="00CD7560" w:rsidRPr="000670B1" w:rsidRDefault="00CD7560" w:rsidP="00CD7560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0670B1">
              <w:rPr>
                <w:b/>
                <w:bCs/>
                <w:color w:val="0070C0"/>
                <w:sz w:val="20"/>
                <w:szCs w:val="20"/>
                <w:u w:val="single"/>
              </w:rPr>
              <w:t>Reading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bCs/>
                <w:sz w:val="20"/>
                <w:szCs w:val="20"/>
              </w:rPr>
            </w:pPr>
            <w:r w:rsidRPr="000670B1">
              <w:rPr>
                <w:bCs/>
                <w:sz w:val="20"/>
                <w:szCs w:val="20"/>
              </w:rPr>
              <w:t xml:space="preserve">Discuss and express views on the </w:t>
            </w:r>
            <w:r w:rsidR="00F52ED7">
              <w:rPr>
                <w:bCs/>
                <w:sz w:val="20"/>
                <w:szCs w:val="20"/>
              </w:rPr>
              <w:t xml:space="preserve">modern and classical </w:t>
            </w:r>
            <w:r w:rsidRPr="000670B1">
              <w:rPr>
                <w:bCs/>
                <w:sz w:val="20"/>
                <w:szCs w:val="20"/>
              </w:rPr>
              <w:t>poetry, and stories that they read and are read to them and take turns whilst listening to what others say.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bCs/>
                <w:sz w:val="20"/>
                <w:szCs w:val="20"/>
              </w:rPr>
            </w:pPr>
            <w:r w:rsidRPr="000670B1">
              <w:rPr>
                <w:bCs/>
                <w:sz w:val="20"/>
                <w:szCs w:val="20"/>
              </w:rPr>
              <w:lastRenderedPageBreak/>
              <w:t>Discuss their favourite words/phrases.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bCs/>
                <w:sz w:val="20"/>
                <w:szCs w:val="20"/>
              </w:rPr>
            </w:pPr>
            <w:r w:rsidRPr="000670B1">
              <w:rPr>
                <w:bCs/>
                <w:sz w:val="20"/>
                <w:szCs w:val="20"/>
              </w:rPr>
              <w:t>Become familiar with and able to simply retell stories, fairy stories and traditional tales.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bCs/>
                <w:sz w:val="20"/>
                <w:szCs w:val="20"/>
              </w:rPr>
            </w:pPr>
            <w:r w:rsidRPr="000670B1">
              <w:rPr>
                <w:bCs/>
                <w:sz w:val="20"/>
                <w:szCs w:val="20"/>
              </w:rPr>
              <w:t xml:space="preserve">Learn </w:t>
            </w:r>
            <w:r w:rsidR="00F54901">
              <w:rPr>
                <w:bCs/>
                <w:sz w:val="20"/>
                <w:szCs w:val="20"/>
              </w:rPr>
              <w:t>short poems by heart</w:t>
            </w:r>
            <w:r w:rsidRPr="000670B1">
              <w:rPr>
                <w:bCs/>
                <w:sz w:val="20"/>
                <w:szCs w:val="20"/>
              </w:rPr>
              <w:t>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bCs/>
                <w:sz w:val="20"/>
                <w:szCs w:val="20"/>
              </w:rPr>
            </w:pPr>
            <w:r w:rsidRPr="000670B1">
              <w:rPr>
                <w:bCs/>
                <w:sz w:val="20"/>
                <w:szCs w:val="20"/>
              </w:rPr>
              <w:t>Begin to recognise simple recurring language in the stories and poems they read.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bCs/>
                <w:sz w:val="20"/>
                <w:szCs w:val="20"/>
              </w:rPr>
            </w:pPr>
            <w:r w:rsidRPr="000670B1">
              <w:rPr>
                <w:bCs/>
                <w:sz w:val="20"/>
                <w:szCs w:val="20"/>
              </w:rPr>
              <w:t>Predict what might happen based on what they have read so far providing a simple explanation.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bCs/>
                <w:sz w:val="20"/>
                <w:szCs w:val="20"/>
              </w:rPr>
            </w:pPr>
            <w:r w:rsidRPr="000670B1">
              <w:rPr>
                <w:bCs/>
                <w:sz w:val="20"/>
                <w:szCs w:val="20"/>
              </w:rPr>
              <w:t>Make inferences based on what is said and done.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bCs/>
                <w:sz w:val="20"/>
                <w:szCs w:val="20"/>
              </w:rPr>
            </w:pPr>
            <w:r w:rsidRPr="000670B1">
              <w:rPr>
                <w:bCs/>
                <w:sz w:val="20"/>
                <w:szCs w:val="20"/>
              </w:rPr>
              <w:t>Discussing and clarifying the meanings of words, linking new meanings to known vocabulary.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bCs/>
                <w:sz w:val="20"/>
                <w:szCs w:val="20"/>
              </w:rPr>
            </w:pPr>
            <w:r w:rsidRPr="000670B1">
              <w:rPr>
                <w:bCs/>
                <w:sz w:val="20"/>
                <w:szCs w:val="20"/>
              </w:rPr>
              <w:t>Answering and asking questions about what they are reading.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bCs/>
                <w:sz w:val="20"/>
                <w:szCs w:val="20"/>
              </w:rPr>
            </w:pPr>
            <w:r w:rsidRPr="000670B1">
              <w:rPr>
                <w:bCs/>
                <w:sz w:val="20"/>
                <w:szCs w:val="20"/>
              </w:rPr>
              <w:t>drawing on what they already know or on background information and vocabulary provided by the teacher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bCs/>
                <w:sz w:val="20"/>
                <w:szCs w:val="20"/>
              </w:rPr>
            </w:pPr>
            <w:r w:rsidRPr="000670B1">
              <w:rPr>
                <w:bCs/>
                <w:sz w:val="20"/>
                <w:szCs w:val="20"/>
              </w:rPr>
              <w:t>checking that the text makes sense to them as they read and correcting inaccurate reading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bCs/>
                <w:sz w:val="20"/>
                <w:szCs w:val="20"/>
              </w:rPr>
            </w:pPr>
            <w:r w:rsidRPr="000670B1">
              <w:rPr>
                <w:bCs/>
                <w:sz w:val="20"/>
                <w:szCs w:val="20"/>
              </w:rPr>
              <w:t>continue to apply phonic knowledge and skills as the route to decode words until automatic decoding has become embedded and reading is fluent.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bCs/>
                <w:sz w:val="20"/>
                <w:szCs w:val="20"/>
              </w:rPr>
            </w:pPr>
            <w:r w:rsidRPr="000670B1">
              <w:rPr>
                <w:bCs/>
                <w:sz w:val="20"/>
                <w:szCs w:val="20"/>
              </w:rPr>
              <w:t>read aloud books closely matched to their improving phonic knowledge, sounding out unfamiliar words accurately, automatically and without undue hesitation.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bCs/>
                <w:sz w:val="20"/>
                <w:szCs w:val="20"/>
              </w:rPr>
            </w:pPr>
            <w:r w:rsidRPr="000670B1">
              <w:rPr>
                <w:bCs/>
                <w:sz w:val="20"/>
                <w:szCs w:val="20"/>
              </w:rPr>
              <w:t>read accurately by blending the sounds in words that contain the graphemes taught so far &amp; recognising alternative sounds from graphemes.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bCs/>
                <w:sz w:val="20"/>
                <w:szCs w:val="20"/>
              </w:rPr>
            </w:pPr>
            <w:r w:rsidRPr="000670B1">
              <w:rPr>
                <w:bCs/>
                <w:sz w:val="20"/>
                <w:szCs w:val="20"/>
              </w:rPr>
              <w:t>read words containing common suffixes (ongoing)</w:t>
            </w:r>
          </w:p>
          <w:p w:rsidR="00CD7560" w:rsidRPr="000670B1" w:rsidRDefault="00CD7560" w:rsidP="00CD7560">
            <w:pPr>
              <w:rPr>
                <w:color w:val="00B050"/>
                <w:sz w:val="20"/>
                <w:szCs w:val="20"/>
                <w:u w:val="single"/>
              </w:rPr>
            </w:pPr>
            <w:r w:rsidRPr="000670B1">
              <w:rPr>
                <w:b/>
                <w:bCs/>
                <w:color w:val="00B050"/>
                <w:sz w:val="20"/>
                <w:szCs w:val="20"/>
                <w:u w:val="single"/>
              </w:rPr>
              <w:t>Key vocabulary:</w:t>
            </w:r>
            <w:r w:rsidRPr="000670B1">
              <w:rPr>
                <w:color w:val="00B050"/>
                <w:sz w:val="20"/>
                <w:szCs w:val="20"/>
                <w:u w:val="single"/>
              </w:rPr>
              <w:t xml:space="preserve"> </w:t>
            </w:r>
          </w:p>
          <w:p w:rsidR="00CD7560" w:rsidRPr="000670B1" w:rsidRDefault="00CD7560" w:rsidP="00CD7560">
            <w:pPr>
              <w:rPr>
                <w:color w:val="00B050"/>
                <w:sz w:val="20"/>
                <w:szCs w:val="20"/>
              </w:rPr>
            </w:pPr>
            <w:r w:rsidRPr="000670B1">
              <w:rPr>
                <w:color w:val="00B050"/>
                <w:sz w:val="20"/>
                <w:szCs w:val="20"/>
              </w:rPr>
              <w:t>Prediction, root word, inference</w:t>
            </w:r>
            <w:r>
              <w:rPr>
                <w:color w:val="00B050"/>
                <w:sz w:val="20"/>
                <w:szCs w:val="20"/>
              </w:rPr>
              <w:t>, noun, adjective, noun phrase, expanded noun phrase, question, command, statement, exclamation. Tense, apostrophe, fiction</w:t>
            </w:r>
          </w:p>
          <w:p w:rsidR="00CD7560" w:rsidRPr="000670B1" w:rsidRDefault="00CD7560" w:rsidP="00CD7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5" w:type="dxa"/>
          </w:tcPr>
          <w:p w:rsidR="00CD7560" w:rsidRPr="00081FEF" w:rsidRDefault="00CD7560" w:rsidP="00CD7560">
            <w:pPr>
              <w:rPr>
                <w:b/>
                <w:bCs/>
                <w:color w:val="FF0000"/>
                <w:sz w:val="18"/>
                <w:szCs w:val="18"/>
                <w:u w:val="single"/>
              </w:rPr>
            </w:pPr>
            <w:r w:rsidRPr="00081FEF">
              <w:rPr>
                <w:b/>
                <w:bCs/>
                <w:color w:val="FF0000"/>
                <w:sz w:val="18"/>
                <w:szCs w:val="18"/>
                <w:u w:val="single"/>
              </w:rPr>
              <w:lastRenderedPageBreak/>
              <w:t>Writing</w:t>
            </w:r>
          </w:p>
          <w:p w:rsidR="00CD7560" w:rsidRPr="00081FEF" w:rsidRDefault="00CD7560" w:rsidP="00CD7560">
            <w:pPr>
              <w:contextualSpacing/>
              <w:rPr>
                <w:sz w:val="18"/>
                <w:szCs w:val="18"/>
                <w:u w:val="single"/>
              </w:rPr>
            </w:pPr>
            <w:r w:rsidRPr="00081FEF">
              <w:rPr>
                <w:sz w:val="18"/>
                <w:szCs w:val="18"/>
                <w:u w:val="single"/>
              </w:rPr>
              <w:t>Positive attitudes to writing: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  <w:u w:val="single"/>
              </w:rPr>
            </w:pPr>
            <w:r w:rsidRPr="00081FEF">
              <w:rPr>
                <w:sz w:val="18"/>
                <w:szCs w:val="18"/>
              </w:rPr>
              <w:t>writing narratives about personal experiences and those of others (real and fictional).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right="13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writing for different purposes.</w:t>
            </w:r>
          </w:p>
          <w:p w:rsidR="00CD7560" w:rsidRPr="00081FEF" w:rsidRDefault="00CD7560" w:rsidP="00CD7560">
            <w:pPr>
              <w:contextualSpacing/>
              <w:rPr>
                <w:sz w:val="18"/>
                <w:szCs w:val="18"/>
                <w:u w:val="single"/>
              </w:rPr>
            </w:pPr>
            <w:r w:rsidRPr="00081FEF">
              <w:rPr>
                <w:sz w:val="18"/>
                <w:szCs w:val="18"/>
                <w:u w:val="single"/>
              </w:rPr>
              <w:t xml:space="preserve">Planning, drafting: 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 xml:space="preserve">Planning or saying out loud what they are going to write about.  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Writing down ideas and/or key words, including new vocabulary in magpie books.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  <w:u w:val="single"/>
              </w:rPr>
            </w:pPr>
            <w:r w:rsidRPr="00081FEF">
              <w:rPr>
                <w:sz w:val="18"/>
                <w:szCs w:val="18"/>
              </w:rPr>
              <w:t>Encapsulating what they want to say, sentence by sentence.</w:t>
            </w:r>
          </w:p>
          <w:p w:rsidR="00CD7560" w:rsidRPr="00081FEF" w:rsidRDefault="00CD7560" w:rsidP="00CD7560">
            <w:pPr>
              <w:contextualSpacing/>
              <w:rPr>
                <w:sz w:val="18"/>
                <w:szCs w:val="18"/>
                <w:u w:val="single"/>
              </w:rPr>
            </w:pPr>
            <w:r w:rsidRPr="00081FEF">
              <w:rPr>
                <w:sz w:val="18"/>
                <w:szCs w:val="18"/>
                <w:u w:val="single"/>
              </w:rPr>
              <w:t>Writing: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Use full stops, question marks and capital letters correctly.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spacing w:before="240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 xml:space="preserve">Use subordination (using </w:t>
            </w:r>
            <w:r w:rsidRPr="00081FEF">
              <w:rPr>
                <w:b/>
                <w:sz w:val="18"/>
                <w:szCs w:val="18"/>
              </w:rPr>
              <w:t xml:space="preserve">because, when </w:t>
            </w:r>
            <w:r w:rsidRPr="00081FEF">
              <w:rPr>
                <w:sz w:val="18"/>
                <w:szCs w:val="18"/>
              </w:rPr>
              <w:t xml:space="preserve">and </w:t>
            </w:r>
            <w:r w:rsidRPr="00081FEF">
              <w:rPr>
                <w:b/>
                <w:sz w:val="18"/>
                <w:szCs w:val="18"/>
              </w:rPr>
              <w:t>that</w:t>
            </w:r>
            <w:r w:rsidRPr="00081FEF">
              <w:rPr>
                <w:sz w:val="18"/>
                <w:szCs w:val="18"/>
              </w:rPr>
              <w:t>)</w:t>
            </w:r>
            <w:r w:rsidRPr="00081FEF">
              <w:rPr>
                <w:b/>
                <w:sz w:val="18"/>
                <w:szCs w:val="18"/>
              </w:rPr>
              <w:t>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spacing w:before="240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 xml:space="preserve">Use coordination (using </w:t>
            </w:r>
            <w:r w:rsidRPr="00081FEF">
              <w:rPr>
                <w:b/>
                <w:sz w:val="18"/>
                <w:szCs w:val="18"/>
              </w:rPr>
              <w:t>and</w:t>
            </w:r>
            <w:r w:rsidRPr="00081FEF">
              <w:rPr>
                <w:sz w:val="18"/>
                <w:szCs w:val="18"/>
              </w:rPr>
              <w:t xml:space="preserve"> </w:t>
            </w:r>
            <w:proofErr w:type="spellStart"/>
            <w:r w:rsidRPr="00081FEF">
              <w:rPr>
                <w:sz w:val="18"/>
                <w:szCs w:val="18"/>
              </w:rPr>
              <w:t>and</w:t>
            </w:r>
            <w:proofErr w:type="spellEnd"/>
            <w:r w:rsidRPr="00081FEF">
              <w:rPr>
                <w:sz w:val="18"/>
                <w:szCs w:val="18"/>
              </w:rPr>
              <w:t xml:space="preserve"> </w:t>
            </w:r>
            <w:r w:rsidRPr="00081FEF">
              <w:rPr>
                <w:b/>
                <w:sz w:val="18"/>
                <w:szCs w:val="18"/>
              </w:rPr>
              <w:t>but</w:t>
            </w:r>
            <w:r w:rsidRPr="00081FEF">
              <w:rPr>
                <w:sz w:val="18"/>
                <w:szCs w:val="18"/>
              </w:rPr>
              <w:t>).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spacing w:before="240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Identify and use statements, exclamations and questions.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spacing w:before="240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Use expanded noun phrases.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spacing w:before="240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lastRenderedPageBreak/>
              <w:t xml:space="preserve">Use the past tense and present tense accurately and consistently and </w:t>
            </w:r>
            <w:r w:rsidRPr="00081FEF">
              <w:rPr>
                <w:b/>
                <w:sz w:val="18"/>
                <w:szCs w:val="18"/>
              </w:rPr>
              <w:t>start to use the progressive form.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spacing w:before="240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Include detail through appropriate word choice suitable to purpose.</w:t>
            </w:r>
          </w:p>
          <w:p w:rsidR="00CD7560" w:rsidRPr="00081FEF" w:rsidRDefault="00CD7560" w:rsidP="00CD7560">
            <w:pPr>
              <w:ind w:left="235" w:hanging="627"/>
              <w:contextualSpacing/>
              <w:rPr>
                <w:sz w:val="18"/>
                <w:szCs w:val="18"/>
                <w:u w:val="single"/>
              </w:rPr>
            </w:pPr>
          </w:p>
          <w:p w:rsidR="00CD7560" w:rsidRPr="00081FEF" w:rsidRDefault="00CD7560" w:rsidP="00CD7560">
            <w:pPr>
              <w:ind w:left="-32"/>
              <w:rPr>
                <w:sz w:val="18"/>
                <w:szCs w:val="18"/>
                <w:u w:val="single"/>
              </w:rPr>
            </w:pPr>
            <w:r w:rsidRPr="00081FEF">
              <w:rPr>
                <w:sz w:val="18"/>
                <w:szCs w:val="18"/>
                <w:u w:val="single"/>
              </w:rPr>
              <w:t>Evaluate and edit: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Evaluate their writing with feedback from the teacher and peers.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 xml:space="preserve">Re-read their work ensuring verbs are in the correct tense are used correctly and consistently, 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rPr>
                <w:sz w:val="18"/>
                <w:szCs w:val="18"/>
                <w:u w:val="single"/>
              </w:rPr>
            </w:pPr>
            <w:r w:rsidRPr="00081FEF">
              <w:rPr>
                <w:sz w:val="18"/>
                <w:szCs w:val="18"/>
              </w:rPr>
              <w:t xml:space="preserve">Independently proof-read to check for errors in spelling, grammar and punctuation </w:t>
            </w:r>
            <w:r w:rsidRPr="00081FEF">
              <w:rPr>
                <w:i/>
                <w:sz w:val="18"/>
                <w:szCs w:val="18"/>
              </w:rPr>
              <w:t xml:space="preserve">(e.g. capital letter, full stop </w:t>
            </w:r>
            <w:proofErr w:type="gramStart"/>
            <w:r w:rsidRPr="00081FEF">
              <w:rPr>
                <w:i/>
                <w:sz w:val="18"/>
                <w:szCs w:val="18"/>
              </w:rPr>
              <w:t>or ?</w:t>
            </w:r>
            <w:proofErr w:type="gramEnd"/>
            <w:r w:rsidRPr="00081FEF">
              <w:rPr>
                <w:i/>
                <w:sz w:val="18"/>
                <w:szCs w:val="18"/>
              </w:rPr>
              <w:t xml:space="preserve"> or !)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rPr>
                <w:sz w:val="18"/>
                <w:szCs w:val="18"/>
                <w:u w:val="single"/>
              </w:rPr>
            </w:pPr>
            <w:r w:rsidRPr="00081FEF">
              <w:rPr>
                <w:sz w:val="18"/>
                <w:szCs w:val="18"/>
              </w:rPr>
              <w:t>Read parts of their work aloud with appropriate intonation to make the meaning clear.</w:t>
            </w:r>
          </w:p>
          <w:p w:rsidR="00CD7560" w:rsidRPr="00081FEF" w:rsidRDefault="00CD7560" w:rsidP="00CD7560">
            <w:pPr>
              <w:pStyle w:val="ListParagraph"/>
              <w:ind w:left="284" w:right="13"/>
              <w:rPr>
                <w:sz w:val="18"/>
                <w:szCs w:val="18"/>
              </w:rPr>
            </w:pPr>
          </w:p>
          <w:p w:rsidR="00CD7560" w:rsidRPr="00081FEF" w:rsidRDefault="00CD7560" w:rsidP="00CD7560">
            <w:pPr>
              <w:rPr>
                <w:b/>
                <w:bCs/>
                <w:color w:val="7030A0"/>
                <w:sz w:val="18"/>
                <w:szCs w:val="18"/>
                <w:u w:val="single"/>
              </w:rPr>
            </w:pPr>
            <w:r w:rsidRPr="00081FEF">
              <w:rPr>
                <w:b/>
                <w:bCs/>
                <w:color w:val="7030A0"/>
                <w:sz w:val="18"/>
                <w:szCs w:val="18"/>
                <w:u w:val="single"/>
              </w:rPr>
              <w:t>Grammar</w:t>
            </w:r>
          </w:p>
          <w:p w:rsidR="00CD7560" w:rsidRPr="00081FEF" w:rsidRDefault="00CD7560" w:rsidP="00CD7560">
            <w:pPr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Be able to identify and use: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Capital letters, full stops, question marks and exclamation marks to demarcate sentences.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 xml:space="preserve">Correct &amp; consistent use of present tense and past tense throughout writing </w:t>
            </w:r>
            <w:r w:rsidRPr="00081FEF">
              <w:rPr>
                <w:b/>
                <w:sz w:val="18"/>
                <w:szCs w:val="18"/>
              </w:rPr>
              <w:t>including the progressive form</w:t>
            </w:r>
            <w:r w:rsidRPr="00081FEF">
              <w:rPr>
                <w:sz w:val="18"/>
                <w:szCs w:val="18"/>
              </w:rPr>
              <w:t>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 xml:space="preserve">Commas to separate items in a list 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Apostrophes to mark where letters are missing in spelling and to mark singular possession in nouns [for example, the girl’s name]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Nouns and noun phrases.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Adjectives and expanded noun phrases.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Question, command, statement and exclamation.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Verbs and the tenses of past and present.</w:t>
            </w:r>
          </w:p>
          <w:p w:rsidR="00CD7560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Compound sentences.</w:t>
            </w:r>
          </w:p>
          <w:p w:rsidR="00C15323" w:rsidRDefault="00C15323" w:rsidP="00C15323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suffixes in adjectives and adverbs (-</w:t>
            </w:r>
            <w:proofErr w:type="spellStart"/>
            <w:r>
              <w:rPr>
                <w:sz w:val="18"/>
                <w:szCs w:val="18"/>
              </w:rPr>
              <w:t>er</w:t>
            </w:r>
            <w:proofErr w:type="spellEnd"/>
            <w:r>
              <w:rPr>
                <w:sz w:val="18"/>
                <w:szCs w:val="18"/>
              </w:rPr>
              <w:t xml:space="preserve"> -</w:t>
            </w:r>
            <w:proofErr w:type="spellStart"/>
            <w:r>
              <w:rPr>
                <w:sz w:val="18"/>
                <w:szCs w:val="18"/>
              </w:rPr>
              <w:t>est</w:t>
            </w:r>
            <w:proofErr w:type="spellEnd"/>
            <w:r>
              <w:rPr>
                <w:sz w:val="18"/>
                <w:szCs w:val="18"/>
              </w:rPr>
              <w:t xml:space="preserve"> and -</w:t>
            </w:r>
            <w:proofErr w:type="spellStart"/>
            <w:r>
              <w:rPr>
                <w:sz w:val="18"/>
                <w:szCs w:val="18"/>
              </w:rPr>
              <w:t>ly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C15323" w:rsidRPr="00C15323" w:rsidRDefault="00C15323" w:rsidP="00C15323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Formation of adjectives using -</w:t>
            </w:r>
            <w:proofErr w:type="spellStart"/>
            <w:r>
              <w:rPr>
                <w:sz w:val="18"/>
                <w:szCs w:val="18"/>
              </w:rPr>
              <w:t>ful</w:t>
            </w:r>
            <w:proofErr w:type="spellEnd"/>
            <w:r>
              <w:rPr>
                <w:sz w:val="18"/>
                <w:szCs w:val="18"/>
              </w:rPr>
              <w:t>, -less</w:t>
            </w:r>
          </w:p>
          <w:p w:rsidR="00CD7560" w:rsidRPr="00C17D2B" w:rsidRDefault="00CD7560" w:rsidP="00C17D2B">
            <w:pPr>
              <w:ind w:left="21"/>
              <w:rPr>
                <w:sz w:val="18"/>
                <w:szCs w:val="18"/>
              </w:rPr>
            </w:pPr>
          </w:p>
          <w:p w:rsidR="00CD7560" w:rsidRPr="00081FEF" w:rsidRDefault="00CD7560" w:rsidP="00CD7560">
            <w:pPr>
              <w:rPr>
                <w:b/>
                <w:bCs/>
                <w:color w:val="7030A0"/>
                <w:sz w:val="18"/>
                <w:szCs w:val="18"/>
                <w:u w:val="single"/>
              </w:rPr>
            </w:pPr>
          </w:p>
          <w:p w:rsidR="00CD7560" w:rsidRPr="00081FEF" w:rsidRDefault="00CD7560" w:rsidP="00CD7560">
            <w:pPr>
              <w:rPr>
                <w:b/>
                <w:bCs/>
                <w:color w:val="0070C0"/>
                <w:sz w:val="18"/>
                <w:szCs w:val="18"/>
                <w:u w:val="single"/>
              </w:rPr>
            </w:pPr>
            <w:r w:rsidRPr="00081FEF">
              <w:rPr>
                <w:b/>
                <w:bCs/>
                <w:color w:val="0070C0"/>
                <w:sz w:val="18"/>
                <w:szCs w:val="18"/>
                <w:u w:val="single"/>
              </w:rPr>
              <w:t>Reading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Discuss and express views on non-fiction and stories that they read and are read to them and take turns whilst listening to what others say.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Discuss their favourite words/phrases.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Become familiar with and able to simply retell stories, fairy stories and traditional tales.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Begin to recognise simple recurring language in the stories and they read.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Predict what might happen based on what they have read so far providing a simple explanation.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Make inferences based on what is said and done.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Discussing and clarifying the meanings of words, linking new meanings to known vocabulary.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lastRenderedPageBreak/>
              <w:t>Answering and asking questions about what they are reading.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drawing on what they already know or on background information and vocabulary provided by the teacher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checking that the text makes sense to them as they read and correcting inaccurate reading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continue to apply phonic knowledge and skills as the route to decode words until automatic decoding has become embedded and reading is fluent.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read aloud books closely matched to their improving phonic knowledge, sounding out unfamiliar words accurately, automatically and without undue hesitation.</w:t>
            </w:r>
          </w:p>
          <w:p w:rsidR="00CD7560" w:rsidRPr="00081FEF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read accurately by blending the sounds in words that contain the graphemes taught so far &amp; recognising alternative sounds from graphemes.</w:t>
            </w:r>
          </w:p>
          <w:p w:rsidR="00CD7560" w:rsidRPr="00F54901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sz w:val="18"/>
                <w:szCs w:val="18"/>
              </w:rPr>
            </w:pPr>
            <w:r w:rsidRPr="00F54901">
              <w:rPr>
                <w:sz w:val="18"/>
                <w:szCs w:val="18"/>
              </w:rPr>
              <w:t>read accurately words of two or more syllables that contain the same graphemes as above</w:t>
            </w:r>
          </w:p>
          <w:p w:rsidR="00CD7560" w:rsidRPr="00F54901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F54901">
              <w:rPr>
                <w:bCs/>
                <w:sz w:val="18"/>
                <w:szCs w:val="18"/>
              </w:rPr>
              <w:t>read words containing common suffixes (ongoing)</w:t>
            </w:r>
          </w:p>
          <w:p w:rsidR="00CD7560" w:rsidRPr="00F54901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F54901">
              <w:rPr>
                <w:bCs/>
                <w:sz w:val="18"/>
                <w:szCs w:val="18"/>
              </w:rPr>
              <w:t>discussing the sequence of events in books and how items of information are related</w:t>
            </w:r>
          </w:p>
          <w:p w:rsidR="00CD7560" w:rsidRPr="00F54901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F54901">
              <w:rPr>
                <w:bCs/>
                <w:sz w:val="18"/>
                <w:szCs w:val="18"/>
              </w:rPr>
              <w:t>discussing and clarifying the meanings of words, linking new meanings to known vocabulary</w:t>
            </w:r>
          </w:p>
          <w:p w:rsidR="00CD7560" w:rsidRPr="00F54901" w:rsidRDefault="00CD7560" w:rsidP="00CD7560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sz w:val="18"/>
                <w:szCs w:val="18"/>
              </w:rPr>
            </w:pPr>
            <w:r w:rsidRPr="00F54901">
              <w:rPr>
                <w:sz w:val="18"/>
                <w:szCs w:val="18"/>
              </w:rPr>
              <w:t xml:space="preserve">being introduced to non-fiction books that are structured in different ways </w:t>
            </w:r>
          </w:p>
          <w:p w:rsidR="00CD7560" w:rsidRPr="00081FEF" w:rsidRDefault="00CD7560" w:rsidP="00CD7560">
            <w:pPr>
              <w:rPr>
                <w:sz w:val="18"/>
                <w:szCs w:val="18"/>
              </w:rPr>
            </w:pPr>
          </w:p>
          <w:p w:rsidR="00CD7560" w:rsidRPr="00081FEF" w:rsidRDefault="00CD7560" w:rsidP="00CD7560">
            <w:pPr>
              <w:rPr>
                <w:color w:val="00B050"/>
                <w:sz w:val="18"/>
                <w:szCs w:val="18"/>
                <w:u w:val="single"/>
              </w:rPr>
            </w:pPr>
            <w:r w:rsidRPr="00081FEF">
              <w:rPr>
                <w:b/>
                <w:bCs/>
                <w:color w:val="00B050"/>
                <w:sz w:val="18"/>
                <w:szCs w:val="18"/>
                <w:u w:val="single"/>
              </w:rPr>
              <w:t>Key vocabulary:</w:t>
            </w:r>
            <w:r w:rsidRPr="00081FEF">
              <w:rPr>
                <w:color w:val="00B050"/>
                <w:sz w:val="18"/>
                <w:szCs w:val="18"/>
                <w:u w:val="single"/>
              </w:rPr>
              <w:t xml:space="preserve"> </w:t>
            </w:r>
          </w:p>
          <w:p w:rsidR="00CD7560" w:rsidRPr="00081FEF" w:rsidRDefault="00CD7560" w:rsidP="00CD7560">
            <w:pPr>
              <w:rPr>
                <w:color w:val="00B050"/>
                <w:sz w:val="18"/>
                <w:szCs w:val="18"/>
              </w:rPr>
            </w:pPr>
            <w:r w:rsidRPr="00081FEF">
              <w:rPr>
                <w:color w:val="00B050"/>
                <w:sz w:val="18"/>
                <w:szCs w:val="18"/>
              </w:rPr>
              <w:t>Progressive form, past tense, conjunction, compound, adjective, verb, adverb, past tense, comma, suffix, recount, report</w:t>
            </w:r>
          </w:p>
          <w:p w:rsidR="00CD7560" w:rsidRPr="000670B1" w:rsidRDefault="00CD7560" w:rsidP="004A0592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3486" w:type="dxa"/>
          </w:tcPr>
          <w:p w:rsidR="00F26C0B" w:rsidRPr="00081FEF" w:rsidRDefault="00F26C0B" w:rsidP="00F26C0B">
            <w:pPr>
              <w:rPr>
                <w:b/>
                <w:bCs/>
                <w:color w:val="FF0000"/>
                <w:sz w:val="18"/>
                <w:szCs w:val="18"/>
                <w:u w:val="single"/>
              </w:rPr>
            </w:pPr>
            <w:r w:rsidRPr="00081FEF">
              <w:rPr>
                <w:b/>
                <w:bCs/>
                <w:color w:val="FF0000"/>
                <w:sz w:val="18"/>
                <w:szCs w:val="18"/>
                <w:u w:val="single"/>
              </w:rPr>
              <w:lastRenderedPageBreak/>
              <w:t>Writing</w:t>
            </w:r>
          </w:p>
          <w:p w:rsidR="00F26C0B" w:rsidRPr="00081FEF" w:rsidRDefault="00F26C0B" w:rsidP="00F26C0B">
            <w:pPr>
              <w:contextualSpacing/>
              <w:rPr>
                <w:sz w:val="18"/>
                <w:szCs w:val="18"/>
                <w:u w:val="single"/>
              </w:rPr>
            </w:pPr>
            <w:r w:rsidRPr="00081FEF">
              <w:rPr>
                <w:sz w:val="18"/>
                <w:szCs w:val="18"/>
                <w:u w:val="single"/>
              </w:rPr>
              <w:t>Positive attitudes to writing: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  <w:u w:val="single"/>
              </w:rPr>
            </w:pPr>
            <w:r w:rsidRPr="00081FEF">
              <w:rPr>
                <w:sz w:val="18"/>
                <w:szCs w:val="18"/>
              </w:rPr>
              <w:t xml:space="preserve">writing narratives about </w:t>
            </w:r>
            <w:r w:rsidR="00033A41">
              <w:rPr>
                <w:sz w:val="18"/>
                <w:szCs w:val="18"/>
              </w:rPr>
              <w:t>the</w:t>
            </w:r>
            <w:r w:rsidRPr="00081FEF">
              <w:rPr>
                <w:sz w:val="18"/>
                <w:szCs w:val="18"/>
              </w:rPr>
              <w:t xml:space="preserve"> experiences of others</w:t>
            </w:r>
            <w:r w:rsidR="00033A41">
              <w:rPr>
                <w:sz w:val="18"/>
                <w:szCs w:val="18"/>
              </w:rPr>
              <w:t>.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ind w:right="13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writing for different purposes.</w:t>
            </w:r>
          </w:p>
          <w:p w:rsidR="00F26C0B" w:rsidRPr="00081FEF" w:rsidRDefault="00F26C0B" w:rsidP="00F26C0B">
            <w:pPr>
              <w:contextualSpacing/>
              <w:rPr>
                <w:sz w:val="18"/>
                <w:szCs w:val="18"/>
                <w:u w:val="single"/>
              </w:rPr>
            </w:pPr>
            <w:r w:rsidRPr="00081FEF">
              <w:rPr>
                <w:sz w:val="18"/>
                <w:szCs w:val="18"/>
                <w:u w:val="single"/>
              </w:rPr>
              <w:t xml:space="preserve">Planning, drafting: 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 xml:space="preserve">Planning or saying out loud what they are going to write about.  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Writing down ideas and/or key words, including new vocabulary in magpie books.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  <w:u w:val="single"/>
              </w:rPr>
            </w:pPr>
            <w:r w:rsidRPr="00081FEF">
              <w:rPr>
                <w:sz w:val="18"/>
                <w:szCs w:val="18"/>
              </w:rPr>
              <w:t>Encapsulating what they want to say, sentence by sentence.</w:t>
            </w:r>
          </w:p>
          <w:p w:rsidR="00502A9C" w:rsidRDefault="00F26C0B" w:rsidP="00502A9C">
            <w:pPr>
              <w:contextualSpacing/>
              <w:rPr>
                <w:sz w:val="18"/>
                <w:szCs w:val="18"/>
                <w:u w:val="single"/>
              </w:rPr>
            </w:pPr>
            <w:r w:rsidRPr="00081FEF">
              <w:rPr>
                <w:sz w:val="18"/>
                <w:szCs w:val="18"/>
                <w:u w:val="single"/>
              </w:rPr>
              <w:t>Writing:</w:t>
            </w:r>
          </w:p>
          <w:p w:rsidR="00502A9C" w:rsidRPr="00502A9C" w:rsidRDefault="00F26C0B" w:rsidP="00502A9C">
            <w:pPr>
              <w:pStyle w:val="ListParagraph"/>
              <w:numPr>
                <w:ilvl w:val="0"/>
                <w:numId w:val="34"/>
              </w:numPr>
              <w:rPr>
                <w:b/>
                <w:sz w:val="18"/>
                <w:szCs w:val="18"/>
              </w:rPr>
            </w:pPr>
            <w:r w:rsidRPr="00502A9C">
              <w:rPr>
                <w:sz w:val="18"/>
                <w:szCs w:val="18"/>
              </w:rPr>
              <w:t xml:space="preserve">Use subordination (using </w:t>
            </w:r>
            <w:r w:rsidRPr="00502A9C">
              <w:rPr>
                <w:b/>
                <w:sz w:val="18"/>
                <w:szCs w:val="18"/>
              </w:rPr>
              <w:t>because, when</w:t>
            </w:r>
            <w:r w:rsidR="00502A9C">
              <w:rPr>
                <w:b/>
                <w:sz w:val="18"/>
                <w:szCs w:val="18"/>
              </w:rPr>
              <w:t>,</w:t>
            </w:r>
            <w:r w:rsidRPr="00502A9C">
              <w:rPr>
                <w:sz w:val="18"/>
                <w:szCs w:val="18"/>
              </w:rPr>
              <w:t xml:space="preserve"> </w:t>
            </w:r>
            <w:r w:rsidRPr="00502A9C">
              <w:rPr>
                <w:b/>
                <w:sz w:val="18"/>
                <w:szCs w:val="18"/>
              </w:rPr>
              <w:t>that</w:t>
            </w:r>
            <w:r w:rsidR="00502A9C">
              <w:rPr>
                <w:b/>
                <w:sz w:val="18"/>
                <w:szCs w:val="18"/>
              </w:rPr>
              <w:t xml:space="preserve"> </w:t>
            </w:r>
            <w:r w:rsidR="00502A9C" w:rsidRPr="00502A9C">
              <w:rPr>
                <w:sz w:val="18"/>
                <w:szCs w:val="18"/>
              </w:rPr>
              <w:t>and</w:t>
            </w:r>
            <w:r w:rsidR="00502A9C">
              <w:rPr>
                <w:b/>
                <w:sz w:val="18"/>
                <w:szCs w:val="18"/>
              </w:rPr>
              <w:t xml:space="preserve"> if</w:t>
            </w:r>
            <w:r w:rsidRPr="00502A9C">
              <w:rPr>
                <w:sz w:val="18"/>
                <w:szCs w:val="18"/>
              </w:rPr>
              <w:t>)</w:t>
            </w:r>
            <w:r w:rsidRPr="00502A9C">
              <w:rPr>
                <w:b/>
                <w:sz w:val="18"/>
                <w:szCs w:val="18"/>
              </w:rPr>
              <w:t>.</w:t>
            </w:r>
          </w:p>
          <w:p w:rsidR="00F26C0B" w:rsidRPr="00502A9C" w:rsidRDefault="00F26C0B" w:rsidP="00502A9C">
            <w:pPr>
              <w:pStyle w:val="ListParagraph"/>
              <w:numPr>
                <w:ilvl w:val="0"/>
                <w:numId w:val="34"/>
              </w:numPr>
              <w:rPr>
                <w:sz w:val="18"/>
                <w:szCs w:val="18"/>
                <w:u w:val="single"/>
              </w:rPr>
            </w:pPr>
            <w:r w:rsidRPr="00502A9C">
              <w:rPr>
                <w:sz w:val="18"/>
                <w:szCs w:val="18"/>
              </w:rPr>
              <w:t xml:space="preserve">Use coordination (using </w:t>
            </w:r>
            <w:r w:rsidRPr="00502A9C">
              <w:rPr>
                <w:b/>
                <w:sz w:val="18"/>
                <w:szCs w:val="18"/>
              </w:rPr>
              <w:t>and</w:t>
            </w:r>
            <w:r w:rsidRPr="00502A9C">
              <w:rPr>
                <w:sz w:val="18"/>
                <w:szCs w:val="18"/>
              </w:rPr>
              <w:t xml:space="preserve"> </w:t>
            </w:r>
            <w:proofErr w:type="spellStart"/>
            <w:r w:rsidRPr="00502A9C">
              <w:rPr>
                <w:sz w:val="18"/>
                <w:szCs w:val="18"/>
              </w:rPr>
              <w:t>and</w:t>
            </w:r>
            <w:proofErr w:type="spellEnd"/>
            <w:r w:rsidRPr="00502A9C">
              <w:rPr>
                <w:sz w:val="18"/>
                <w:szCs w:val="18"/>
              </w:rPr>
              <w:t xml:space="preserve"> </w:t>
            </w:r>
            <w:r w:rsidRPr="00502A9C">
              <w:rPr>
                <w:b/>
                <w:sz w:val="18"/>
                <w:szCs w:val="18"/>
              </w:rPr>
              <w:t>but</w:t>
            </w:r>
            <w:r w:rsidRPr="00502A9C">
              <w:rPr>
                <w:sz w:val="18"/>
                <w:szCs w:val="18"/>
              </w:rPr>
              <w:t>).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spacing w:before="240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Identify and use statements, exclamations and questions.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spacing w:before="240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Use expanded noun phrases.</w:t>
            </w:r>
          </w:p>
          <w:p w:rsidR="00F26C0B" w:rsidRPr="004F1DF0" w:rsidRDefault="00F26C0B" w:rsidP="00F26C0B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spacing w:before="240"/>
              <w:rPr>
                <w:sz w:val="18"/>
                <w:szCs w:val="18"/>
              </w:rPr>
            </w:pPr>
            <w:r w:rsidRPr="004F1DF0">
              <w:rPr>
                <w:sz w:val="18"/>
                <w:szCs w:val="18"/>
              </w:rPr>
              <w:t>use the progressive form</w:t>
            </w:r>
            <w:r w:rsidR="004F1DF0" w:rsidRPr="004F1DF0">
              <w:rPr>
                <w:sz w:val="18"/>
                <w:szCs w:val="18"/>
              </w:rPr>
              <w:t xml:space="preserve"> in the past and present tense.</w:t>
            </w:r>
          </w:p>
          <w:p w:rsidR="00F26C0B" w:rsidRDefault="00F26C0B" w:rsidP="00F26C0B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spacing w:before="240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Include detail through appropriate word choice suitable to purpose.</w:t>
            </w:r>
          </w:p>
          <w:p w:rsidR="008476FD" w:rsidRPr="00081FEF" w:rsidRDefault="008476FD" w:rsidP="00F26C0B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spacing w:befor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Use precise expanded noun phrases</w:t>
            </w:r>
            <w:r w:rsidR="00EC798F">
              <w:rPr>
                <w:sz w:val="18"/>
                <w:szCs w:val="18"/>
              </w:rPr>
              <w:t>.</w:t>
            </w:r>
          </w:p>
          <w:p w:rsidR="00F26C0B" w:rsidRPr="00081FEF" w:rsidRDefault="00F26C0B" w:rsidP="00F26C0B">
            <w:pPr>
              <w:ind w:left="235" w:hanging="627"/>
              <w:contextualSpacing/>
              <w:rPr>
                <w:sz w:val="18"/>
                <w:szCs w:val="18"/>
                <w:u w:val="single"/>
              </w:rPr>
            </w:pPr>
          </w:p>
          <w:p w:rsidR="00F26C0B" w:rsidRPr="00081FEF" w:rsidRDefault="00F26C0B" w:rsidP="00F26C0B">
            <w:pPr>
              <w:ind w:left="-32"/>
              <w:rPr>
                <w:sz w:val="18"/>
                <w:szCs w:val="18"/>
                <w:u w:val="single"/>
              </w:rPr>
            </w:pPr>
            <w:r w:rsidRPr="00081FEF">
              <w:rPr>
                <w:sz w:val="18"/>
                <w:szCs w:val="18"/>
                <w:u w:val="single"/>
              </w:rPr>
              <w:t>Evaluate and edit: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 xml:space="preserve">Evaluate their writing </w:t>
            </w:r>
            <w:r w:rsidR="000023AC">
              <w:rPr>
                <w:sz w:val="18"/>
                <w:szCs w:val="18"/>
              </w:rPr>
              <w:t xml:space="preserve">using their success criteria independently and </w:t>
            </w:r>
            <w:r w:rsidRPr="00081FEF">
              <w:rPr>
                <w:sz w:val="18"/>
                <w:szCs w:val="18"/>
              </w:rPr>
              <w:t>with feedback from the teacher and peers.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 xml:space="preserve">Re-read their work </w:t>
            </w:r>
            <w:r w:rsidR="008A1481">
              <w:rPr>
                <w:sz w:val="18"/>
                <w:szCs w:val="18"/>
              </w:rPr>
              <w:t xml:space="preserve">checking it makes sense, </w:t>
            </w:r>
            <w:r w:rsidRPr="00081FEF">
              <w:rPr>
                <w:sz w:val="18"/>
                <w:szCs w:val="18"/>
              </w:rPr>
              <w:t xml:space="preserve">ensuring verbs are in the correct tense are used correctly and consistently, 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rPr>
                <w:sz w:val="18"/>
                <w:szCs w:val="18"/>
                <w:u w:val="single"/>
              </w:rPr>
            </w:pPr>
            <w:r w:rsidRPr="00081FEF">
              <w:rPr>
                <w:sz w:val="18"/>
                <w:szCs w:val="18"/>
              </w:rPr>
              <w:t>Independently proof-read to check for errors in spelling, grammar and punctuation</w:t>
            </w:r>
            <w:r w:rsidR="008A1481">
              <w:rPr>
                <w:sz w:val="18"/>
                <w:szCs w:val="18"/>
              </w:rPr>
              <w:t>.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tabs>
                <w:tab w:val="left" w:pos="3261"/>
              </w:tabs>
              <w:rPr>
                <w:sz w:val="18"/>
                <w:szCs w:val="18"/>
                <w:u w:val="single"/>
              </w:rPr>
            </w:pPr>
            <w:r w:rsidRPr="00081FEF">
              <w:rPr>
                <w:sz w:val="18"/>
                <w:szCs w:val="18"/>
              </w:rPr>
              <w:t>Read their work aloud with appropriate intonation to make meaning clear.</w:t>
            </w:r>
          </w:p>
          <w:p w:rsidR="00F26C0B" w:rsidRPr="00081FEF" w:rsidRDefault="00F26C0B" w:rsidP="00F26C0B">
            <w:pPr>
              <w:pStyle w:val="ListParagraph"/>
              <w:ind w:left="284" w:right="13"/>
              <w:rPr>
                <w:sz w:val="18"/>
                <w:szCs w:val="18"/>
              </w:rPr>
            </w:pPr>
          </w:p>
          <w:p w:rsidR="00F26C0B" w:rsidRPr="00081FEF" w:rsidRDefault="00F26C0B" w:rsidP="00F26C0B">
            <w:pPr>
              <w:rPr>
                <w:b/>
                <w:bCs/>
                <w:color w:val="7030A0"/>
                <w:sz w:val="18"/>
                <w:szCs w:val="18"/>
                <w:u w:val="single"/>
              </w:rPr>
            </w:pPr>
            <w:r w:rsidRPr="00081FEF">
              <w:rPr>
                <w:b/>
                <w:bCs/>
                <w:color w:val="7030A0"/>
                <w:sz w:val="18"/>
                <w:szCs w:val="18"/>
                <w:u w:val="single"/>
              </w:rPr>
              <w:t>Grammar</w:t>
            </w:r>
          </w:p>
          <w:p w:rsidR="00F26C0B" w:rsidRPr="00081FEF" w:rsidRDefault="00F26C0B" w:rsidP="00F26C0B">
            <w:pPr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Be able to identify and use: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Capital letters, full stops, question marks and exclamation marks to demarcate sentences.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 xml:space="preserve">Correct &amp; consistent use of present tense and past tense throughout writing </w:t>
            </w:r>
            <w:r w:rsidRPr="00081FEF">
              <w:rPr>
                <w:b/>
                <w:sz w:val="18"/>
                <w:szCs w:val="18"/>
              </w:rPr>
              <w:t>including the progressive form</w:t>
            </w:r>
            <w:r w:rsidRPr="00081FEF">
              <w:rPr>
                <w:sz w:val="18"/>
                <w:szCs w:val="18"/>
              </w:rPr>
              <w:t>.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 xml:space="preserve">Commas to separate items in a list 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Apostrophes to mark where letters are missing in spelling and to mark singular possession in nouns [for example, the girl’s name]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Question, command, statement and exclamation.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Verbs and the tenses of past and present.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 w:rsidRPr="00081FEF">
              <w:rPr>
                <w:sz w:val="18"/>
                <w:szCs w:val="18"/>
              </w:rPr>
              <w:t>Compound sentences.</w:t>
            </w:r>
          </w:p>
          <w:p w:rsidR="00F26C0B" w:rsidRDefault="00C17D2B" w:rsidP="00F26C0B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Use suffixes in adjectives and </w:t>
            </w:r>
            <w:r w:rsidR="00C15323">
              <w:rPr>
                <w:sz w:val="18"/>
                <w:szCs w:val="18"/>
              </w:rPr>
              <w:t>adverbs</w:t>
            </w:r>
            <w:r>
              <w:rPr>
                <w:sz w:val="18"/>
                <w:szCs w:val="18"/>
              </w:rPr>
              <w:t xml:space="preserve"> (-</w:t>
            </w:r>
            <w:proofErr w:type="spellStart"/>
            <w:r>
              <w:rPr>
                <w:sz w:val="18"/>
                <w:szCs w:val="18"/>
              </w:rPr>
              <w:t>er</w:t>
            </w:r>
            <w:proofErr w:type="spellEnd"/>
            <w:r>
              <w:rPr>
                <w:sz w:val="18"/>
                <w:szCs w:val="18"/>
              </w:rPr>
              <w:t xml:space="preserve"> -</w:t>
            </w:r>
            <w:proofErr w:type="spellStart"/>
            <w:r>
              <w:rPr>
                <w:sz w:val="18"/>
                <w:szCs w:val="18"/>
              </w:rPr>
              <w:t>est</w:t>
            </w:r>
            <w:proofErr w:type="spellEnd"/>
            <w:r>
              <w:rPr>
                <w:sz w:val="18"/>
                <w:szCs w:val="18"/>
              </w:rPr>
              <w:t xml:space="preserve"> and -</w:t>
            </w:r>
            <w:proofErr w:type="spellStart"/>
            <w:r>
              <w:rPr>
                <w:sz w:val="18"/>
                <w:szCs w:val="18"/>
              </w:rPr>
              <w:t>ly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C17D2B" w:rsidRPr="00081FEF" w:rsidRDefault="00C17D2B" w:rsidP="00F26C0B">
            <w:pPr>
              <w:pStyle w:val="ListParagraph"/>
              <w:numPr>
                <w:ilvl w:val="0"/>
                <w:numId w:val="2"/>
              </w:numPr>
              <w:ind w:left="370" w:hanging="3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Formation of adjectives using -</w:t>
            </w:r>
            <w:proofErr w:type="spellStart"/>
            <w:r>
              <w:rPr>
                <w:sz w:val="18"/>
                <w:szCs w:val="18"/>
              </w:rPr>
              <w:t>ful</w:t>
            </w:r>
            <w:proofErr w:type="spellEnd"/>
            <w:r>
              <w:rPr>
                <w:sz w:val="18"/>
                <w:szCs w:val="18"/>
              </w:rPr>
              <w:t>, -less</w:t>
            </w:r>
          </w:p>
          <w:p w:rsidR="00F26C0B" w:rsidRPr="00081FEF" w:rsidRDefault="00F26C0B" w:rsidP="00F26C0B">
            <w:pPr>
              <w:rPr>
                <w:b/>
                <w:bCs/>
                <w:color w:val="7030A0"/>
                <w:sz w:val="18"/>
                <w:szCs w:val="18"/>
                <w:u w:val="single"/>
              </w:rPr>
            </w:pPr>
          </w:p>
          <w:p w:rsidR="00F26C0B" w:rsidRPr="00081FEF" w:rsidRDefault="00F26C0B" w:rsidP="00F26C0B">
            <w:pPr>
              <w:rPr>
                <w:b/>
                <w:bCs/>
                <w:color w:val="0070C0"/>
                <w:sz w:val="18"/>
                <w:szCs w:val="18"/>
                <w:u w:val="single"/>
              </w:rPr>
            </w:pPr>
            <w:r w:rsidRPr="00081FEF">
              <w:rPr>
                <w:b/>
                <w:bCs/>
                <w:color w:val="0070C0"/>
                <w:sz w:val="18"/>
                <w:szCs w:val="18"/>
                <w:u w:val="single"/>
              </w:rPr>
              <w:t>Reading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Discuss and express views on non-fiction and stories that they read and are read to them and take turns whilst listening to what others say.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Discuss their favourite words/phrases.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Become familiar with and able to retell stories, fairy stories and traditional tales.</w:t>
            </w:r>
          </w:p>
          <w:p w:rsidR="00F26C0B" w:rsidRPr="00081FEF" w:rsidRDefault="000967B2" w:rsidP="00F26C0B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</w:t>
            </w:r>
            <w:r w:rsidR="00F26C0B" w:rsidRPr="00081FEF">
              <w:rPr>
                <w:bCs/>
                <w:sz w:val="18"/>
                <w:szCs w:val="18"/>
              </w:rPr>
              <w:t xml:space="preserve">ecognise simple recurring language in the stories </w:t>
            </w:r>
            <w:r w:rsidR="00604DA6">
              <w:rPr>
                <w:bCs/>
                <w:sz w:val="18"/>
                <w:szCs w:val="18"/>
              </w:rPr>
              <w:t xml:space="preserve">they </w:t>
            </w:r>
            <w:r w:rsidR="00F26C0B" w:rsidRPr="00081FEF">
              <w:rPr>
                <w:bCs/>
                <w:sz w:val="18"/>
                <w:szCs w:val="18"/>
              </w:rPr>
              <w:t>read.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Predict what might happen based on what they have read so far providing a simple explanation.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Make inferences based on what is said</w:t>
            </w:r>
            <w:r w:rsidR="00A03A2B">
              <w:rPr>
                <w:bCs/>
                <w:sz w:val="18"/>
                <w:szCs w:val="18"/>
              </w:rPr>
              <w:t>/</w:t>
            </w:r>
            <w:r w:rsidRPr="00081FEF">
              <w:rPr>
                <w:bCs/>
                <w:sz w:val="18"/>
                <w:szCs w:val="18"/>
              </w:rPr>
              <w:t>done</w:t>
            </w:r>
            <w:r w:rsidR="00A90119">
              <w:rPr>
                <w:bCs/>
                <w:sz w:val="18"/>
                <w:szCs w:val="18"/>
              </w:rPr>
              <w:t xml:space="preserve"> and linking </w:t>
            </w:r>
            <w:r w:rsidR="00A03A2B">
              <w:rPr>
                <w:bCs/>
                <w:sz w:val="18"/>
                <w:szCs w:val="18"/>
              </w:rPr>
              <w:t>reasons</w:t>
            </w:r>
            <w:r w:rsidR="00A90119">
              <w:rPr>
                <w:bCs/>
                <w:sz w:val="18"/>
                <w:szCs w:val="18"/>
              </w:rPr>
              <w:t xml:space="preserve"> to what they read.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Discussing and clarifying the meanings of words, linking new meanings to known vocabulary.</w:t>
            </w:r>
          </w:p>
          <w:p w:rsidR="00F26C0B" w:rsidRPr="00081FEF" w:rsidRDefault="00F26C0B" w:rsidP="00F26C0B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 w:rsidRPr="00081FEF">
              <w:rPr>
                <w:bCs/>
                <w:sz w:val="18"/>
                <w:szCs w:val="18"/>
              </w:rPr>
              <w:t>Answering and asking questions about what they are reading.</w:t>
            </w:r>
          </w:p>
          <w:p w:rsidR="00F26C0B" w:rsidRPr="00081FEF" w:rsidRDefault="00C1588E" w:rsidP="00F26C0B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</w:t>
            </w:r>
            <w:r w:rsidR="00F26C0B" w:rsidRPr="00081FEF">
              <w:rPr>
                <w:bCs/>
                <w:sz w:val="18"/>
                <w:szCs w:val="18"/>
              </w:rPr>
              <w:t>rawing on what they already know or on background information and vocabulary provided by the teacher</w:t>
            </w:r>
          </w:p>
          <w:p w:rsidR="00F26C0B" w:rsidRPr="00081FEF" w:rsidRDefault="00C1588E" w:rsidP="00F26C0B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C</w:t>
            </w:r>
            <w:r w:rsidR="00F26C0B" w:rsidRPr="00081FEF">
              <w:rPr>
                <w:bCs/>
                <w:sz w:val="18"/>
                <w:szCs w:val="18"/>
              </w:rPr>
              <w:t>hecking that the text makes sense to them as they read and correcting inaccurate reading</w:t>
            </w:r>
          </w:p>
          <w:p w:rsidR="00F26C0B" w:rsidRPr="00081FEF" w:rsidRDefault="00C1588E" w:rsidP="00F26C0B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</w:t>
            </w:r>
            <w:r w:rsidR="00F26C0B" w:rsidRPr="00081FEF">
              <w:rPr>
                <w:bCs/>
                <w:sz w:val="18"/>
                <w:szCs w:val="18"/>
              </w:rPr>
              <w:t>ontinue to apply phonic knowledge until automatic decoding has become embedded and reading is fluent.</w:t>
            </w:r>
          </w:p>
          <w:p w:rsidR="00F26C0B" w:rsidRPr="00551434" w:rsidRDefault="00C1588E" w:rsidP="00F26C0B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</w:t>
            </w:r>
            <w:r w:rsidR="00F26C0B" w:rsidRPr="00551434">
              <w:rPr>
                <w:bCs/>
                <w:sz w:val="18"/>
                <w:szCs w:val="18"/>
              </w:rPr>
              <w:t>iscussing the sequence of events in books and how items of information are related</w:t>
            </w:r>
          </w:p>
          <w:p w:rsidR="00F26C0B" w:rsidRPr="00551434" w:rsidRDefault="00C1588E" w:rsidP="00F26C0B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</w:t>
            </w:r>
            <w:r w:rsidR="00F26C0B" w:rsidRPr="00551434">
              <w:rPr>
                <w:bCs/>
                <w:sz w:val="18"/>
                <w:szCs w:val="18"/>
              </w:rPr>
              <w:t>iscussing and clarifying the meanings of words, linking new meanings to known vocabulary</w:t>
            </w:r>
          </w:p>
          <w:p w:rsidR="00F26C0B" w:rsidRDefault="00C1588E" w:rsidP="00F26C0B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="00F26C0B" w:rsidRPr="00551434">
              <w:rPr>
                <w:sz w:val="18"/>
                <w:szCs w:val="18"/>
              </w:rPr>
              <w:t>eing introduced to non-fiction books that are structured in different ways</w:t>
            </w:r>
            <w:r w:rsidR="00551434">
              <w:rPr>
                <w:sz w:val="18"/>
                <w:szCs w:val="18"/>
              </w:rPr>
              <w:t>.</w:t>
            </w:r>
          </w:p>
          <w:p w:rsidR="00551434" w:rsidRDefault="00551434" w:rsidP="00F26C0B">
            <w:pPr>
              <w:pStyle w:val="ListParagraph"/>
              <w:numPr>
                <w:ilvl w:val="0"/>
                <w:numId w:val="2"/>
              </w:numPr>
              <w:ind w:left="370" w:hanging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Retrieve information from what they read.</w:t>
            </w:r>
          </w:p>
          <w:p w:rsidR="00604DA6" w:rsidRPr="00551434" w:rsidRDefault="00604DA6" w:rsidP="004A0592">
            <w:pPr>
              <w:pStyle w:val="ListParagraph"/>
              <w:ind w:left="370"/>
              <w:rPr>
                <w:sz w:val="18"/>
                <w:szCs w:val="18"/>
              </w:rPr>
            </w:pPr>
          </w:p>
          <w:p w:rsidR="00F26C0B" w:rsidRPr="00081FEF" w:rsidRDefault="00F26C0B" w:rsidP="00F26C0B">
            <w:pPr>
              <w:rPr>
                <w:sz w:val="18"/>
                <w:szCs w:val="18"/>
              </w:rPr>
            </w:pPr>
          </w:p>
          <w:p w:rsidR="00F26C0B" w:rsidRDefault="00F26C0B" w:rsidP="00F26C0B">
            <w:pPr>
              <w:rPr>
                <w:color w:val="00B050"/>
                <w:sz w:val="18"/>
                <w:szCs w:val="18"/>
                <w:u w:val="single"/>
              </w:rPr>
            </w:pPr>
            <w:r w:rsidRPr="00081FEF">
              <w:rPr>
                <w:b/>
                <w:bCs/>
                <w:color w:val="00B050"/>
                <w:sz w:val="18"/>
                <w:szCs w:val="18"/>
                <w:u w:val="single"/>
              </w:rPr>
              <w:t>Key vocabulary:</w:t>
            </w:r>
            <w:r w:rsidRPr="00081FEF">
              <w:rPr>
                <w:color w:val="00B050"/>
                <w:sz w:val="18"/>
                <w:szCs w:val="18"/>
                <w:u w:val="single"/>
              </w:rPr>
              <w:t xml:space="preserve"> </w:t>
            </w:r>
          </w:p>
          <w:p w:rsidR="004A0592" w:rsidRPr="004A0592" w:rsidRDefault="004A0592" w:rsidP="00F26C0B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 xml:space="preserve">Non-fiction, fiction, retrieval, prediction and explanation, </w:t>
            </w:r>
            <w:r w:rsidR="00466BB2">
              <w:rPr>
                <w:color w:val="00B050"/>
                <w:sz w:val="18"/>
                <w:szCs w:val="18"/>
              </w:rPr>
              <w:t>reference book</w:t>
            </w:r>
            <w:r>
              <w:rPr>
                <w:color w:val="00B050"/>
                <w:sz w:val="18"/>
                <w:szCs w:val="18"/>
              </w:rPr>
              <w:t xml:space="preserve">, </w:t>
            </w:r>
            <w:r w:rsidR="00297A11">
              <w:rPr>
                <w:color w:val="00B050"/>
                <w:sz w:val="18"/>
                <w:szCs w:val="18"/>
              </w:rPr>
              <w:t xml:space="preserve">convention, </w:t>
            </w:r>
            <w:r w:rsidR="00422A0E">
              <w:rPr>
                <w:color w:val="00B050"/>
                <w:sz w:val="18"/>
                <w:szCs w:val="18"/>
              </w:rPr>
              <w:t>apostrophe, possession, contraction</w:t>
            </w:r>
            <w:r w:rsidR="00FE69FA">
              <w:rPr>
                <w:color w:val="00B050"/>
                <w:sz w:val="18"/>
                <w:szCs w:val="18"/>
              </w:rPr>
              <w:t xml:space="preserve">, </w:t>
            </w:r>
            <w:r w:rsidR="00522798">
              <w:rPr>
                <w:color w:val="00B050"/>
                <w:sz w:val="18"/>
                <w:szCs w:val="18"/>
              </w:rPr>
              <w:t xml:space="preserve">subordination &amp; coordination. </w:t>
            </w:r>
          </w:p>
          <w:p w:rsidR="00CD7560" w:rsidRPr="000670B1" w:rsidRDefault="00CD7560" w:rsidP="00B509F8">
            <w:pPr>
              <w:rPr>
                <w:sz w:val="20"/>
                <w:szCs w:val="20"/>
              </w:rPr>
            </w:pPr>
          </w:p>
        </w:tc>
      </w:tr>
      <w:tr w:rsidR="00CD7560" w:rsidTr="00CD7560">
        <w:tc>
          <w:tcPr>
            <w:tcW w:w="10456" w:type="dxa"/>
            <w:gridSpan w:val="3"/>
          </w:tcPr>
          <w:p w:rsidR="00CD7560" w:rsidRPr="001B3A0A" w:rsidRDefault="00CD7560" w:rsidP="00CD7560">
            <w:pPr>
              <w:jc w:val="center"/>
              <w:rPr>
                <w:b/>
              </w:rPr>
            </w:pPr>
            <w:r w:rsidRPr="001B3A0A">
              <w:rPr>
                <w:b/>
              </w:rPr>
              <w:lastRenderedPageBreak/>
              <w:t>Summary</w:t>
            </w:r>
          </w:p>
        </w:tc>
      </w:tr>
      <w:tr w:rsidR="00CD7560" w:rsidTr="002233A9">
        <w:tc>
          <w:tcPr>
            <w:tcW w:w="3485" w:type="dxa"/>
          </w:tcPr>
          <w:p w:rsidR="00CD7560" w:rsidRDefault="00CD7560" w:rsidP="00CD7560">
            <w:pPr>
              <w:jc w:val="center"/>
            </w:pPr>
            <w:r>
              <w:t>Writing entertaining descriptions, re-telling events of the past, writing stories and letters.</w:t>
            </w:r>
          </w:p>
          <w:p w:rsidR="00CD7560" w:rsidRDefault="00CD7560" w:rsidP="00CD7560">
            <w:pPr>
              <w:jc w:val="center"/>
            </w:pPr>
            <w:r>
              <w:t>Discussing our views on stories and poems that we read.</w:t>
            </w:r>
          </w:p>
          <w:p w:rsidR="00D91C88" w:rsidRDefault="00D91C88" w:rsidP="00CD7560">
            <w:pPr>
              <w:jc w:val="center"/>
            </w:pPr>
            <w:r>
              <w:t xml:space="preserve">Writing </w:t>
            </w:r>
            <w:r w:rsidR="0077559A">
              <w:t>poetry inspired by bonfire night.</w:t>
            </w:r>
          </w:p>
          <w:p w:rsidR="00CD7560" w:rsidRDefault="00CD7560" w:rsidP="00CD7560">
            <w:pPr>
              <w:jc w:val="center"/>
            </w:pPr>
            <w:r>
              <w:t>Retelling tales.</w:t>
            </w:r>
          </w:p>
          <w:p w:rsidR="00CD7560" w:rsidRPr="002233A9" w:rsidRDefault="00CD7560" w:rsidP="00CD7560">
            <w:pPr>
              <w:jc w:val="center"/>
            </w:pPr>
            <w:r>
              <w:lastRenderedPageBreak/>
              <w:t>Expanded noun phrases, apostrophes and correct tense.</w:t>
            </w:r>
          </w:p>
        </w:tc>
        <w:tc>
          <w:tcPr>
            <w:tcW w:w="3485" w:type="dxa"/>
          </w:tcPr>
          <w:p w:rsidR="00CD7560" w:rsidRPr="002233A9" w:rsidRDefault="00CD7560" w:rsidP="00CD7560">
            <w:pPr>
              <w:jc w:val="center"/>
            </w:pPr>
            <w:r>
              <w:lastRenderedPageBreak/>
              <w:t>Building on our descriptive writing and story writing to engage and entertain a reader. Re-telling events that have happened to us. Discussing our favourite words and phrases from our reading. Writing an informative report on a country we have studied.</w:t>
            </w:r>
          </w:p>
        </w:tc>
        <w:tc>
          <w:tcPr>
            <w:tcW w:w="3486" w:type="dxa"/>
          </w:tcPr>
          <w:p w:rsidR="00CD7560" w:rsidRDefault="001B1166" w:rsidP="00CD7560">
            <w:pPr>
              <w:jc w:val="center"/>
            </w:pPr>
            <w:r>
              <w:t>Writing a story combining the narratives of Jack &amp; The Beanstalk and The Tiny Seed,</w:t>
            </w:r>
          </w:p>
          <w:p w:rsidR="001B1166" w:rsidRDefault="001B1166" w:rsidP="00CD7560">
            <w:pPr>
              <w:jc w:val="center"/>
            </w:pPr>
            <w:r>
              <w:t>Writing non-fiction texts to inform reader about food grown in the U.K.</w:t>
            </w:r>
          </w:p>
          <w:p w:rsidR="001B1166" w:rsidRDefault="001B1166" w:rsidP="00CD7560">
            <w:pPr>
              <w:jc w:val="center"/>
            </w:pPr>
            <w:r>
              <w:t>Reading and writing instructions about how to care for flowers.</w:t>
            </w:r>
          </w:p>
          <w:p w:rsidR="001B1166" w:rsidRPr="002233A9" w:rsidRDefault="001B1166" w:rsidP="00CD7560">
            <w:pPr>
              <w:jc w:val="center"/>
            </w:pPr>
            <w:r>
              <w:t xml:space="preserve">Writing a letter of invitation. </w:t>
            </w:r>
          </w:p>
        </w:tc>
      </w:tr>
      <w:tr w:rsidR="00CD7560" w:rsidRPr="002233A9" w:rsidTr="00CD7560">
        <w:tc>
          <w:tcPr>
            <w:tcW w:w="10456" w:type="dxa"/>
            <w:gridSpan w:val="3"/>
          </w:tcPr>
          <w:p w:rsidR="00CD7560" w:rsidRPr="002233A9" w:rsidRDefault="00CD7560" w:rsidP="00CD7560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3</w:t>
            </w:r>
          </w:p>
        </w:tc>
      </w:tr>
      <w:tr w:rsidR="00CD7560" w:rsidRPr="002233A9" w:rsidTr="00CD7560">
        <w:tc>
          <w:tcPr>
            <w:tcW w:w="3485" w:type="dxa"/>
          </w:tcPr>
          <w:p w:rsidR="00CD7560" w:rsidRPr="002233A9" w:rsidRDefault="00CD7560" w:rsidP="00CD7560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CD7560" w:rsidRPr="002233A9" w:rsidRDefault="00CD7560" w:rsidP="00CD7560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CD7560" w:rsidRPr="002233A9" w:rsidRDefault="00CD7560" w:rsidP="00CD7560">
            <w:pPr>
              <w:jc w:val="center"/>
            </w:pPr>
            <w:r>
              <w:t>Summer</w:t>
            </w:r>
          </w:p>
        </w:tc>
      </w:tr>
      <w:tr w:rsidR="00CD7560" w:rsidRPr="002233A9" w:rsidTr="00CD7560">
        <w:tc>
          <w:tcPr>
            <w:tcW w:w="3485" w:type="dxa"/>
          </w:tcPr>
          <w:p w:rsidR="00CD7560" w:rsidRDefault="00CD7560" w:rsidP="00CD7560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59379C">
              <w:rPr>
                <w:b/>
                <w:bCs/>
                <w:color w:val="FF0000"/>
                <w:sz w:val="20"/>
                <w:szCs w:val="20"/>
                <w:u w:val="single"/>
              </w:rPr>
              <w:t>Writing</w:t>
            </w:r>
          </w:p>
          <w:p w:rsidR="00CD7560" w:rsidRPr="00906AE8" w:rsidRDefault="00CD7560" w:rsidP="00CD7560">
            <w:pPr>
              <w:contextualSpacing/>
              <w:rPr>
                <w:sz w:val="18"/>
                <w:u w:val="single"/>
              </w:rPr>
            </w:pPr>
            <w:r w:rsidRPr="00906AE8">
              <w:rPr>
                <w:sz w:val="18"/>
                <w:u w:val="single"/>
              </w:rPr>
              <w:t>Planning</w:t>
            </w:r>
          </w:p>
          <w:p w:rsidR="00CD7560" w:rsidRPr="007D0870" w:rsidRDefault="00CD7560" w:rsidP="00CD7560">
            <w:pPr>
              <w:pStyle w:val="ListParagraph"/>
              <w:numPr>
                <w:ilvl w:val="0"/>
                <w:numId w:val="19"/>
              </w:numPr>
              <w:ind w:left="288" w:hanging="291"/>
            </w:pPr>
            <w:r w:rsidRPr="007D0870">
              <w:rPr>
                <w:sz w:val="18"/>
              </w:rPr>
              <w:t>Discuss writing similar to that which they are planning to write to learn from its structure, vocab and grammar.</w:t>
            </w:r>
          </w:p>
          <w:p w:rsidR="00CD7560" w:rsidRPr="007D0870" w:rsidRDefault="00CD7560" w:rsidP="00CD7560">
            <w:pPr>
              <w:pStyle w:val="ListParagraph"/>
              <w:numPr>
                <w:ilvl w:val="0"/>
                <w:numId w:val="19"/>
              </w:numPr>
              <w:ind w:left="288" w:hanging="288"/>
              <w:rPr>
                <w:sz w:val="24"/>
              </w:rPr>
            </w:pPr>
            <w:r w:rsidRPr="007D0870">
              <w:rPr>
                <w:sz w:val="18"/>
              </w:rPr>
              <w:t>Begin to record ideas to inform own compositions (i.e. in the jotter/magpie books).</w:t>
            </w:r>
          </w:p>
          <w:p w:rsidR="00CD7560" w:rsidRDefault="00CD7560" w:rsidP="00CD7560">
            <w:pPr>
              <w:contextualSpacing/>
              <w:rPr>
                <w:sz w:val="16"/>
                <w:u w:val="single"/>
              </w:rPr>
            </w:pPr>
            <w:r w:rsidRPr="006861C5">
              <w:rPr>
                <w:sz w:val="16"/>
                <w:u w:val="single"/>
              </w:rPr>
              <w:t>Draft and Write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0"/>
              </w:numPr>
              <w:ind w:left="288" w:hanging="288"/>
              <w:rPr>
                <w:sz w:val="20"/>
                <w:szCs w:val="20"/>
              </w:rPr>
            </w:pPr>
            <w:r w:rsidRPr="006861C5">
              <w:rPr>
                <w:sz w:val="18"/>
              </w:rPr>
              <w:t xml:space="preserve">Composing and rehearsing sentences orally (including dialogue) and reflecting </w:t>
            </w:r>
            <w:r w:rsidRPr="000670B1">
              <w:rPr>
                <w:sz w:val="20"/>
                <w:szCs w:val="20"/>
              </w:rPr>
              <w:t>on vocabulary choices for effectiveness of achieving purpose.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0"/>
              </w:numPr>
              <w:ind w:left="288" w:hanging="288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Begin to structure paragraphs around a theme/topic.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6"/>
              </w:numPr>
              <w:ind w:left="279" w:hanging="279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In narratives, create and describe settings and characters and devise plots through: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7"/>
              </w:numPr>
              <w:ind w:left="562" w:hanging="283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Innovating on shared vocabulary choices that suit purpose.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7"/>
              </w:numPr>
              <w:ind w:left="562" w:hanging="283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 xml:space="preserve">Using expanded noun phrases and preposition phrases e.g. </w:t>
            </w:r>
            <w:r w:rsidRPr="000670B1">
              <w:rPr>
                <w:b/>
                <w:i/>
                <w:sz w:val="20"/>
                <w:szCs w:val="20"/>
              </w:rPr>
              <w:t>On her face</w:t>
            </w:r>
            <w:r w:rsidRPr="000670B1">
              <w:rPr>
                <w:i/>
                <w:sz w:val="20"/>
                <w:szCs w:val="20"/>
              </w:rPr>
              <w:t>, she had spots.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7"/>
              </w:numPr>
              <w:ind w:left="562" w:hanging="283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Using inverted commas to indicate direct speech.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7"/>
              </w:numPr>
              <w:ind w:left="562" w:hanging="283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Describing characters in terms of appearance.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7"/>
              </w:numPr>
              <w:ind w:left="562" w:hanging="283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Creating a simple beginning, middle and end.</w:t>
            </w:r>
          </w:p>
          <w:p w:rsidR="00CD7560" w:rsidRPr="000670B1" w:rsidRDefault="00CD7560" w:rsidP="00CD7560">
            <w:pPr>
              <w:ind w:left="279"/>
              <w:contextualSpacing/>
              <w:rPr>
                <w:sz w:val="20"/>
                <w:szCs w:val="20"/>
              </w:rPr>
            </w:pPr>
          </w:p>
          <w:p w:rsidR="00CD7560" w:rsidRPr="000670B1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  <w:r w:rsidRPr="000670B1">
              <w:rPr>
                <w:sz w:val="20"/>
                <w:szCs w:val="20"/>
                <w:u w:val="single"/>
              </w:rPr>
              <w:t>Evaluate &amp; Edit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8"/>
              </w:numPr>
              <w:ind w:left="421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Assess the effectiveness of own writing and others suggesting improvements.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8"/>
              </w:numPr>
              <w:ind w:left="421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Propose changes to grammar and vocabulary to improve consistency.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8"/>
              </w:numPr>
              <w:ind w:left="421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Proof-read for spelling and punctuation errors.</w:t>
            </w:r>
          </w:p>
          <w:p w:rsidR="00CD7560" w:rsidRPr="000670B1" w:rsidRDefault="00CD7560" w:rsidP="00CD7560">
            <w:pPr>
              <w:contextualSpacing/>
              <w:rPr>
                <w:sz w:val="20"/>
                <w:szCs w:val="20"/>
              </w:rPr>
            </w:pPr>
          </w:p>
          <w:p w:rsidR="00CD7560" w:rsidRPr="000670B1" w:rsidRDefault="00CD7560" w:rsidP="00CD7560">
            <w:pPr>
              <w:rPr>
                <w:bCs/>
                <w:color w:val="FF0000"/>
                <w:sz w:val="20"/>
                <w:szCs w:val="20"/>
              </w:rPr>
            </w:pPr>
          </w:p>
          <w:p w:rsidR="00CD7560" w:rsidRPr="000670B1" w:rsidRDefault="00CD7560" w:rsidP="00CD7560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0670B1">
              <w:rPr>
                <w:b/>
                <w:bCs/>
                <w:color w:val="7030A0"/>
                <w:sz w:val="20"/>
                <w:szCs w:val="20"/>
                <w:u w:val="single"/>
              </w:rPr>
              <w:t>Grammar</w:t>
            </w:r>
          </w:p>
          <w:p w:rsidR="00CD7560" w:rsidRPr="00E62929" w:rsidRDefault="00CD7560" w:rsidP="00CD7560">
            <w:pPr>
              <w:pStyle w:val="Default"/>
              <w:spacing w:before="12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E62929">
              <w:rPr>
                <w:rFonts w:asciiTheme="minorHAnsi" w:hAnsiTheme="minorHAnsi"/>
                <w:color w:val="auto"/>
                <w:sz w:val="20"/>
                <w:szCs w:val="20"/>
              </w:rPr>
              <w:t>Along with revisin</w:t>
            </w:r>
            <w:r>
              <w:rPr>
                <w:rFonts w:asciiTheme="minorHAnsi" w:hAnsiTheme="minorHAnsi"/>
                <w:color w:val="auto"/>
                <w:sz w:val="20"/>
                <w:szCs w:val="20"/>
              </w:rPr>
              <w:t>g any insecure</w:t>
            </w:r>
            <w:r w:rsidRPr="00E62929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Y1 and Y2 knowledge, pupils in Y3 need to be able to know, identify and use:</w:t>
            </w:r>
          </w:p>
          <w:p w:rsidR="00CD7560" w:rsidRPr="00E62929" w:rsidRDefault="00CD7560" w:rsidP="00CD7560">
            <w:pPr>
              <w:pStyle w:val="Default"/>
              <w:numPr>
                <w:ilvl w:val="0"/>
                <w:numId w:val="21"/>
              </w:numPr>
              <w:spacing w:before="12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E62929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preposition, </w:t>
            </w:r>
          </w:p>
          <w:p w:rsidR="00CD7560" w:rsidRPr="00E62929" w:rsidRDefault="00CD7560" w:rsidP="00CD7560">
            <w:pPr>
              <w:pStyle w:val="Default"/>
              <w:numPr>
                <w:ilvl w:val="0"/>
                <w:numId w:val="21"/>
              </w:numPr>
              <w:spacing w:before="12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E62929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conjunction </w:t>
            </w:r>
          </w:p>
          <w:p w:rsidR="00CD7560" w:rsidRPr="00E62929" w:rsidRDefault="00CD7560" w:rsidP="00CD7560">
            <w:pPr>
              <w:pStyle w:val="Default"/>
              <w:numPr>
                <w:ilvl w:val="0"/>
                <w:numId w:val="21"/>
              </w:numPr>
              <w:spacing w:before="12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E62929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word family, </w:t>
            </w:r>
          </w:p>
          <w:p w:rsidR="00CD7560" w:rsidRPr="00E62929" w:rsidRDefault="00CD7560" w:rsidP="00CD7560">
            <w:pPr>
              <w:pStyle w:val="Default"/>
              <w:numPr>
                <w:ilvl w:val="0"/>
                <w:numId w:val="21"/>
              </w:numPr>
              <w:spacing w:before="12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E62929">
              <w:rPr>
                <w:rFonts w:asciiTheme="minorHAnsi" w:hAnsiTheme="minorHAnsi"/>
                <w:color w:val="auto"/>
                <w:sz w:val="20"/>
                <w:szCs w:val="20"/>
              </w:rPr>
              <w:t>prefix and suffix</w:t>
            </w:r>
          </w:p>
          <w:p w:rsidR="00CD7560" w:rsidRPr="00E62929" w:rsidRDefault="00CD7560" w:rsidP="00CD7560">
            <w:pPr>
              <w:pStyle w:val="Default"/>
              <w:numPr>
                <w:ilvl w:val="0"/>
                <w:numId w:val="21"/>
              </w:numPr>
              <w:spacing w:before="12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E62929">
              <w:rPr>
                <w:rFonts w:asciiTheme="minorHAnsi" w:hAnsiTheme="minorHAnsi"/>
                <w:color w:val="auto"/>
                <w:sz w:val="20"/>
                <w:szCs w:val="20"/>
              </w:rPr>
              <w:t>phrase</w:t>
            </w:r>
          </w:p>
          <w:p w:rsidR="00CD7560" w:rsidRPr="00E62929" w:rsidRDefault="00CD7560" w:rsidP="00CD7560">
            <w:pPr>
              <w:pStyle w:val="Default"/>
              <w:numPr>
                <w:ilvl w:val="0"/>
                <w:numId w:val="21"/>
              </w:numPr>
              <w:spacing w:before="12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E62929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clause and subordinate clause </w:t>
            </w:r>
          </w:p>
          <w:p w:rsidR="00CD7560" w:rsidRPr="00E62929" w:rsidRDefault="00CD7560" w:rsidP="00CD7560">
            <w:pPr>
              <w:pStyle w:val="Default"/>
              <w:numPr>
                <w:ilvl w:val="0"/>
                <w:numId w:val="21"/>
              </w:numPr>
              <w:spacing w:before="12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E62929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direct speech </w:t>
            </w:r>
          </w:p>
          <w:p w:rsidR="00CD7560" w:rsidRPr="00E62929" w:rsidRDefault="00CD7560" w:rsidP="00CD7560">
            <w:pPr>
              <w:pStyle w:val="Default"/>
              <w:numPr>
                <w:ilvl w:val="0"/>
                <w:numId w:val="21"/>
              </w:numPr>
              <w:spacing w:before="12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E62929">
              <w:rPr>
                <w:rFonts w:asciiTheme="minorHAnsi" w:hAnsiTheme="minorHAnsi"/>
                <w:color w:val="auto"/>
                <w:sz w:val="20"/>
                <w:szCs w:val="20"/>
              </w:rPr>
              <w:lastRenderedPageBreak/>
              <w:t xml:space="preserve">consonant, consonant letter vowel, vowel letter </w:t>
            </w:r>
          </w:p>
          <w:p w:rsidR="00CD7560" w:rsidRPr="00E62929" w:rsidRDefault="00CD7560" w:rsidP="00CD7560">
            <w:pPr>
              <w:pStyle w:val="ListParagraph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E62929">
              <w:rPr>
                <w:sz w:val="20"/>
                <w:szCs w:val="20"/>
              </w:rPr>
              <w:t>inverted commas (or ‘speech marks’)</w:t>
            </w:r>
          </w:p>
          <w:p w:rsidR="00CD7560" w:rsidRPr="000670B1" w:rsidRDefault="00CD7560" w:rsidP="00CD7560">
            <w:pPr>
              <w:rPr>
                <w:bCs/>
                <w:color w:val="7030A0"/>
                <w:sz w:val="20"/>
                <w:szCs w:val="20"/>
              </w:rPr>
            </w:pPr>
          </w:p>
          <w:p w:rsidR="00CD7560" w:rsidRPr="000670B1" w:rsidRDefault="00CD7560" w:rsidP="00CD7560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0670B1">
              <w:rPr>
                <w:b/>
                <w:bCs/>
                <w:color w:val="0070C0"/>
                <w:sz w:val="20"/>
                <w:szCs w:val="20"/>
                <w:u w:val="single"/>
              </w:rPr>
              <w:t>Reading</w:t>
            </w:r>
          </w:p>
          <w:p w:rsidR="00CD7560" w:rsidRPr="00437A11" w:rsidRDefault="00CD7560" w:rsidP="00CD7560">
            <w:pPr>
              <w:pStyle w:val="ListParagraph"/>
              <w:numPr>
                <w:ilvl w:val="0"/>
                <w:numId w:val="4"/>
              </w:numPr>
              <w:ind w:left="426" w:hanging="426"/>
              <w:rPr>
                <w:sz w:val="20"/>
                <w:szCs w:val="20"/>
                <w:highlight w:val="cyan"/>
              </w:rPr>
            </w:pPr>
            <w:r w:rsidRPr="00437A11">
              <w:rPr>
                <w:sz w:val="20"/>
                <w:szCs w:val="20"/>
                <w:highlight w:val="cyan"/>
              </w:rPr>
              <w:t>Identify how language contributes to meaning</w:t>
            </w:r>
          </w:p>
          <w:p w:rsidR="00CD7560" w:rsidRPr="000670B1" w:rsidRDefault="00CD7560" w:rsidP="00CD7560">
            <w:pPr>
              <w:pStyle w:val="Default"/>
              <w:numPr>
                <w:ilvl w:val="0"/>
                <w:numId w:val="4"/>
              </w:numPr>
              <w:ind w:left="426" w:hanging="426"/>
              <w:rPr>
                <w:rFonts w:asciiTheme="minorHAnsi" w:hAnsiTheme="minorHAnsi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>Retell some fairy tales or traditional tales orally.</w:t>
            </w:r>
          </w:p>
          <w:p w:rsidR="00CD7560" w:rsidRPr="000670B1" w:rsidRDefault="00CD7560" w:rsidP="00CD7560">
            <w:pPr>
              <w:pStyle w:val="Default"/>
              <w:numPr>
                <w:ilvl w:val="0"/>
                <w:numId w:val="4"/>
              </w:numPr>
              <w:ind w:left="426" w:hanging="426"/>
              <w:rPr>
                <w:rFonts w:asciiTheme="minorHAnsi" w:hAnsiTheme="minorHAnsi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>Discus words which capture the reader’s interest.</w:t>
            </w:r>
          </w:p>
          <w:p w:rsidR="00CD7560" w:rsidRPr="00437A11" w:rsidRDefault="00CD7560" w:rsidP="00CD7560">
            <w:pPr>
              <w:pStyle w:val="Default"/>
              <w:numPr>
                <w:ilvl w:val="0"/>
                <w:numId w:val="4"/>
              </w:numPr>
              <w:ind w:left="426" w:hanging="426"/>
              <w:rPr>
                <w:rFonts w:asciiTheme="minorHAnsi" w:hAnsiTheme="minorHAnsi"/>
                <w:sz w:val="20"/>
                <w:szCs w:val="20"/>
                <w:highlight w:val="cyan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>D</w:t>
            </w:r>
            <w:r w:rsidRPr="00437A11">
              <w:rPr>
                <w:rFonts w:asciiTheme="minorHAnsi" w:hAnsiTheme="minorHAnsi"/>
                <w:sz w:val="20"/>
                <w:szCs w:val="20"/>
                <w:highlight w:val="cyan"/>
              </w:rPr>
              <w:t>raw inferences about feelings thoughts and motives and link to the text using simple evidence.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426" w:hanging="426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Read own writing aloud using appropriate intonation, tone and volume.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426" w:hanging="426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Use age-appropriate dictionaries to check the meaning of words.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426" w:hanging="426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Perform poetry aloud using volume and action.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426" w:hanging="426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Retrieve key information from non-fiction.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426" w:hanging="426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Apply some of their growing knowledge of root words, prefixes and suffixes to read aloud and understand new words.</w:t>
            </w:r>
          </w:p>
          <w:p w:rsidR="00CD7560" w:rsidRDefault="00CD7560" w:rsidP="00CD7560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426" w:hanging="426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Identify conventions of stories and basic themes.</w:t>
            </w:r>
          </w:p>
          <w:p w:rsidR="0095676C" w:rsidRDefault="00AD6A84" w:rsidP="0095676C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426" w:hanging="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 a wide range of fiction, poetry, plays, non-fiction (ongoing)</w:t>
            </w:r>
          </w:p>
          <w:p w:rsidR="0095676C" w:rsidRPr="0095676C" w:rsidRDefault="0095676C" w:rsidP="0095676C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426" w:hanging="426"/>
              <w:rPr>
                <w:sz w:val="20"/>
                <w:szCs w:val="20"/>
              </w:rPr>
            </w:pPr>
            <w:r w:rsidRPr="0095676C">
              <w:rPr>
                <w:sz w:val="20"/>
                <w:szCs w:val="20"/>
              </w:rPr>
              <w:t>Prepare poems to read aloud and perform, using intonation.</w:t>
            </w:r>
          </w:p>
          <w:p w:rsidR="0095676C" w:rsidRDefault="0095676C" w:rsidP="0095676C">
            <w:pPr>
              <w:pStyle w:val="ListParagraph"/>
              <w:spacing w:after="200" w:line="276" w:lineRule="auto"/>
              <w:ind w:left="426"/>
              <w:rPr>
                <w:sz w:val="20"/>
                <w:szCs w:val="20"/>
              </w:rPr>
            </w:pPr>
          </w:p>
          <w:p w:rsidR="0035545E" w:rsidRPr="0021166D" w:rsidRDefault="0035545E" w:rsidP="0035545E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426" w:hanging="426"/>
              <w:rPr>
                <w:sz w:val="20"/>
                <w:szCs w:val="20"/>
                <w:highlight w:val="yellow"/>
              </w:rPr>
            </w:pPr>
            <w:r w:rsidRPr="0021166D">
              <w:rPr>
                <w:sz w:val="20"/>
                <w:szCs w:val="20"/>
                <w:highlight w:val="yellow"/>
              </w:rPr>
              <w:t>Recognise different poetic forms.</w:t>
            </w:r>
          </w:p>
          <w:p w:rsidR="0035545E" w:rsidRPr="000670B1" w:rsidRDefault="0035545E" w:rsidP="0035545E">
            <w:pPr>
              <w:pStyle w:val="ListParagraph"/>
              <w:spacing w:after="200" w:line="276" w:lineRule="auto"/>
              <w:ind w:left="426"/>
              <w:rPr>
                <w:sz w:val="20"/>
                <w:szCs w:val="20"/>
              </w:rPr>
            </w:pPr>
          </w:p>
          <w:p w:rsidR="00CD7560" w:rsidRPr="0059379C" w:rsidRDefault="00CD7560" w:rsidP="00CD7560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</w:p>
          <w:p w:rsidR="00CD7560" w:rsidRDefault="00CD7560" w:rsidP="00CD7560">
            <w:pPr>
              <w:rPr>
                <w:color w:val="00B050"/>
                <w:sz w:val="20"/>
                <w:szCs w:val="20"/>
              </w:rPr>
            </w:pPr>
            <w:r w:rsidRPr="00F6290F">
              <w:rPr>
                <w:b/>
                <w:bCs/>
                <w:color w:val="00B050"/>
                <w:sz w:val="20"/>
                <w:szCs w:val="20"/>
              </w:rPr>
              <w:t>Key vocabulary:</w:t>
            </w:r>
            <w:r w:rsidRPr="00F6290F">
              <w:rPr>
                <w:color w:val="00B050"/>
                <w:sz w:val="20"/>
                <w:szCs w:val="20"/>
              </w:rPr>
              <w:t xml:space="preserve"> </w:t>
            </w:r>
          </w:p>
          <w:p w:rsidR="00CD7560" w:rsidRDefault="00CD7560" w:rsidP="00CD7560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Inference, deduction, intonation, dialogue, non-fiction, preposition, phrase, clause, conjunction, consonant, vowel, inverted commas/speech marks</w:t>
            </w:r>
          </w:p>
          <w:p w:rsidR="00CD7560" w:rsidRPr="002233A9" w:rsidRDefault="00CD7560" w:rsidP="00CD7560">
            <w:pPr>
              <w:jc w:val="center"/>
            </w:pPr>
          </w:p>
        </w:tc>
        <w:tc>
          <w:tcPr>
            <w:tcW w:w="3485" w:type="dxa"/>
          </w:tcPr>
          <w:p w:rsidR="00CD7560" w:rsidRDefault="00CD7560" w:rsidP="00CD7560">
            <w:pPr>
              <w:jc w:val="center"/>
            </w:pPr>
          </w:p>
          <w:p w:rsidR="00CD7560" w:rsidRPr="00A25495" w:rsidRDefault="00CD7560" w:rsidP="00CD7560">
            <w:pPr>
              <w:rPr>
                <w:b/>
                <w:bCs/>
                <w:color w:val="FF0000"/>
                <w:sz w:val="19"/>
                <w:szCs w:val="19"/>
                <w:u w:val="single"/>
              </w:rPr>
            </w:pPr>
            <w:r w:rsidRPr="00A25495">
              <w:rPr>
                <w:b/>
                <w:bCs/>
                <w:color w:val="FF0000"/>
                <w:sz w:val="19"/>
                <w:szCs w:val="19"/>
                <w:u w:val="single"/>
              </w:rPr>
              <w:t>Writing</w:t>
            </w:r>
          </w:p>
          <w:p w:rsidR="00CD7560" w:rsidRPr="00FB74B0" w:rsidRDefault="00CD7560" w:rsidP="00CD7560">
            <w:pPr>
              <w:contextualSpacing/>
              <w:rPr>
                <w:sz w:val="19"/>
                <w:szCs w:val="19"/>
                <w:u w:val="single"/>
              </w:rPr>
            </w:pPr>
            <w:r w:rsidRPr="00FB74B0">
              <w:rPr>
                <w:sz w:val="19"/>
                <w:szCs w:val="19"/>
                <w:u w:val="single"/>
              </w:rPr>
              <w:t>Planning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9"/>
              </w:numPr>
              <w:ind w:left="288" w:hanging="291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Discuss writing similar to that which they are planning to write to learn from its structure, vocab and grammar.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9"/>
              </w:numPr>
              <w:ind w:left="288" w:hanging="288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Record ideas to inform own compositions (i.e. in the magpie books).</w:t>
            </w:r>
          </w:p>
          <w:p w:rsidR="00CD7560" w:rsidRPr="00FB74B0" w:rsidRDefault="00CD7560" w:rsidP="00CD7560">
            <w:pPr>
              <w:rPr>
                <w:sz w:val="19"/>
                <w:szCs w:val="19"/>
                <w:u w:val="single"/>
              </w:rPr>
            </w:pPr>
            <w:r w:rsidRPr="00FB74B0">
              <w:rPr>
                <w:sz w:val="19"/>
                <w:szCs w:val="19"/>
                <w:u w:val="single"/>
              </w:rPr>
              <w:t>Draft and Write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20"/>
              </w:numPr>
              <w:ind w:left="288" w:hanging="288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Composing and rehearsing sentences orally (including dialogue) and reflecting on vocabulary choices for effectiveness of achieving purpose.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20"/>
              </w:numPr>
              <w:ind w:left="288" w:hanging="288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Structure paragraphs around a theme/topic.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20"/>
              </w:numPr>
              <w:ind w:left="288" w:hanging="288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Use preposition phrases and adverbials to express time and cause.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6"/>
              </w:numPr>
              <w:ind w:left="279" w:hanging="279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In narratives, create and describe settings and characters and devise plots through: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32"/>
              </w:numPr>
              <w:ind w:left="447" w:hanging="164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Innovating on shared vocabulary choices that suit purpose.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32"/>
              </w:numPr>
              <w:ind w:left="447" w:hanging="164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Using expanded noun phrases and preposition phrases.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32"/>
              </w:numPr>
              <w:ind w:left="447" w:hanging="164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Describing characters in terms of appearance and behaviour.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32"/>
              </w:numPr>
              <w:ind w:left="447" w:hanging="164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Creating a beginning, middle and end.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32"/>
              </w:numPr>
              <w:ind w:left="235" w:hanging="235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In non-fiction, use Standard written English.</w:t>
            </w:r>
          </w:p>
          <w:p w:rsidR="00CD7560" w:rsidRPr="00FB74B0" w:rsidRDefault="00CD7560" w:rsidP="00CD7560">
            <w:pPr>
              <w:contextualSpacing/>
              <w:rPr>
                <w:sz w:val="19"/>
                <w:szCs w:val="19"/>
                <w:u w:val="single"/>
              </w:rPr>
            </w:pPr>
            <w:r w:rsidRPr="00FB74B0">
              <w:rPr>
                <w:sz w:val="19"/>
                <w:szCs w:val="19"/>
                <w:u w:val="single"/>
              </w:rPr>
              <w:t>Evaluate &amp; Edit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8"/>
              </w:numPr>
              <w:ind w:left="421" w:hanging="284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Assess the effectiveness of own writing and others suggesting improvements.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8"/>
              </w:numPr>
              <w:ind w:left="421" w:hanging="284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Propose changes to grammar and vocabulary to improve consistency.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8"/>
              </w:numPr>
              <w:ind w:left="421" w:hanging="284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Proof-read for spelling and punctuation errors.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8"/>
              </w:numPr>
              <w:ind w:left="421" w:hanging="284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Reading their work aloud using intonation and voice control for clarity of meaning.</w:t>
            </w:r>
          </w:p>
          <w:p w:rsidR="00CD7560" w:rsidRPr="00FB74B0" w:rsidRDefault="00CD7560" w:rsidP="00CD7560">
            <w:pPr>
              <w:rPr>
                <w:b/>
                <w:bCs/>
                <w:color w:val="7030A0"/>
                <w:sz w:val="19"/>
                <w:szCs w:val="19"/>
                <w:u w:val="single"/>
              </w:rPr>
            </w:pPr>
            <w:r w:rsidRPr="00FB74B0">
              <w:rPr>
                <w:b/>
                <w:bCs/>
                <w:color w:val="7030A0"/>
                <w:sz w:val="19"/>
                <w:szCs w:val="19"/>
                <w:u w:val="single"/>
              </w:rPr>
              <w:t>Grammar</w:t>
            </w:r>
          </w:p>
          <w:p w:rsidR="00CD7560" w:rsidRPr="00FB74B0" w:rsidRDefault="00CD7560" w:rsidP="00CD7560">
            <w:p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Be able to identify and use: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32"/>
              </w:numPr>
              <w:rPr>
                <w:b/>
                <w:bCs/>
                <w:color w:val="7030A0"/>
                <w:sz w:val="19"/>
                <w:szCs w:val="19"/>
                <w:u w:val="single"/>
              </w:rPr>
            </w:pPr>
            <w:r w:rsidRPr="00FB74B0">
              <w:rPr>
                <w:sz w:val="19"/>
                <w:szCs w:val="19"/>
              </w:rPr>
              <w:t>Preposition phrases.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32"/>
              </w:numPr>
              <w:rPr>
                <w:b/>
                <w:bCs/>
                <w:color w:val="7030A0"/>
                <w:sz w:val="19"/>
                <w:szCs w:val="19"/>
                <w:u w:val="single"/>
              </w:rPr>
            </w:pPr>
            <w:r w:rsidRPr="00FB74B0">
              <w:rPr>
                <w:sz w:val="19"/>
                <w:szCs w:val="19"/>
              </w:rPr>
              <w:t xml:space="preserve">Adverbials. 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32"/>
              </w:numPr>
              <w:rPr>
                <w:b/>
                <w:bCs/>
                <w:color w:val="7030A0"/>
                <w:sz w:val="19"/>
                <w:szCs w:val="19"/>
                <w:u w:val="single"/>
              </w:rPr>
            </w:pPr>
            <w:r w:rsidRPr="00FB74B0">
              <w:rPr>
                <w:sz w:val="19"/>
                <w:szCs w:val="19"/>
              </w:rPr>
              <w:t xml:space="preserve">Coordinating and subordinating conjunctions. 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32"/>
              </w:numPr>
              <w:rPr>
                <w:b/>
                <w:bCs/>
                <w:color w:val="7030A0"/>
                <w:sz w:val="19"/>
                <w:szCs w:val="19"/>
                <w:u w:val="single"/>
              </w:rPr>
            </w:pPr>
            <w:r w:rsidRPr="00FB74B0">
              <w:rPr>
                <w:sz w:val="19"/>
                <w:szCs w:val="19"/>
              </w:rPr>
              <w:t>word families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32"/>
              </w:numPr>
              <w:rPr>
                <w:b/>
                <w:bCs/>
                <w:color w:val="7030A0"/>
                <w:sz w:val="19"/>
                <w:szCs w:val="19"/>
                <w:u w:val="single"/>
              </w:rPr>
            </w:pPr>
            <w:r w:rsidRPr="00FB74B0">
              <w:rPr>
                <w:sz w:val="19"/>
                <w:szCs w:val="19"/>
              </w:rPr>
              <w:t>prefixes and suffixes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32"/>
              </w:numPr>
              <w:rPr>
                <w:b/>
                <w:bCs/>
                <w:color w:val="7030A0"/>
                <w:sz w:val="19"/>
                <w:szCs w:val="19"/>
                <w:u w:val="single"/>
              </w:rPr>
            </w:pPr>
            <w:r w:rsidRPr="00FB74B0">
              <w:rPr>
                <w:sz w:val="19"/>
                <w:szCs w:val="19"/>
              </w:rPr>
              <w:t>phrases, clauses and subordinate clauses.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32"/>
              </w:numPr>
              <w:rPr>
                <w:b/>
                <w:bCs/>
                <w:color w:val="7030A0"/>
                <w:sz w:val="19"/>
                <w:szCs w:val="19"/>
                <w:u w:val="single"/>
              </w:rPr>
            </w:pPr>
            <w:r w:rsidRPr="00FB74B0">
              <w:rPr>
                <w:sz w:val="19"/>
                <w:szCs w:val="19"/>
              </w:rPr>
              <w:t>direct speech and inverted commas.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32"/>
              </w:numPr>
              <w:rPr>
                <w:b/>
                <w:bCs/>
                <w:color w:val="7030A0"/>
                <w:sz w:val="19"/>
                <w:szCs w:val="19"/>
                <w:u w:val="single"/>
              </w:rPr>
            </w:pPr>
            <w:r w:rsidRPr="00FB74B0">
              <w:rPr>
                <w:sz w:val="19"/>
                <w:szCs w:val="19"/>
              </w:rPr>
              <w:t xml:space="preserve">consonant, consonant letter vowel, vowel letter </w:t>
            </w:r>
          </w:p>
          <w:p w:rsidR="00CD7560" w:rsidRPr="00FB74B0" w:rsidRDefault="00CD7560" w:rsidP="00CD7560">
            <w:pPr>
              <w:rPr>
                <w:b/>
                <w:bCs/>
                <w:color w:val="0070C0"/>
                <w:sz w:val="19"/>
                <w:szCs w:val="19"/>
                <w:u w:val="single"/>
              </w:rPr>
            </w:pPr>
            <w:r w:rsidRPr="00FB74B0">
              <w:rPr>
                <w:b/>
                <w:bCs/>
                <w:color w:val="0070C0"/>
                <w:sz w:val="19"/>
                <w:szCs w:val="19"/>
                <w:u w:val="single"/>
              </w:rPr>
              <w:t>Reading</w:t>
            </w:r>
          </w:p>
          <w:p w:rsidR="00CD7560" w:rsidRPr="00437A11" w:rsidRDefault="00CD7560" w:rsidP="00CD7560">
            <w:pPr>
              <w:pStyle w:val="ListParagraph"/>
              <w:numPr>
                <w:ilvl w:val="0"/>
                <w:numId w:val="4"/>
              </w:numPr>
              <w:ind w:left="426" w:hanging="426"/>
              <w:rPr>
                <w:sz w:val="19"/>
                <w:szCs w:val="19"/>
                <w:highlight w:val="cyan"/>
              </w:rPr>
            </w:pPr>
            <w:r w:rsidRPr="00437A11">
              <w:rPr>
                <w:sz w:val="19"/>
                <w:szCs w:val="19"/>
                <w:highlight w:val="cyan"/>
              </w:rPr>
              <w:lastRenderedPageBreak/>
              <w:t>Identify how language and presentation contributes to meaning</w:t>
            </w:r>
          </w:p>
          <w:p w:rsidR="00CD7560" w:rsidRPr="00FB74B0" w:rsidRDefault="00CD7560" w:rsidP="00CD7560">
            <w:pPr>
              <w:pStyle w:val="Default"/>
              <w:numPr>
                <w:ilvl w:val="0"/>
                <w:numId w:val="4"/>
              </w:numPr>
              <w:ind w:left="426" w:hanging="426"/>
              <w:rPr>
                <w:rFonts w:asciiTheme="minorHAnsi" w:hAnsiTheme="minorHAnsi"/>
                <w:sz w:val="19"/>
                <w:szCs w:val="19"/>
              </w:rPr>
            </w:pPr>
            <w:r w:rsidRPr="00FB74B0">
              <w:rPr>
                <w:rFonts w:asciiTheme="minorHAnsi" w:hAnsiTheme="minorHAnsi"/>
                <w:sz w:val="19"/>
                <w:szCs w:val="19"/>
              </w:rPr>
              <w:t>Retell some fairy tales or traditional tales orally.</w:t>
            </w:r>
          </w:p>
          <w:p w:rsidR="00CD7560" w:rsidRPr="00FB74B0" w:rsidRDefault="00CD7560" w:rsidP="00CD7560">
            <w:pPr>
              <w:pStyle w:val="Default"/>
              <w:numPr>
                <w:ilvl w:val="0"/>
                <w:numId w:val="4"/>
              </w:numPr>
              <w:ind w:left="426" w:hanging="426"/>
              <w:rPr>
                <w:rFonts w:asciiTheme="minorHAnsi" w:hAnsiTheme="minorHAnsi"/>
                <w:sz w:val="19"/>
                <w:szCs w:val="19"/>
              </w:rPr>
            </w:pPr>
            <w:r w:rsidRPr="00FB74B0">
              <w:rPr>
                <w:rFonts w:asciiTheme="minorHAnsi" w:hAnsiTheme="minorHAnsi"/>
                <w:sz w:val="19"/>
                <w:szCs w:val="19"/>
              </w:rPr>
              <w:t>Discuss words that capture the reader’s interest.</w:t>
            </w:r>
          </w:p>
          <w:p w:rsidR="00CD7560" w:rsidRPr="00437A11" w:rsidRDefault="00CD7560" w:rsidP="00CD7560">
            <w:pPr>
              <w:pStyle w:val="Default"/>
              <w:numPr>
                <w:ilvl w:val="0"/>
                <w:numId w:val="4"/>
              </w:numPr>
              <w:ind w:left="426" w:hanging="426"/>
              <w:rPr>
                <w:rFonts w:asciiTheme="minorHAnsi" w:hAnsiTheme="minorHAnsi"/>
                <w:sz w:val="19"/>
                <w:szCs w:val="19"/>
                <w:highlight w:val="cyan"/>
              </w:rPr>
            </w:pPr>
            <w:r w:rsidRPr="00437A11">
              <w:rPr>
                <w:rFonts w:asciiTheme="minorHAnsi" w:hAnsiTheme="minorHAnsi"/>
                <w:sz w:val="19"/>
                <w:szCs w:val="19"/>
                <w:highlight w:val="cyan"/>
              </w:rPr>
              <w:t>Infer feelings, thoughts &amp; motives of characters and link to the text using evidence.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4"/>
              </w:numPr>
              <w:spacing w:after="200"/>
              <w:ind w:left="426" w:hanging="426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Read own writing aloud using appropriate intonation, tone and volume.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4"/>
              </w:numPr>
              <w:spacing w:after="200"/>
              <w:ind w:left="426" w:hanging="426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Use age-appropriate dictionaries to check the meaning of words.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4"/>
              </w:numPr>
              <w:spacing w:after="200"/>
              <w:ind w:left="426" w:hanging="426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Retrieve key information from non-fiction.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4"/>
              </w:numPr>
              <w:spacing w:after="200"/>
              <w:ind w:left="426" w:hanging="426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Apply some of their growing knowledge of root words, prefixes and suffixes to read aloud and understand new words.</w:t>
            </w:r>
          </w:p>
          <w:p w:rsidR="00CD7560" w:rsidRPr="00437A11" w:rsidRDefault="00CD7560" w:rsidP="00CD7560">
            <w:pPr>
              <w:pStyle w:val="ListParagraph"/>
              <w:numPr>
                <w:ilvl w:val="0"/>
                <w:numId w:val="4"/>
              </w:numPr>
              <w:ind w:left="426" w:hanging="426"/>
              <w:rPr>
                <w:sz w:val="19"/>
                <w:szCs w:val="19"/>
                <w:highlight w:val="magenta"/>
              </w:rPr>
            </w:pPr>
            <w:r w:rsidRPr="00437A11">
              <w:rPr>
                <w:sz w:val="19"/>
                <w:szCs w:val="19"/>
                <w:highlight w:val="magenta"/>
              </w:rPr>
              <w:t>Identify conventions of stories and basic themes.</w:t>
            </w:r>
          </w:p>
          <w:p w:rsidR="00CD7560" w:rsidRDefault="00CD7560" w:rsidP="00CD7560">
            <w:pPr>
              <w:pStyle w:val="ListParagraph"/>
              <w:numPr>
                <w:ilvl w:val="0"/>
                <w:numId w:val="4"/>
              </w:numPr>
              <w:ind w:left="426" w:hanging="426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Discuss books they read and have read to them, taking turns and listening to others.</w:t>
            </w:r>
          </w:p>
          <w:p w:rsidR="006B572F" w:rsidRDefault="006B572F" w:rsidP="00CD7560">
            <w:pPr>
              <w:pStyle w:val="ListParagraph"/>
              <w:numPr>
                <w:ilvl w:val="0"/>
                <w:numId w:val="4"/>
              </w:numPr>
              <w:ind w:left="426" w:hanging="426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Summarise main ideas from a paragraph.</w:t>
            </w:r>
          </w:p>
          <w:p w:rsidR="00AD6A84" w:rsidRPr="0021166D" w:rsidRDefault="00AD6A84" w:rsidP="00AD6A84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426" w:hanging="426"/>
              <w:rPr>
                <w:sz w:val="20"/>
                <w:szCs w:val="20"/>
                <w:highlight w:val="yellow"/>
              </w:rPr>
            </w:pPr>
            <w:r w:rsidRPr="0021166D">
              <w:rPr>
                <w:sz w:val="20"/>
                <w:szCs w:val="20"/>
                <w:highlight w:val="yellow"/>
              </w:rPr>
              <w:t>Discuss a wide range of fiction, poetry, plays, non-fiction (ongoing)</w:t>
            </w:r>
          </w:p>
          <w:p w:rsidR="00AD6A84" w:rsidRPr="00FB74B0" w:rsidRDefault="00AD6A84" w:rsidP="00AD6A84">
            <w:pPr>
              <w:pStyle w:val="ListParagraph"/>
              <w:ind w:left="426"/>
              <w:rPr>
                <w:sz w:val="19"/>
                <w:szCs w:val="19"/>
              </w:rPr>
            </w:pPr>
          </w:p>
          <w:p w:rsidR="00CD7560" w:rsidRPr="00FB74B0" w:rsidRDefault="00CD7560" w:rsidP="00CD7560">
            <w:pPr>
              <w:rPr>
                <w:sz w:val="19"/>
                <w:szCs w:val="19"/>
              </w:rPr>
            </w:pPr>
            <w:r w:rsidRPr="00FB74B0">
              <w:rPr>
                <w:b/>
                <w:bCs/>
                <w:color w:val="00B050"/>
                <w:sz w:val="19"/>
                <w:szCs w:val="19"/>
              </w:rPr>
              <w:t>Key vocabulary:</w:t>
            </w:r>
            <w:r w:rsidRPr="00FB74B0">
              <w:rPr>
                <w:color w:val="00B050"/>
                <w:sz w:val="19"/>
                <w:szCs w:val="19"/>
              </w:rPr>
              <w:t xml:space="preserve"> </w:t>
            </w:r>
          </w:p>
          <w:p w:rsidR="00CD7560" w:rsidRPr="00A25495" w:rsidRDefault="00CD7560" w:rsidP="00CD7560">
            <w:pPr>
              <w:rPr>
                <w:color w:val="00B050"/>
                <w:sz w:val="19"/>
                <w:szCs w:val="19"/>
              </w:rPr>
            </w:pPr>
            <w:r w:rsidRPr="00FB74B0">
              <w:rPr>
                <w:color w:val="00B050"/>
                <w:sz w:val="19"/>
                <w:szCs w:val="19"/>
              </w:rPr>
              <w:t>Preposition, word family, prefix, clause/subordinate clause, subordinating conjunction, direct speech, present perfect tense, paragraph</w:t>
            </w:r>
          </w:p>
          <w:p w:rsidR="00CD7560" w:rsidRPr="002233A9" w:rsidRDefault="00CD7560" w:rsidP="00CD7560">
            <w:pPr>
              <w:jc w:val="center"/>
            </w:pPr>
          </w:p>
        </w:tc>
        <w:tc>
          <w:tcPr>
            <w:tcW w:w="3486" w:type="dxa"/>
          </w:tcPr>
          <w:p w:rsidR="006B572F" w:rsidRPr="00A25495" w:rsidRDefault="006B572F" w:rsidP="006B572F">
            <w:pPr>
              <w:rPr>
                <w:b/>
                <w:bCs/>
                <w:color w:val="FF0000"/>
                <w:sz w:val="19"/>
                <w:szCs w:val="19"/>
                <w:u w:val="single"/>
              </w:rPr>
            </w:pPr>
            <w:r w:rsidRPr="00A25495">
              <w:rPr>
                <w:b/>
                <w:bCs/>
                <w:color w:val="FF0000"/>
                <w:sz w:val="19"/>
                <w:szCs w:val="19"/>
                <w:u w:val="single"/>
              </w:rPr>
              <w:lastRenderedPageBreak/>
              <w:t>Writing</w:t>
            </w:r>
          </w:p>
          <w:p w:rsidR="006B572F" w:rsidRPr="00FB74B0" w:rsidRDefault="006B572F" w:rsidP="006B572F">
            <w:pPr>
              <w:contextualSpacing/>
              <w:rPr>
                <w:sz w:val="19"/>
                <w:szCs w:val="19"/>
                <w:u w:val="single"/>
              </w:rPr>
            </w:pPr>
            <w:r w:rsidRPr="00FB74B0">
              <w:rPr>
                <w:sz w:val="19"/>
                <w:szCs w:val="19"/>
                <w:u w:val="single"/>
              </w:rPr>
              <w:t>Planning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Discuss writing similar to that which they are planning to write to learn from its structure, vocab and grammar.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Record ideas to inform own compositions (i.e. in the magpie books).</w:t>
            </w:r>
          </w:p>
          <w:p w:rsidR="006B572F" w:rsidRPr="00FB74B0" w:rsidRDefault="006B572F" w:rsidP="006B572F">
            <w:pPr>
              <w:rPr>
                <w:sz w:val="19"/>
                <w:szCs w:val="19"/>
                <w:u w:val="single"/>
              </w:rPr>
            </w:pPr>
            <w:r w:rsidRPr="00FB74B0">
              <w:rPr>
                <w:sz w:val="19"/>
                <w:szCs w:val="19"/>
                <w:u w:val="single"/>
              </w:rPr>
              <w:t>Draft and Write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Composing and rehearsing sentences orally (including dialogue) and reflecting on vocabulary choices for effectiveness of achieving purpose.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Structure paragraphs around a theme/topic.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Use preposition phrases and adverbials</w:t>
            </w:r>
            <w:r w:rsidR="00B21653">
              <w:rPr>
                <w:sz w:val="19"/>
                <w:szCs w:val="19"/>
              </w:rPr>
              <w:t xml:space="preserve"> and conjunctions</w:t>
            </w:r>
            <w:r w:rsidRPr="00FB74B0">
              <w:rPr>
                <w:sz w:val="19"/>
                <w:szCs w:val="19"/>
              </w:rPr>
              <w:t xml:space="preserve"> to express time and cause.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In narratives, create and describe settings and characters and devise plots through: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Innovating on shared vocabulary choices that suit purpose.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Using expanded noun phrases and preposition phrases.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Describing characters in terms of appearance and behaviour.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Creating a beginning, middle and end.</w:t>
            </w:r>
          </w:p>
          <w:p w:rsidR="006B572F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In non-fiction, use Standard written English.</w:t>
            </w:r>
          </w:p>
          <w:p w:rsidR="004120BC" w:rsidRPr="00FB74B0" w:rsidRDefault="004120BC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Choose nouns appropriately for clarity, cohesion &amp; avoid repetition.</w:t>
            </w:r>
          </w:p>
          <w:p w:rsidR="006B572F" w:rsidRPr="00FB74B0" w:rsidRDefault="006B572F" w:rsidP="006B572F">
            <w:pPr>
              <w:contextualSpacing/>
              <w:rPr>
                <w:sz w:val="19"/>
                <w:szCs w:val="19"/>
                <w:u w:val="single"/>
              </w:rPr>
            </w:pPr>
            <w:r w:rsidRPr="00FB74B0">
              <w:rPr>
                <w:sz w:val="19"/>
                <w:szCs w:val="19"/>
                <w:u w:val="single"/>
              </w:rPr>
              <w:t>Evaluate &amp; Edit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Assess the effectiveness of own writing and others suggesting improvements.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Propose changes to grammar and vocabulary to improve consistency.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Proof-read for spelling and punctuation errors.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Reading their work aloud using intonation and voice control for clarity of meaning.</w:t>
            </w:r>
          </w:p>
          <w:p w:rsidR="006B572F" w:rsidRPr="00FB74B0" w:rsidRDefault="006B572F" w:rsidP="006B572F">
            <w:pPr>
              <w:rPr>
                <w:b/>
                <w:bCs/>
                <w:color w:val="7030A0"/>
                <w:sz w:val="19"/>
                <w:szCs w:val="19"/>
                <w:u w:val="single"/>
              </w:rPr>
            </w:pPr>
            <w:r w:rsidRPr="00FB74B0">
              <w:rPr>
                <w:b/>
                <w:bCs/>
                <w:color w:val="7030A0"/>
                <w:sz w:val="19"/>
                <w:szCs w:val="19"/>
                <w:u w:val="single"/>
              </w:rPr>
              <w:t>Grammar</w:t>
            </w:r>
          </w:p>
          <w:p w:rsidR="006B572F" w:rsidRPr="00FB74B0" w:rsidRDefault="006B572F" w:rsidP="006B572F">
            <w:p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Be able to identify and use:</w:t>
            </w:r>
          </w:p>
          <w:p w:rsidR="006B572F" w:rsidRPr="00425B79" w:rsidRDefault="00772AC6" w:rsidP="00425B79">
            <w:pPr>
              <w:pStyle w:val="ListParagraph"/>
              <w:numPr>
                <w:ilvl w:val="0"/>
                <w:numId w:val="32"/>
              </w:numPr>
              <w:rPr>
                <w:b/>
                <w:bCs/>
                <w:color w:val="7030A0"/>
                <w:sz w:val="19"/>
                <w:szCs w:val="19"/>
                <w:u w:val="single"/>
              </w:rPr>
            </w:pPr>
            <w:r>
              <w:rPr>
                <w:sz w:val="19"/>
                <w:szCs w:val="19"/>
              </w:rPr>
              <w:t>Conjunctions</w:t>
            </w:r>
            <w:r w:rsidR="001C788C">
              <w:rPr>
                <w:sz w:val="19"/>
                <w:szCs w:val="19"/>
              </w:rPr>
              <w:t xml:space="preserve"> </w:t>
            </w:r>
            <w:r w:rsidR="001C788C">
              <w:rPr>
                <w:i/>
                <w:sz w:val="19"/>
                <w:szCs w:val="19"/>
              </w:rPr>
              <w:t>(e.g. when, before, after, while, so, because)</w:t>
            </w:r>
            <w:r>
              <w:rPr>
                <w:sz w:val="19"/>
                <w:szCs w:val="19"/>
              </w:rPr>
              <w:t xml:space="preserve"> adverbs</w:t>
            </w:r>
            <w:r w:rsidR="001C788C">
              <w:rPr>
                <w:sz w:val="19"/>
                <w:szCs w:val="19"/>
              </w:rPr>
              <w:t xml:space="preserve"> </w:t>
            </w:r>
            <w:r w:rsidR="001C788C">
              <w:rPr>
                <w:i/>
                <w:sz w:val="19"/>
                <w:szCs w:val="19"/>
              </w:rPr>
              <w:t>(</w:t>
            </w:r>
            <w:r w:rsidR="00C02681">
              <w:rPr>
                <w:i/>
                <w:sz w:val="19"/>
                <w:szCs w:val="19"/>
              </w:rPr>
              <w:t>e.g. Then</w:t>
            </w:r>
            <w:r w:rsidR="001C788C">
              <w:rPr>
                <w:i/>
                <w:sz w:val="19"/>
                <w:szCs w:val="19"/>
              </w:rPr>
              <w:t>, next, soon)</w:t>
            </w:r>
            <w:r>
              <w:rPr>
                <w:sz w:val="19"/>
                <w:szCs w:val="19"/>
              </w:rPr>
              <w:t xml:space="preserve"> and prepositions</w:t>
            </w:r>
            <w:r w:rsidR="001C788C">
              <w:rPr>
                <w:sz w:val="19"/>
                <w:szCs w:val="19"/>
              </w:rPr>
              <w:t xml:space="preserve"> </w:t>
            </w:r>
            <w:r w:rsidR="001C788C" w:rsidRPr="001C788C">
              <w:rPr>
                <w:i/>
                <w:sz w:val="19"/>
                <w:szCs w:val="19"/>
              </w:rPr>
              <w:t>(</w:t>
            </w:r>
            <w:r w:rsidR="00C02681" w:rsidRPr="001C788C">
              <w:rPr>
                <w:i/>
                <w:sz w:val="19"/>
                <w:szCs w:val="19"/>
              </w:rPr>
              <w:t>e.g.</w:t>
            </w:r>
            <w:r w:rsidR="00C02681">
              <w:rPr>
                <w:i/>
                <w:sz w:val="19"/>
                <w:szCs w:val="19"/>
              </w:rPr>
              <w:t xml:space="preserve"> Before</w:t>
            </w:r>
            <w:r w:rsidR="001C788C">
              <w:rPr>
                <w:i/>
                <w:sz w:val="19"/>
                <w:szCs w:val="19"/>
              </w:rPr>
              <w:t>, after, during)</w:t>
            </w:r>
            <w:r>
              <w:rPr>
                <w:sz w:val="19"/>
                <w:szCs w:val="19"/>
              </w:rPr>
              <w:t xml:space="preserve"> expressing time or cause</w:t>
            </w:r>
            <w:r w:rsidR="001C788C">
              <w:rPr>
                <w:sz w:val="19"/>
                <w:szCs w:val="19"/>
              </w:rPr>
              <w:t>.</w:t>
            </w:r>
          </w:p>
          <w:p w:rsidR="00425B79" w:rsidRPr="00425B79" w:rsidRDefault="00425B79" w:rsidP="00425B79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the present perfect tense.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b/>
                <w:bCs/>
                <w:color w:val="7030A0"/>
                <w:sz w:val="19"/>
                <w:szCs w:val="19"/>
                <w:u w:val="single"/>
              </w:rPr>
            </w:pPr>
            <w:r w:rsidRPr="00FB74B0">
              <w:rPr>
                <w:sz w:val="19"/>
                <w:szCs w:val="19"/>
              </w:rPr>
              <w:t xml:space="preserve">Coordinating and subordinating conjunctions. </w:t>
            </w:r>
          </w:p>
          <w:p w:rsidR="006B572F" w:rsidRPr="00FB74B0" w:rsidRDefault="00DB2145" w:rsidP="00425B79">
            <w:pPr>
              <w:pStyle w:val="ListParagraph"/>
              <w:numPr>
                <w:ilvl w:val="0"/>
                <w:numId w:val="32"/>
              </w:numPr>
              <w:rPr>
                <w:b/>
                <w:bCs/>
                <w:color w:val="7030A0"/>
                <w:sz w:val="19"/>
                <w:szCs w:val="19"/>
                <w:u w:val="single"/>
              </w:rPr>
            </w:pPr>
            <w:r>
              <w:rPr>
                <w:sz w:val="19"/>
                <w:szCs w:val="19"/>
              </w:rPr>
              <w:lastRenderedPageBreak/>
              <w:t>P</w:t>
            </w:r>
            <w:r w:rsidR="006B572F" w:rsidRPr="00FB74B0">
              <w:rPr>
                <w:sz w:val="19"/>
                <w:szCs w:val="19"/>
              </w:rPr>
              <w:t>hrases, clauses and subordinate clauses.</w:t>
            </w:r>
          </w:p>
          <w:p w:rsidR="006B572F" w:rsidRPr="001F74B7" w:rsidRDefault="00DB2145" w:rsidP="00425B79">
            <w:pPr>
              <w:pStyle w:val="ListParagraph"/>
              <w:numPr>
                <w:ilvl w:val="0"/>
                <w:numId w:val="32"/>
              </w:numPr>
              <w:rPr>
                <w:b/>
                <w:bCs/>
                <w:color w:val="7030A0"/>
                <w:sz w:val="19"/>
                <w:szCs w:val="19"/>
                <w:u w:val="single"/>
              </w:rPr>
            </w:pPr>
            <w:r>
              <w:rPr>
                <w:sz w:val="19"/>
                <w:szCs w:val="19"/>
              </w:rPr>
              <w:t>D</w:t>
            </w:r>
            <w:r w:rsidR="006B572F" w:rsidRPr="00FB74B0">
              <w:rPr>
                <w:sz w:val="19"/>
                <w:szCs w:val="19"/>
              </w:rPr>
              <w:t>irect speech and inverted commas.</w:t>
            </w:r>
          </w:p>
          <w:p w:rsidR="006B572F" w:rsidRPr="00FB74B0" w:rsidRDefault="006B572F" w:rsidP="006B572F">
            <w:pPr>
              <w:rPr>
                <w:b/>
                <w:bCs/>
                <w:color w:val="0070C0"/>
                <w:sz w:val="19"/>
                <w:szCs w:val="19"/>
                <w:u w:val="single"/>
              </w:rPr>
            </w:pPr>
            <w:r w:rsidRPr="00FB74B0">
              <w:rPr>
                <w:b/>
                <w:bCs/>
                <w:color w:val="0070C0"/>
                <w:sz w:val="19"/>
                <w:szCs w:val="19"/>
                <w:u w:val="single"/>
              </w:rPr>
              <w:t>Reading</w:t>
            </w:r>
          </w:p>
          <w:p w:rsidR="006B572F" w:rsidRPr="00437A11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  <w:highlight w:val="cyan"/>
              </w:rPr>
            </w:pPr>
            <w:r w:rsidRPr="00437A11">
              <w:rPr>
                <w:sz w:val="19"/>
                <w:szCs w:val="19"/>
                <w:highlight w:val="cyan"/>
              </w:rPr>
              <w:t>Identify how language and presentation contributes to meaning</w:t>
            </w:r>
          </w:p>
          <w:p w:rsidR="006B572F" w:rsidRPr="00FB74B0" w:rsidRDefault="006B572F" w:rsidP="00425B79">
            <w:pPr>
              <w:pStyle w:val="Default"/>
              <w:numPr>
                <w:ilvl w:val="0"/>
                <w:numId w:val="32"/>
              </w:numPr>
              <w:rPr>
                <w:rFonts w:asciiTheme="minorHAnsi" w:hAnsiTheme="minorHAnsi"/>
                <w:sz w:val="19"/>
                <w:szCs w:val="19"/>
              </w:rPr>
            </w:pPr>
            <w:r w:rsidRPr="00FB74B0">
              <w:rPr>
                <w:rFonts w:asciiTheme="minorHAnsi" w:hAnsiTheme="minorHAnsi"/>
                <w:sz w:val="19"/>
                <w:szCs w:val="19"/>
              </w:rPr>
              <w:t>Discuss words that capture the reader’s interest.</w:t>
            </w:r>
          </w:p>
          <w:p w:rsidR="006B572F" w:rsidRPr="00437A11" w:rsidRDefault="006B572F" w:rsidP="00425B79">
            <w:pPr>
              <w:pStyle w:val="Default"/>
              <w:numPr>
                <w:ilvl w:val="0"/>
                <w:numId w:val="32"/>
              </w:numPr>
              <w:rPr>
                <w:rFonts w:asciiTheme="minorHAnsi" w:hAnsiTheme="minorHAnsi"/>
                <w:sz w:val="19"/>
                <w:szCs w:val="19"/>
                <w:highlight w:val="cyan"/>
              </w:rPr>
            </w:pPr>
            <w:r w:rsidRPr="00437A11">
              <w:rPr>
                <w:rFonts w:asciiTheme="minorHAnsi" w:hAnsiTheme="minorHAnsi"/>
                <w:sz w:val="19"/>
                <w:szCs w:val="19"/>
                <w:highlight w:val="cyan"/>
              </w:rPr>
              <w:t>Infer feelings, thoughts &amp; motives of characters and link to the text using evidence.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spacing w:after="200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Read own writing aloud using appropriate intonation, tone and volume.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spacing w:after="200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Use age-appropriate dictionaries to check the meaning of words.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spacing w:after="200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Retrieve key information from non-fiction.</w:t>
            </w:r>
          </w:p>
          <w:p w:rsidR="006B572F" w:rsidRPr="00FB74B0" w:rsidRDefault="006B572F" w:rsidP="00425B79">
            <w:pPr>
              <w:pStyle w:val="ListParagraph"/>
              <w:numPr>
                <w:ilvl w:val="0"/>
                <w:numId w:val="32"/>
              </w:numPr>
              <w:spacing w:after="200"/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Apply some of their growing knowledge of root words, prefixes and suffixes to read aloud and understand new words.</w:t>
            </w:r>
          </w:p>
          <w:p w:rsidR="006B572F" w:rsidRPr="00437A11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  <w:highlight w:val="magenta"/>
              </w:rPr>
            </w:pPr>
            <w:r w:rsidRPr="00437A11">
              <w:rPr>
                <w:sz w:val="19"/>
                <w:szCs w:val="19"/>
                <w:highlight w:val="magenta"/>
              </w:rPr>
              <w:t>Identify conventions of stories and basic themes</w:t>
            </w:r>
            <w:r w:rsidR="00AD6A84">
              <w:rPr>
                <w:sz w:val="19"/>
                <w:szCs w:val="19"/>
                <w:highlight w:val="magenta"/>
              </w:rPr>
              <w:t>.</w:t>
            </w:r>
          </w:p>
          <w:p w:rsidR="006B572F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Discuss books they read and have read to them, taking turns and listening to others.</w:t>
            </w:r>
          </w:p>
          <w:p w:rsidR="006B572F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  <w:highlight w:val="yellow"/>
              </w:rPr>
            </w:pPr>
            <w:r w:rsidRPr="006B572F">
              <w:rPr>
                <w:sz w:val="19"/>
                <w:szCs w:val="19"/>
                <w:highlight w:val="yellow"/>
              </w:rPr>
              <w:t>Summarise main ideas from a paragraph.</w:t>
            </w:r>
          </w:p>
          <w:p w:rsidR="006B572F" w:rsidRPr="00AD6A84" w:rsidRDefault="006B572F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  <w:highlight w:val="yellow"/>
              </w:rPr>
            </w:pPr>
            <w:r w:rsidRPr="0038524E">
              <w:rPr>
                <w:bCs/>
                <w:sz w:val="20"/>
                <w:szCs w:val="20"/>
                <w:highlight w:val="yellow"/>
              </w:rPr>
              <w:t>checking that the text makes sense to them, discussing their understanding and explaining the meaning of words in context</w:t>
            </w:r>
          </w:p>
          <w:p w:rsidR="00AD6A84" w:rsidRDefault="00AD6A84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  <w:highlight w:val="yellow"/>
              </w:rPr>
            </w:pPr>
            <w:r>
              <w:rPr>
                <w:sz w:val="19"/>
                <w:szCs w:val="19"/>
                <w:highlight w:val="yellow"/>
              </w:rPr>
              <w:t>Predict what might happen from details stated.</w:t>
            </w:r>
          </w:p>
          <w:p w:rsidR="003E3D1E" w:rsidRDefault="003E3D1E" w:rsidP="00425B79">
            <w:pPr>
              <w:pStyle w:val="ListParagraph"/>
              <w:numPr>
                <w:ilvl w:val="0"/>
                <w:numId w:val="32"/>
              </w:numPr>
              <w:rPr>
                <w:sz w:val="19"/>
                <w:szCs w:val="19"/>
                <w:highlight w:val="yellow"/>
              </w:rPr>
            </w:pPr>
            <w:r>
              <w:rPr>
                <w:sz w:val="19"/>
                <w:szCs w:val="19"/>
                <w:highlight w:val="yellow"/>
              </w:rPr>
              <w:t>Ask questions to improve understanding of a text.</w:t>
            </w:r>
          </w:p>
          <w:p w:rsidR="0021166D" w:rsidRPr="000670B1" w:rsidRDefault="0021166D" w:rsidP="00425B79">
            <w:pPr>
              <w:pStyle w:val="ListParagraph"/>
              <w:numPr>
                <w:ilvl w:val="0"/>
                <w:numId w:val="32"/>
              </w:num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 a wide range of fiction, poetry, plays, non-fiction (ongoing)</w:t>
            </w:r>
          </w:p>
          <w:p w:rsidR="006B572F" w:rsidRPr="006B572F" w:rsidRDefault="006B572F" w:rsidP="006B572F">
            <w:pPr>
              <w:rPr>
                <w:sz w:val="19"/>
                <w:szCs w:val="19"/>
              </w:rPr>
            </w:pPr>
          </w:p>
          <w:p w:rsidR="006B572F" w:rsidRPr="00FB74B0" w:rsidRDefault="006B572F" w:rsidP="006B572F">
            <w:pPr>
              <w:rPr>
                <w:sz w:val="19"/>
                <w:szCs w:val="19"/>
              </w:rPr>
            </w:pPr>
            <w:r w:rsidRPr="00FB74B0">
              <w:rPr>
                <w:b/>
                <w:bCs/>
                <w:color w:val="00B050"/>
                <w:sz w:val="19"/>
                <w:szCs w:val="19"/>
              </w:rPr>
              <w:t>Key vocabulary:</w:t>
            </w:r>
            <w:r w:rsidRPr="00FB74B0">
              <w:rPr>
                <w:color w:val="00B050"/>
                <w:sz w:val="19"/>
                <w:szCs w:val="19"/>
              </w:rPr>
              <w:t xml:space="preserve"> </w:t>
            </w:r>
            <w:r w:rsidR="0072497C">
              <w:rPr>
                <w:color w:val="00B050"/>
                <w:sz w:val="19"/>
                <w:szCs w:val="19"/>
              </w:rPr>
              <w:t>intonation, summarise, convention, theme, context, prediction/predict</w:t>
            </w:r>
            <w:r w:rsidR="001F74B7">
              <w:rPr>
                <w:color w:val="00B050"/>
                <w:sz w:val="19"/>
                <w:szCs w:val="19"/>
              </w:rPr>
              <w:t xml:space="preserve">, subordinating conjunction, </w:t>
            </w:r>
            <w:r w:rsidR="001A3766">
              <w:rPr>
                <w:color w:val="00B050"/>
                <w:sz w:val="19"/>
                <w:szCs w:val="19"/>
              </w:rPr>
              <w:t>present perfect</w:t>
            </w:r>
            <w:r w:rsidR="00352CDC">
              <w:rPr>
                <w:color w:val="00B050"/>
                <w:sz w:val="19"/>
                <w:szCs w:val="19"/>
              </w:rPr>
              <w:t>, conjunction, cause.</w:t>
            </w:r>
          </w:p>
          <w:p w:rsidR="00CD7560" w:rsidRPr="002233A9" w:rsidRDefault="00CD7560" w:rsidP="00AD6A84"/>
        </w:tc>
      </w:tr>
      <w:tr w:rsidR="00CD7560" w:rsidRPr="001B3A0A" w:rsidTr="00CD7560">
        <w:tc>
          <w:tcPr>
            <w:tcW w:w="10456" w:type="dxa"/>
            <w:gridSpan w:val="3"/>
          </w:tcPr>
          <w:p w:rsidR="00CD7560" w:rsidRPr="001B3A0A" w:rsidRDefault="00CD7560" w:rsidP="00CD7560">
            <w:pPr>
              <w:jc w:val="center"/>
              <w:rPr>
                <w:b/>
              </w:rPr>
            </w:pPr>
            <w:r w:rsidRPr="001B3A0A">
              <w:rPr>
                <w:b/>
              </w:rPr>
              <w:lastRenderedPageBreak/>
              <w:t>Summary</w:t>
            </w:r>
          </w:p>
        </w:tc>
      </w:tr>
      <w:tr w:rsidR="00CD7560" w:rsidRPr="002233A9" w:rsidTr="00CD7560">
        <w:tc>
          <w:tcPr>
            <w:tcW w:w="3485" w:type="dxa"/>
          </w:tcPr>
          <w:p w:rsidR="00CD7560" w:rsidRDefault="00CD7560" w:rsidP="00CD7560">
            <w:pPr>
              <w:jc w:val="center"/>
            </w:pPr>
            <w:r>
              <w:t>Building our vocabulary as we describe characters and settings.</w:t>
            </w:r>
          </w:p>
          <w:p w:rsidR="00CD7560" w:rsidRDefault="00CD7560" w:rsidP="00CD7560">
            <w:pPr>
              <w:jc w:val="center"/>
            </w:pPr>
            <w:r>
              <w:t>Making inferences about characters that we read.</w:t>
            </w:r>
          </w:p>
          <w:p w:rsidR="00554970" w:rsidRPr="002233A9" w:rsidRDefault="00554970" w:rsidP="00CD7560">
            <w:pPr>
              <w:jc w:val="center"/>
            </w:pPr>
            <w:r>
              <w:t>Writing poems inspired by Michael Rosen.</w:t>
            </w:r>
          </w:p>
        </w:tc>
        <w:tc>
          <w:tcPr>
            <w:tcW w:w="3485" w:type="dxa"/>
          </w:tcPr>
          <w:p w:rsidR="00CD7560" w:rsidRPr="002233A9" w:rsidRDefault="00CD7560" w:rsidP="00CD7560">
            <w:pPr>
              <w:jc w:val="center"/>
            </w:pPr>
            <w:r>
              <w:t>Describing a river and writing stories that hook and engage readers. Writing informatively about rivers that we’ve studied and writing like a journalist.</w:t>
            </w:r>
          </w:p>
        </w:tc>
        <w:tc>
          <w:tcPr>
            <w:tcW w:w="3486" w:type="dxa"/>
          </w:tcPr>
          <w:p w:rsidR="00796E0F" w:rsidRDefault="00796E0F" w:rsidP="00796E0F">
            <w:pPr>
              <w:jc w:val="center"/>
              <w:rPr>
                <w:i/>
              </w:rPr>
            </w:pPr>
            <w:r>
              <w:t xml:space="preserve">Writing a setting description inspired by </w:t>
            </w:r>
            <w:r>
              <w:rPr>
                <w:i/>
              </w:rPr>
              <w:t>Charlie and The Chocolate Factory.</w:t>
            </w:r>
          </w:p>
          <w:p w:rsidR="00796E0F" w:rsidRPr="00796E0F" w:rsidRDefault="00796E0F" w:rsidP="00796E0F">
            <w:pPr>
              <w:jc w:val="center"/>
            </w:pPr>
            <w:r w:rsidRPr="00796E0F">
              <w:t>Story, speech and letter writing.</w:t>
            </w:r>
          </w:p>
          <w:p w:rsidR="00796E0F" w:rsidRPr="00796E0F" w:rsidRDefault="00796E0F" w:rsidP="00796E0F">
            <w:pPr>
              <w:jc w:val="center"/>
              <w:rPr>
                <w:i/>
              </w:rPr>
            </w:pPr>
            <w:r w:rsidRPr="00796E0F">
              <w:t>Creating a poster to promote an ethical product.</w:t>
            </w:r>
          </w:p>
        </w:tc>
      </w:tr>
      <w:tr w:rsidR="00CD7560" w:rsidRPr="002233A9" w:rsidTr="00CD7560">
        <w:tc>
          <w:tcPr>
            <w:tcW w:w="10456" w:type="dxa"/>
            <w:gridSpan w:val="3"/>
          </w:tcPr>
          <w:p w:rsidR="00CD7560" w:rsidRPr="002233A9" w:rsidRDefault="00CD7560" w:rsidP="00CD7560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4</w:t>
            </w:r>
          </w:p>
        </w:tc>
      </w:tr>
      <w:tr w:rsidR="00CD7560" w:rsidRPr="002233A9" w:rsidTr="00CD7560">
        <w:tc>
          <w:tcPr>
            <w:tcW w:w="3485" w:type="dxa"/>
          </w:tcPr>
          <w:p w:rsidR="00CD7560" w:rsidRPr="002233A9" w:rsidRDefault="00CD7560" w:rsidP="00CD7560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CD7560" w:rsidRPr="002233A9" w:rsidRDefault="00CD7560" w:rsidP="00CD7560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CD7560" w:rsidRPr="002233A9" w:rsidRDefault="00CD7560" w:rsidP="00CD7560">
            <w:pPr>
              <w:jc w:val="center"/>
            </w:pPr>
            <w:r>
              <w:t>Summer</w:t>
            </w:r>
          </w:p>
        </w:tc>
      </w:tr>
      <w:tr w:rsidR="00CD7560" w:rsidRPr="002233A9" w:rsidTr="00CD7560">
        <w:tc>
          <w:tcPr>
            <w:tcW w:w="3485" w:type="dxa"/>
          </w:tcPr>
          <w:p w:rsidR="00CD7560" w:rsidRDefault="00CD7560" w:rsidP="00CD7560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4D190F">
              <w:rPr>
                <w:b/>
                <w:bCs/>
                <w:color w:val="FF0000"/>
                <w:sz w:val="20"/>
                <w:szCs w:val="20"/>
                <w:u w:val="single"/>
              </w:rPr>
              <w:lastRenderedPageBreak/>
              <w:t>Writing</w:t>
            </w:r>
          </w:p>
          <w:p w:rsidR="00CD7560" w:rsidRPr="000670B1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  <w:r w:rsidRPr="000670B1">
              <w:rPr>
                <w:sz w:val="20"/>
                <w:szCs w:val="20"/>
                <w:u w:val="single"/>
              </w:rPr>
              <w:t>Planning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6"/>
              </w:numPr>
              <w:ind w:left="279" w:hanging="279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Discuss writing similar to that which they are planning to write in order to learn from its structure, vocabulary and grammar.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6"/>
              </w:numPr>
              <w:ind w:left="279" w:hanging="279"/>
              <w:rPr>
                <w:sz w:val="20"/>
                <w:szCs w:val="20"/>
                <w:u w:val="single"/>
              </w:rPr>
            </w:pPr>
            <w:r w:rsidRPr="000670B1">
              <w:rPr>
                <w:sz w:val="20"/>
                <w:szCs w:val="20"/>
              </w:rPr>
              <w:t>Discuss and record ideas (</w:t>
            </w:r>
            <w:proofErr w:type="spellStart"/>
            <w:r w:rsidRPr="000670B1">
              <w:rPr>
                <w:sz w:val="20"/>
                <w:szCs w:val="20"/>
              </w:rPr>
              <w:t>inc.</w:t>
            </w:r>
            <w:proofErr w:type="spellEnd"/>
            <w:r w:rsidRPr="000670B1">
              <w:rPr>
                <w:sz w:val="20"/>
                <w:szCs w:val="20"/>
              </w:rPr>
              <w:t xml:space="preserve"> adventurous vocab) in Magpie/jotter books to inform compositions. </w:t>
            </w:r>
          </w:p>
          <w:p w:rsidR="00CD7560" w:rsidRPr="000670B1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  <w:r w:rsidRPr="000670B1">
              <w:rPr>
                <w:sz w:val="20"/>
                <w:szCs w:val="20"/>
                <w:u w:val="single"/>
              </w:rPr>
              <w:t>Draft &amp; Write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6"/>
              </w:numPr>
              <w:ind w:left="279" w:hanging="279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Organise paragraphs around a theme.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6"/>
              </w:numPr>
              <w:ind w:left="279" w:hanging="279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Rehearse sentences orally prior to writing and reviewing vocabulary choices to utilise rich and varied word choices.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6"/>
              </w:numPr>
              <w:ind w:left="279" w:hanging="279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In narratives, create settings, characters and plot through: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7"/>
              </w:numPr>
              <w:ind w:left="562" w:hanging="283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Deliberate and purposeful vocabulary choices.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7"/>
              </w:numPr>
              <w:ind w:left="562" w:hanging="283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 xml:space="preserve">Using expanded noun phrases, preposition phrases, adverbials and similes. 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7"/>
              </w:numPr>
              <w:ind w:left="562" w:hanging="283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Describing characters with some awareness of how details and word choices will reveal their character.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3"/>
              </w:numPr>
              <w:ind w:left="292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Show an show an awareness of the difference between written and spoken English and how to use this in their writing through: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0670B1">
              <w:rPr>
                <w:i/>
                <w:sz w:val="20"/>
                <w:szCs w:val="20"/>
              </w:rPr>
              <w:t>using formal language in appropriate non-fiction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2"/>
              </w:numPr>
              <w:ind w:left="279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 xml:space="preserve">Use a wider range of conjunctions </w:t>
            </w:r>
            <w:proofErr w:type="spellStart"/>
            <w:r w:rsidRPr="000670B1">
              <w:rPr>
                <w:sz w:val="20"/>
                <w:szCs w:val="20"/>
              </w:rPr>
              <w:t>inc.</w:t>
            </w:r>
            <w:proofErr w:type="spellEnd"/>
            <w:r w:rsidRPr="000670B1">
              <w:rPr>
                <w:sz w:val="20"/>
                <w:szCs w:val="20"/>
              </w:rPr>
              <w:t xml:space="preserve"> when, if, because, although to write sentences with more than one clause.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2"/>
              </w:numPr>
              <w:ind w:left="279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In non-narratives, use organisational features e.g. headings/subheadings.</w:t>
            </w:r>
          </w:p>
          <w:p w:rsidR="00CD7560" w:rsidRPr="000670B1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  <w:r w:rsidRPr="000670B1">
              <w:rPr>
                <w:sz w:val="20"/>
                <w:szCs w:val="20"/>
                <w:u w:val="single"/>
              </w:rPr>
              <w:t>Evaluate &amp; Edit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8"/>
              </w:numPr>
              <w:ind w:left="421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Assess the effectiveness of own writing and others suggesting improvements.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8"/>
              </w:numPr>
              <w:ind w:left="421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Propose changes to grammar and vocabulary to improve consistency.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18"/>
              </w:numPr>
              <w:ind w:left="421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Proof-read for spelling and punctuation errors.</w:t>
            </w:r>
          </w:p>
          <w:p w:rsidR="00CD7560" w:rsidRPr="000670B1" w:rsidRDefault="00CD7560" w:rsidP="00CD7560">
            <w:pPr>
              <w:rPr>
                <w:bCs/>
                <w:color w:val="FF0000"/>
                <w:sz w:val="20"/>
                <w:szCs w:val="20"/>
              </w:rPr>
            </w:pPr>
          </w:p>
          <w:p w:rsidR="00CD7560" w:rsidRPr="000670B1" w:rsidRDefault="00CD7560" w:rsidP="00CD7560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0670B1">
              <w:rPr>
                <w:b/>
                <w:bCs/>
                <w:color w:val="7030A0"/>
                <w:sz w:val="20"/>
                <w:szCs w:val="20"/>
                <w:u w:val="single"/>
              </w:rPr>
              <w:t>Grammar</w:t>
            </w:r>
          </w:p>
          <w:p w:rsidR="00CD7560" w:rsidRPr="000670B1" w:rsidRDefault="00CD7560" w:rsidP="00CD7560">
            <w:pPr>
              <w:pStyle w:val="Default"/>
              <w:spacing w:before="120"/>
              <w:rPr>
                <w:rFonts w:asciiTheme="minorHAnsi" w:hAnsiTheme="minorHAnsi"/>
                <w:b/>
                <w:color w:val="385623" w:themeColor="accent6" w:themeShade="80"/>
                <w:sz w:val="20"/>
                <w:szCs w:val="20"/>
                <w:u w:val="single"/>
              </w:rPr>
            </w:pPr>
            <w:r w:rsidRPr="000670B1">
              <w:rPr>
                <w:rFonts w:asciiTheme="minorHAnsi" w:hAnsiTheme="minorHAnsi"/>
                <w:b/>
                <w:color w:val="385623" w:themeColor="accent6" w:themeShade="80"/>
                <w:sz w:val="20"/>
                <w:szCs w:val="20"/>
                <w:u w:val="single"/>
              </w:rPr>
              <w:t>Pupils in Y4 need to be able to identify, know and use:</w:t>
            </w:r>
          </w:p>
          <w:p w:rsidR="00CD7560" w:rsidRPr="000670B1" w:rsidRDefault="00CD7560" w:rsidP="00CD7560">
            <w:pPr>
              <w:rPr>
                <w:bCs/>
                <w:color w:val="7030A0"/>
                <w:sz w:val="20"/>
                <w:szCs w:val="20"/>
              </w:rPr>
            </w:pP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4"/>
              </w:numPr>
              <w:ind w:left="279" w:hanging="279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Punctuating direct speech.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4"/>
              </w:numPr>
              <w:ind w:left="279" w:hanging="279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Apostrophes for possession (singular and plural) and contraction.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4"/>
              </w:numPr>
              <w:ind w:left="279" w:hanging="279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Identify and use possessive pronouns.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4"/>
              </w:numPr>
              <w:ind w:left="279" w:hanging="279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lastRenderedPageBreak/>
              <w:t>Fronted adverbials &amp; commas.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4"/>
              </w:numPr>
              <w:ind w:left="279" w:hanging="279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Expanded noun phrases with prepositional phrases.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4"/>
              </w:numPr>
              <w:ind w:left="279" w:hanging="279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Pronoun and noun variation for cohesion e.g. Replacing noun with pronoun, noun with alternative e.g. pyramid/ancient wonder – river/life-giver castle/fortification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4"/>
              </w:numPr>
              <w:ind w:left="279" w:hanging="279"/>
              <w:rPr>
                <w:sz w:val="20"/>
                <w:szCs w:val="20"/>
              </w:rPr>
            </w:pPr>
            <w:proofErr w:type="gramStart"/>
            <w:r w:rsidRPr="000670B1">
              <w:rPr>
                <w:sz w:val="20"/>
                <w:szCs w:val="20"/>
              </w:rPr>
              <w:t>Use !</w:t>
            </w:r>
            <w:proofErr w:type="gramEnd"/>
            <w:r w:rsidRPr="000670B1">
              <w:rPr>
                <w:sz w:val="20"/>
                <w:szCs w:val="20"/>
              </w:rPr>
              <w:t xml:space="preserve"> . ? , ‘ “</w:t>
            </w:r>
          </w:p>
          <w:p w:rsidR="00CD7560" w:rsidRPr="000670B1" w:rsidRDefault="00CD7560" w:rsidP="00CD7560">
            <w:pPr>
              <w:rPr>
                <w:bCs/>
                <w:color w:val="7030A0"/>
                <w:sz w:val="20"/>
                <w:szCs w:val="20"/>
              </w:rPr>
            </w:pPr>
          </w:p>
          <w:p w:rsidR="00CD7560" w:rsidRPr="000670B1" w:rsidRDefault="00CD7560" w:rsidP="00CD7560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0670B1">
              <w:rPr>
                <w:b/>
                <w:bCs/>
                <w:color w:val="0070C0"/>
                <w:sz w:val="20"/>
                <w:szCs w:val="20"/>
                <w:u w:val="single"/>
              </w:rPr>
              <w:t>Reading</w:t>
            </w:r>
          </w:p>
          <w:p w:rsidR="00CD7560" w:rsidRPr="00437A11" w:rsidRDefault="00CD7560" w:rsidP="00CD7560">
            <w:pPr>
              <w:pStyle w:val="Default"/>
              <w:numPr>
                <w:ilvl w:val="0"/>
                <w:numId w:val="5"/>
              </w:numPr>
              <w:ind w:left="284" w:hanging="284"/>
              <w:rPr>
                <w:rFonts w:asciiTheme="minorHAnsi" w:hAnsiTheme="minorHAnsi"/>
                <w:sz w:val="20"/>
                <w:szCs w:val="20"/>
                <w:highlight w:val="cyan"/>
              </w:rPr>
            </w:pPr>
            <w:r w:rsidRPr="00437A11">
              <w:rPr>
                <w:rFonts w:asciiTheme="minorHAnsi" w:hAnsiTheme="minorHAnsi"/>
                <w:sz w:val="20"/>
                <w:szCs w:val="20"/>
                <w:highlight w:val="cyan"/>
              </w:rPr>
              <w:t>Use evidence to justify inferences with explanations.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 xml:space="preserve">Identify how </w:t>
            </w:r>
            <w:r w:rsidR="009E24E1">
              <w:rPr>
                <w:sz w:val="20"/>
                <w:szCs w:val="20"/>
              </w:rPr>
              <w:t xml:space="preserve">language, </w:t>
            </w:r>
            <w:r w:rsidRPr="000670B1">
              <w:rPr>
                <w:sz w:val="20"/>
                <w:szCs w:val="20"/>
              </w:rPr>
              <w:t>structure and presentation contribute to meaning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Perform poetry aloud using intonation and tone.</w:t>
            </w:r>
          </w:p>
          <w:p w:rsidR="00CD7560" w:rsidRPr="000670B1" w:rsidRDefault="00CD7560" w:rsidP="00CD7560">
            <w:pPr>
              <w:pStyle w:val="Default"/>
              <w:numPr>
                <w:ilvl w:val="0"/>
                <w:numId w:val="5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>Read further exception words, including those with unusual spellings / sound links</w:t>
            </w:r>
          </w:p>
          <w:p w:rsidR="00CD7560" w:rsidRPr="000670B1" w:rsidRDefault="00CD7560" w:rsidP="00CD7560">
            <w:pPr>
              <w:pStyle w:val="Default"/>
              <w:numPr>
                <w:ilvl w:val="0"/>
                <w:numId w:val="5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>Identify themes and conventions in a range of books</w:t>
            </w:r>
          </w:p>
          <w:p w:rsidR="00CD7560" w:rsidRPr="000670B1" w:rsidRDefault="00CD7560" w:rsidP="00CD7560">
            <w:pPr>
              <w:pStyle w:val="Default"/>
              <w:numPr>
                <w:ilvl w:val="0"/>
                <w:numId w:val="5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b/>
                <w:bCs/>
                <w:color w:val="auto"/>
                <w:sz w:val="20"/>
                <w:szCs w:val="20"/>
                <w:u w:val="single"/>
              </w:rPr>
            </w:pPr>
            <w:r w:rsidRPr="000670B1">
              <w:rPr>
                <w:rFonts w:asciiTheme="minorHAnsi" w:hAnsiTheme="minorHAnsi"/>
                <w:color w:val="auto"/>
                <w:sz w:val="20"/>
                <w:szCs w:val="20"/>
              </w:rPr>
              <w:t>Check that text makes sense, including explaining the meaning of words in context.</w:t>
            </w:r>
            <w:r w:rsidRPr="000670B1">
              <w:rPr>
                <w:rFonts w:asciiTheme="minorHAnsi" w:hAnsiTheme="minorHAnsi"/>
                <w:b/>
                <w:bCs/>
                <w:color w:val="auto"/>
                <w:sz w:val="20"/>
                <w:szCs w:val="20"/>
                <w:u w:val="single"/>
              </w:rPr>
              <w:t xml:space="preserve"> </w:t>
            </w:r>
          </w:p>
          <w:p w:rsidR="00CD7560" w:rsidRPr="000670B1" w:rsidRDefault="00CD7560" w:rsidP="00CD7560">
            <w:pPr>
              <w:pStyle w:val="Default"/>
              <w:numPr>
                <w:ilvl w:val="0"/>
                <w:numId w:val="5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b/>
                <w:bCs/>
                <w:color w:val="auto"/>
                <w:sz w:val="20"/>
                <w:szCs w:val="20"/>
                <w:u w:val="single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>Use an age-appropriate dictionary to check the meanings of words.</w:t>
            </w:r>
          </w:p>
          <w:p w:rsidR="00CD7560" w:rsidRPr="00437A11" w:rsidRDefault="00CD7560" w:rsidP="00CD7560">
            <w:pPr>
              <w:pStyle w:val="Default"/>
              <w:numPr>
                <w:ilvl w:val="0"/>
                <w:numId w:val="5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b/>
                <w:bCs/>
                <w:color w:val="auto"/>
                <w:sz w:val="20"/>
                <w:szCs w:val="20"/>
                <w:highlight w:val="cyan"/>
                <w:u w:val="single"/>
              </w:rPr>
            </w:pPr>
            <w:r w:rsidRPr="00437A11">
              <w:rPr>
                <w:rFonts w:asciiTheme="minorHAnsi" w:hAnsiTheme="minorHAnsi"/>
                <w:sz w:val="20"/>
                <w:szCs w:val="20"/>
                <w:highlight w:val="cyan"/>
              </w:rPr>
              <w:t>Predicting what might happen from details stated and implied and linking to the revealing details in the text through quotation.</w:t>
            </w:r>
          </w:p>
          <w:p w:rsidR="00CD7560" w:rsidRPr="000670B1" w:rsidRDefault="00CD7560" w:rsidP="00CD7560">
            <w:pPr>
              <w:pStyle w:val="Default"/>
              <w:numPr>
                <w:ilvl w:val="0"/>
                <w:numId w:val="6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bCs/>
                <w:color w:val="auto"/>
                <w:sz w:val="20"/>
                <w:szCs w:val="20"/>
              </w:rPr>
              <w:t>discussing words and phrases that capture the reader’s interest and imagination (ongoing).</w:t>
            </w:r>
          </w:p>
          <w:p w:rsidR="00CD7560" w:rsidRDefault="00CD7560" w:rsidP="00CD7560">
            <w:pPr>
              <w:pStyle w:val="Default"/>
              <w:numPr>
                <w:ilvl w:val="0"/>
                <w:numId w:val="6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bCs/>
                <w:color w:val="auto"/>
                <w:sz w:val="20"/>
                <w:szCs w:val="20"/>
              </w:rPr>
              <w:t>checking that the text makes sense to them, discussing their understanding and explaining the meaning of words in context (ongoing).</w:t>
            </w:r>
          </w:p>
          <w:p w:rsidR="0035545E" w:rsidRDefault="0035545E" w:rsidP="00CD7560">
            <w:pPr>
              <w:pStyle w:val="Default"/>
              <w:numPr>
                <w:ilvl w:val="0"/>
                <w:numId w:val="6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auto"/>
                <w:sz w:val="20"/>
                <w:szCs w:val="20"/>
              </w:rPr>
              <w:t>Recognise different poetic forms.</w:t>
            </w:r>
          </w:p>
          <w:p w:rsidR="00DB16CF" w:rsidRPr="000670B1" w:rsidRDefault="00DB16CF" w:rsidP="00CD7560">
            <w:pPr>
              <w:pStyle w:val="Default"/>
              <w:numPr>
                <w:ilvl w:val="0"/>
                <w:numId w:val="6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auto"/>
                <w:sz w:val="20"/>
                <w:szCs w:val="20"/>
              </w:rPr>
              <w:t>Retrieve and record information from non-fiction and fiction. (ongoing)</w:t>
            </w:r>
          </w:p>
          <w:p w:rsidR="00CD7560" w:rsidRPr="000670B1" w:rsidRDefault="00CD7560" w:rsidP="00CD7560">
            <w:pPr>
              <w:pStyle w:val="Default"/>
              <w:tabs>
                <w:tab w:val="left" w:pos="3366"/>
              </w:tabs>
              <w:ind w:left="284"/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</w:p>
          <w:p w:rsidR="00CD7560" w:rsidRPr="000670B1" w:rsidRDefault="00CD7560" w:rsidP="00CD7560">
            <w:pPr>
              <w:rPr>
                <w:color w:val="00B050"/>
                <w:sz w:val="20"/>
                <w:szCs w:val="20"/>
                <w:u w:val="single"/>
              </w:rPr>
            </w:pPr>
            <w:r w:rsidRPr="000670B1">
              <w:rPr>
                <w:bCs/>
                <w:color w:val="00B050"/>
                <w:sz w:val="20"/>
                <w:szCs w:val="20"/>
                <w:u w:val="single"/>
              </w:rPr>
              <w:t>Key vocabulary:</w:t>
            </w:r>
            <w:r w:rsidRPr="000670B1">
              <w:rPr>
                <w:color w:val="00B050"/>
                <w:sz w:val="20"/>
                <w:szCs w:val="20"/>
                <w:u w:val="single"/>
              </w:rPr>
              <w:t xml:space="preserve"> </w:t>
            </w:r>
          </w:p>
          <w:p w:rsidR="00CD7560" w:rsidRPr="000670B1" w:rsidRDefault="00CD7560" w:rsidP="00CD7560">
            <w:pPr>
              <w:rPr>
                <w:color w:val="00B050"/>
                <w:sz w:val="20"/>
                <w:szCs w:val="20"/>
              </w:rPr>
            </w:pPr>
            <w:r w:rsidRPr="000670B1">
              <w:rPr>
                <w:color w:val="00B050"/>
                <w:sz w:val="20"/>
                <w:szCs w:val="20"/>
              </w:rPr>
              <w:t xml:space="preserve">Prediction, inference, deduction, quotation, imply(ed), </w:t>
            </w:r>
            <w:r>
              <w:rPr>
                <w:color w:val="00B050"/>
                <w:sz w:val="20"/>
                <w:szCs w:val="20"/>
              </w:rPr>
              <w:t>prediction, evidence, pronoun, possessive pronoun, singular, plural, expanded noun phrase, adverbial, comma, character</w:t>
            </w:r>
          </w:p>
          <w:p w:rsidR="00CD7560" w:rsidRPr="002233A9" w:rsidRDefault="00CD7560" w:rsidP="00CD7560">
            <w:pPr>
              <w:jc w:val="center"/>
            </w:pPr>
          </w:p>
        </w:tc>
        <w:tc>
          <w:tcPr>
            <w:tcW w:w="3485" w:type="dxa"/>
          </w:tcPr>
          <w:p w:rsidR="00CD7560" w:rsidRPr="00FB74B0" w:rsidRDefault="00CD7560" w:rsidP="00CD7560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FB74B0">
              <w:rPr>
                <w:b/>
                <w:bCs/>
                <w:color w:val="FF0000"/>
                <w:sz w:val="20"/>
                <w:szCs w:val="20"/>
                <w:u w:val="single"/>
              </w:rPr>
              <w:lastRenderedPageBreak/>
              <w:t>Writing</w:t>
            </w:r>
          </w:p>
          <w:p w:rsidR="00CD7560" w:rsidRPr="00FB74B0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  <w:r w:rsidRPr="00FB74B0">
              <w:rPr>
                <w:sz w:val="20"/>
                <w:szCs w:val="20"/>
                <w:u w:val="single"/>
              </w:rPr>
              <w:t>Planning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6"/>
              </w:numPr>
              <w:ind w:left="279" w:hanging="279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Discuss writing similar to that which they are planning to write in order to learn from its structure, vocabulary and grammar.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6"/>
              </w:numPr>
              <w:ind w:left="279" w:hanging="279"/>
              <w:rPr>
                <w:sz w:val="20"/>
                <w:szCs w:val="20"/>
                <w:u w:val="single"/>
              </w:rPr>
            </w:pPr>
            <w:r w:rsidRPr="00FB74B0">
              <w:rPr>
                <w:sz w:val="20"/>
                <w:szCs w:val="20"/>
              </w:rPr>
              <w:t>Discuss and record ideas (</w:t>
            </w:r>
            <w:proofErr w:type="spellStart"/>
            <w:r w:rsidRPr="00FB74B0">
              <w:rPr>
                <w:sz w:val="20"/>
                <w:szCs w:val="20"/>
              </w:rPr>
              <w:t>inc.</w:t>
            </w:r>
            <w:proofErr w:type="spellEnd"/>
            <w:r w:rsidRPr="00FB74B0">
              <w:rPr>
                <w:sz w:val="20"/>
                <w:szCs w:val="20"/>
              </w:rPr>
              <w:t xml:space="preserve"> adventurous vocab) in Magpie books to inform compositions. </w:t>
            </w:r>
          </w:p>
          <w:p w:rsidR="00CD7560" w:rsidRPr="00FB74B0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  <w:r w:rsidRPr="00FB74B0">
              <w:rPr>
                <w:sz w:val="20"/>
                <w:szCs w:val="20"/>
                <w:u w:val="single"/>
              </w:rPr>
              <w:t>Draft &amp; Write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6"/>
              </w:numPr>
              <w:ind w:left="279" w:hanging="279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Organise paragraphs around a theme.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6"/>
              </w:numPr>
              <w:ind w:left="279" w:hanging="279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Rehearse sentences orally prior to writing and reviewing vocabulary choices to utilise rich and varied word choices.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6"/>
              </w:numPr>
              <w:ind w:left="279" w:hanging="279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In narratives, create settings, characters and plot through: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7"/>
              </w:numPr>
              <w:ind w:left="562" w:hanging="283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Deliberate and purposeful vocabulary choices.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7"/>
              </w:numPr>
              <w:ind w:left="562" w:hanging="283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 xml:space="preserve">Using expanded noun phrases, preposition phrases, adverbials and similes. 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7"/>
              </w:numPr>
              <w:ind w:left="562" w:hanging="283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Describing characters with awareness of how details and word choices will reveal their character (</w:t>
            </w:r>
            <w:proofErr w:type="spellStart"/>
            <w:r w:rsidRPr="00FB74B0">
              <w:rPr>
                <w:sz w:val="20"/>
                <w:szCs w:val="20"/>
              </w:rPr>
              <w:t>inc.</w:t>
            </w:r>
            <w:proofErr w:type="spellEnd"/>
            <w:r w:rsidRPr="00FB74B0">
              <w:rPr>
                <w:sz w:val="20"/>
                <w:szCs w:val="20"/>
              </w:rPr>
              <w:t xml:space="preserve"> behaviour and speech).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23"/>
              </w:numPr>
              <w:ind w:left="292" w:hanging="284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Show an show an awareness of the difference between written and spoken English and how to use this in their writing through: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i/>
                <w:sz w:val="20"/>
                <w:szCs w:val="20"/>
              </w:rPr>
              <w:t>using formal language in appropriate non-fiction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22"/>
              </w:numPr>
              <w:ind w:left="279" w:hanging="284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 xml:space="preserve">Use a wider range of conjunctions </w:t>
            </w:r>
            <w:proofErr w:type="spellStart"/>
            <w:r w:rsidRPr="00FB74B0">
              <w:rPr>
                <w:sz w:val="20"/>
                <w:szCs w:val="20"/>
              </w:rPr>
              <w:t>inc.</w:t>
            </w:r>
            <w:proofErr w:type="spellEnd"/>
            <w:r w:rsidRPr="00FB74B0">
              <w:rPr>
                <w:sz w:val="20"/>
                <w:szCs w:val="20"/>
              </w:rPr>
              <w:t xml:space="preserve"> when, if, because, although to write sentences with more than one clause.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22"/>
              </w:numPr>
              <w:ind w:left="279" w:hanging="284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In non-narratives, use organisational features e.g. headings/subheadings.</w:t>
            </w:r>
          </w:p>
          <w:p w:rsidR="00CD7560" w:rsidRPr="00FB74B0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  <w:r w:rsidRPr="00FB74B0">
              <w:rPr>
                <w:sz w:val="20"/>
                <w:szCs w:val="20"/>
                <w:u w:val="single"/>
              </w:rPr>
              <w:t>Evaluate &amp; Edit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8"/>
              </w:numPr>
              <w:ind w:left="421" w:hanging="284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Assess the effectiveness of own writing and others suggesting improvements.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8"/>
              </w:numPr>
              <w:ind w:left="421" w:hanging="284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Propose changes to grammar and vocabulary to improve consistency.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18"/>
              </w:numPr>
              <w:ind w:left="421" w:hanging="284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Proof-read for spelling and punctuation errors.</w:t>
            </w:r>
          </w:p>
          <w:p w:rsidR="00CD7560" w:rsidRPr="00FB74B0" w:rsidRDefault="00CD7560" w:rsidP="00CD7560">
            <w:pPr>
              <w:rPr>
                <w:bCs/>
                <w:color w:val="FF0000"/>
                <w:sz w:val="20"/>
                <w:szCs w:val="20"/>
              </w:rPr>
            </w:pPr>
          </w:p>
          <w:p w:rsidR="00CD7560" w:rsidRPr="00FB74B0" w:rsidRDefault="00CD7560" w:rsidP="00CD7560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FB74B0">
              <w:rPr>
                <w:b/>
                <w:bCs/>
                <w:color w:val="7030A0"/>
                <w:sz w:val="20"/>
                <w:szCs w:val="20"/>
                <w:u w:val="single"/>
              </w:rPr>
              <w:t>Grammar</w:t>
            </w:r>
          </w:p>
          <w:p w:rsidR="00CD7560" w:rsidRPr="00FB74B0" w:rsidRDefault="00CD7560" w:rsidP="00CD7560">
            <w:pPr>
              <w:pStyle w:val="Default"/>
              <w:spacing w:before="120"/>
              <w:rPr>
                <w:rFonts w:asciiTheme="minorHAnsi" w:hAnsiTheme="minorHAnsi"/>
                <w:b/>
                <w:color w:val="385623" w:themeColor="accent6" w:themeShade="80"/>
                <w:sz w:val="20"/>
                <w:szCs w:val="20"/>
                <w:u w:val="single"/>
              </w:rPr>
            </w:pPr>
            <w:r w:rsidRPr="00FB74B0">
              <w:rPr>
                <w:rFonts w:asciiTheme="minorHAnsi" w:hAnsiTheme="minorHAnsi"/>
                <w:b/>
                <w:color w:val="385623" w:themeColor="accent6" w:themeShade="80"/>
                <w:sz w:val="20"/>
                <w:szCs w:val="20"/>
                <w:u w:val="single"/>
              </w:rPr>
              <w:t>Pupils in Y4 need to be able to identify, know and use:</w:t>
            </w:r>
          </w:p>
          <w:p w:rsidR="00CD7560" w:rsidRPr="00FB74B0" w:rsidRDefault="00CD7560" w:rsidP="00CD7560">
            <w:pPr>
              <w:rPr>
                <w:bCs/>
                <w:color w:val="7030A0"/>
                <w:sz w:val="20"/>
                <w:szCs w:val="20"/>
              </w:rPr>
            </w:pP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24"/>
              </w:numPr>
              <w:ind w:left="279" w:hanging="279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Punctuating direct speech.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24"/>
              </w:numPr>
              <w:ind w:left="279" w:hanging="279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Writing reported speech.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24"/>
              </w:numPr>
              <w:ind w:left="279" w:hanging="279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Apostrophes for possession (singular and plural) and contraction.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24"/>
              </w:numPr>
              <w:ind w:left="279" w:hanging="279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lastRenderedPageBreak/>
              <w:t>Identify and use possessive pronouns.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24"/>
              </w:numPr>
              <w:ind w:left="279" w:hanging="279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Fronted adverbials &amp; commas.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24"/>
              </w:numPr>
              <w:ind w:left="279" w:hanging="279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Expanded noun phrases with prepositional phrases.</w:t>
            </w:r>
          </w:p>
          <w:p w:rsidR="00CD7560" w:rsidRPr="00FB74B0" w:rsidRDefault="00CD7560" w:rsidP="00CD7560">
            <w:pPr>
              <w:pStyle w:val="ListParagraph"/>
              <w:numPr>
                <w:ilvl w:val="0"/>
                <w:numId w:val="24"/>
              </w:numPr>
              <w:ind w:left="279" w:hanging="279"/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Moving towards mastery of pronoun and noun variation for cohesion.</w:t>
            </w:r>
          </w:p>
          <w:p w:rsidR="00CD7560" w:rsidRDefault="00CD7560" w:rsidP="00CD7560">
            <w:pPr>
              <w:pStyle w:val="ListParagraph"/>
              <w:numPr>
                <w:ilvl w:val="0"/>
                <w:numId w:val="24"/>
              </w:numPr>
              <w:ind w:left="279" w:hanging="279"/>
              <w:rPr>
                <w:sz w:val="20"/>
                <w:szCs w:val="20"/>
              </w:rPr>
            </w:pPr>
            <w:proofErr w:type="gramStart"/>
            <w:r w:rsidRPr="00FB74B0">
              <w:rPr>
                <w:sz w:val="20"/>
                <w:szCs w:val="20"/>
              </w:rPr>
              <w:t>Use !</w:t>
            </w:r>
            <w:proofErr w:type="gramEnd"/>
            <w:r w:rsidRPr="00FB74B0">
              <w:rPr>
                <w:sz w:val="20"/>
                <w:szCs w:val="20"/>
              </w:rPr>
              <w:t xml:space="preserve"> . ? , ‘ “ “</w:t>
            </w:r>
          </w:p>
          <w:p w:rsidR="005560E4" w:rsidRPr="00FB74B0" w:rsidRDefault="005560E4" w:rsidP="00CD7560">
            <w:pPr>
              <w:pStyle w:val="ListParagraph"/>
              <w:numPr>
                <w:ilvl w:val="0"/>
                <w:numId w:val="24"/>
              </w:numPr>
              <w:ind w:left="279" w:hanging="2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the difference between plural and possessive s.</w:t>
            </w:r>
          </w:p>
          <w:p w:rsidR="00CD7560" w:rsidRPr="00FB74B0" w:rsidRDefault="00CD7560" w:rsidP="00CD7560">
            <w:pPr>
              <w:rPr>
                <w:bCs/>
                <w:color w:val="7030A0"/>
                <w:sz w:val="20"/>
                <w:szCs w:val="20"/>
              </w:rPr>
            </w:pPr>
          </w:p>
          <w:p w:rsidR="00CD7560" w:rsidRPr="00FB74B0" w:rsidRDefault="00CD7560" w:rsidP="00CD7560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FB74B0">
              <w:rPr>
                <w:b/>
                <w:bCs/>
                <w:color w:val="0070C0"/>
                <w:sz w:val="20"/>
                <w:szCs w:val="20"/>
                <w:u w:val="single"/>
              </w:rPr>
              <w:t>Reading</w:t>
            </w:r>
          </w:p>
          <w:p w:rsidR="00CD7560" w:rsidRPr="00437A11" w:rsidRDefault="00CD7560" w:rsidP="00CD7560">
            <w:pPr>
              <w:pStyle w:val="Default"/>
              <w:numPr>
                <w:ilvl w:val="0"/>
                <w:numId w:val="5"/>
              </w:numPr>
              <w:ind w:left="284" w:hanging="284"/>
              <w:rPr>
                <w:rFonts w:asciiTheme="minorHAnsi" w:hAnsiTheme="minorHAnsi"/>
                <w:sz w:val="20"/>
                <w:szCs w:val="20"/>
                <w:highlight w:val="cyan"/>
              </w:rPr>
            </w:pPr>
            <w:r w:rsidRPr="00437A11">
              <w:rPr>
                <w:rFonts w:asciiTheme="minorHAnsi" w:hAnsiTheme="minorHAnsi"/>
                <w:sz w:val="20"/>
                <w:szCs w:val="20"/>
                <w:highlight w:val="cyan"/>
              </w:rPr>
              <w:t>Use evidence to justify inferences with explanations linked to key information i.e. words that shape meaning.</w:t>
            </w:r>
          </w:p>
          <w:p w:rsidR="009E24E1" w:rsidRPr="000670B1" w:rsidRDefault="009E24E1" w:rsidP="009E24E1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 xml:space="preserve">Identify how </w:t>
            </w:r>
            <w:r>
              <w:rPr>
                <w:sz w:val="20"/>
                <w:szCs w:val="20"/>
              </w:rPr>
              <w:t xml:space="preserve">language, </w:t>
            </w:r>
            <w:r w:rsidRPr="000670B1">
              <w:rPr>
                <w:sz w:val="20"/>
                <w:szCs w:val="20"/>
              </w:rPr>
              <w:t>structure and presentation contribute to meaning</w:t>
            </w:r>
            <w:r>
              <w:rPr>
                <w:sz w:val="20"/>
                <w:szCs w:val="20"/>
              </w:rPr>
              <w:t xml:space="preserve"> (ongoing)</w:t>
            </w:r>
          </w:p>
          <w:p w:rsidR="00CD7560" w:rsidRPr="00FB74B0" w:rsidRDefault="00C2785C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20"/>
                <w:szCs w:val="20"/>
              </w:rPr>
            </w:pPr>
            <w:r w:rsidRPr="00C2785C">
              <w:rPr>
                <w:sz w:val="20"/>
                <w:szCs w:val="20"/>
                <w:highlight w:val="yellow"/>
              </w:rPr>
              <w:t>Prepare</w:t>
            </w:r>
            <w:r>
              <w:rPr>
                <w:sz w:val="20"/>
                <w:szCs w:val="20"/>
              </w:rPr>
              <w:t xml:space="preserve"> and p</w:t>
            </w:r>
            <w:r w:rsidR="00CD7560" w:rsidRPr="00FB74B0">
              <w:rPr>
                <w:sz w:val="20"/>
                <w:szCs w:val="20"/>
              </w:rPr>
              <w:t>erform playscripts aloud using intonation and tone.</w:t>
            </w:r>
          </w:p>
          <w:p w:rsidR="00CD7560" w:rsidRPr="00FB74B0" w:rsidRDefault="00CD7560" w:rsidP="00CD7560">
            <w:pPr>
              <w:pStyle w:val="Default"/>
              <w:numPr>
                <w:ilvl w:val="0"/>
                <w:numId w:val="5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sz w:val="20"/>
                <w:szCs w:val="20"/>
              </w:rPr>
            </w:pPr>
            <w:r w:rsidRPr="00FB74B0">
              <w:rPr>
                <w:rFonts w:asciiTheme="minorHAnsi" w:hAnsiTheme="minorHAnsi"/>
                <w:sz w:val="20"/>
                <w:szCs w:val="20"/>
              </w:rPr>
              <w:t>Read further exception words, including those with unusual spellings / sound links</w:t>
            </w:r>
          </w:p>
          <w:p w:rsidR="00CD7560" w:rsidRPr="00FB74B0" w:rsidRDefault="00CD7560" w:rsidP="00CD7560">
            <w:pPr>
              <w:pStyle w:val="Default"/>
              <w:numPr>
                <w:ilvl w:val="0"/>
                <w:numId w:val="5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sz w:val="20"/>
                <w:szCs w:val="20"/>
              </w:rPr>
            </w:pPr>
            <w:r w:rsidRPr="00FB74B0">
              <w:rPr>
                <w:rFonts w:asciiTheme="minorHAnsi" w:hAnsiTheme="minorHAnsi"/>
                <w:sz w:val="20"/>
                <w:szCs w:val="20"/>
              </w:rPr>
              <w:t>Identify themes and conventions in a range of books</w:t>
            </w:r>
          </w:p>
          <w:p w:rsidR="00CD7560" w:rsidRPr="00FB74B0" w:rsidRDefault="00CD7560" w:rsidP="00CD7560">
            <w:pPr>
              <w:pStyle w:val="Default"/>
              <w:numPr>
                <w:ilvl w:val="0"/>
                <w:numId w:val="5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b/>
                <w:bCs/>
                <w:color w:val="auto"/>
                <w:sz w:val="20"/>
                <w:szCs w:val="20"/>
                <w:u w:val="single"/>
              </w:rPr>
            </w:pPr>
            <w:r w:rsidRPr="00FB74B0">
              <w:rPr>
                <w:rFonts w:asciiTheme="minorHAnsi" w:hAnsiTheme="minorHAnsi"/>
                <w:color w:val="auto"/>
                <w:sz w:val="20"/>
                <w:szCs w:val="20"/>
              </w:rPr>
              <w:t>Check a text makes sense, including explaining the meaning of words in context.</w:t>
            </w:r>
            <w:r w:rsidRPr="00FB74B0">
              <w:rPr>
                <w:rFonts w:asciiTheme="minorHAnsi" w:hAnsiTheme="minorHAnsi"/>
                <w:b/>
                <w:bCs/>
                <w:color w:val="auto"/>
                <w:sz w:val="20"/>
                <w:szCs w:val="20"/>
                <w:u w:val="single"/>
              </w:rPr>
              <w:t xml:space="preserve"> </w:t>
            </w:r>
          </w:p>
          <w:p w:rsidR="00CD7560" w:rsidRPr="00FB74B0" w:rsidRDefault="00CD7560" w:rsidP="00CD7560">
            <w:pPr>
              <w:pStyle w:val="Default"/>
              <w:numPr>
                <w:ilvl w:val="0"/>
                <w:numId w:val="5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b/>
                <w:bCs/>
                <w:color w:val="auto"/>
                <w:sz w:val="20"/>
                <w:szCs w:val="20"/>
                <w:u w:val="single"/>
              </w:rPr>
            </w:pPr>
            <w:r w:rsidRPr="00FB74B0">
              <w:rPr>
                <w:rFonts w:asciiTheme="minorHAnsi" w:hAnsiTheme="minorHAnsi"/>
                <w:sz w:val="20"/>
                <w:szCs w:val="20"/>
              </w:rPr>
              <w:t>Use an age-appropriate dictionary to check the meanings of words.</w:t>
            </w:r>
          </w:p>
          <w:p w:rsidR="00CD7560" w:rsidRPr="00437A11" w:rsidRDefault="00CD7560" w:rsidP="00CD7560">
            <w:pPr>
              <w:pStyle w:val="Default"/>
              <w:numPr>
                <w:ilvl w:val="0"/>
                <w:numId w:val="5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b/>
                <w:bCs/>
                <w:color w:val="auto"/>
                <w:sz w:val="20"/>
                <w:szCs w:val="20"/>
                <w:highlight w:val="cyan"/>
                <w:u w:val="single"/>
              </w:rPr>
            </w:pPr>
            <w:r w:rsidRPr="00437A11">
              <w:rPr>
                <w:rFonts w:asciiTheme="minorHAnsi" w:hAnsiTheme="minorHAnsi"/>
                <w:sz w:val="20"/>
                <w:szCs w:val="20"/>
                <w:highlight w:val="cyan"/>
              </w:rPr>
              <w:t>Predicting what might happen from details stated and implied and linking to the revealing details in the text through quotation and simple explanation.</w:t>
            </w:r>
          </w:p>
          <w:p w:rsidR="00CD7560" w:rsidRPr="00FB74B0" w:rsidRDefault="00CD7560" w:rsidP="00CD7560">
            <w:pPr>
              <w:pStyle w:val="Default"/>
              <w:numPr>
                <w:ilvl w:val="0"/>
                <w:numId w:val="6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  <w:r w:rsidRPr="00FB74B0">
              <w:rPr>
                <w:rFonts w:asciiTheme="minorHAnsi" w:hAnsiTheme="minorHAnsi"/>
                <w:bCs/>
                <w:color w:val="auto"/>
                <w:sz w:val="20"/>
                <w:szCs w:val="20"/>
              </w:rPr>
              <w:t>Discussing words and phrases that capture the reader’s interest and imagination (ongoing).</w:t>
            </w:r>
          </w:p>
          <w:p w:rsidR="00CD7560" w:rsidRDefault="00CD7560" w:rsidP="00CD7560">
            <w:pPr>
              <w:pStyle w:val="Default"/>
              <w:numPr>
                <w:ilvl w:val="0"/>
                <w:numId w:val="6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  <w:r w:rsidRPr="00FB74B0">
              <w:rPr>
                <w:rFonts w:asciiTheme="minorHAnsi" w:hAnsiTheme="minorHAnsi"/>
                <w:bCs/>
                <w:color w:val="auto"/>
                <w:sz w:val="20"/>
                <w:szCs w:val="20"/>
              </w:rPr>
              <w:t>Summarising key points from more than one paragraph</w:t>
            </w:r>
            <w:r w:rsidR="006B572F">
              <w:rPr>
                <w:rFonts w:asciiTheme="minorHAnsi" w:hAnsiTheme="minorHAnsi"/>
                <w:bCs/>
                <w:color w:val="auto"/>
                <w:sz w:val="20"/>
                <w:szCs w:val="20"/>
              </w:rPr>
              <w:t xml:space="preserve"> (ongoing).</w:t>
            </w:r>
          </w:p>
          <w:p w:rsidR="00DB16CF" w:rsidRDefault="00DB16CF" w:rsidP="00DB16CF">
            <w:pPr>
              <w:pStyle w:val="Default"/>
              <w:numPr>
                <w:ilvl w:val="0"/>
                <w:numId w:val="6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auto"/>
                <w:sz w:val="20"/>
                <w:szCs w:val="20"/>
              </w:rPr>
              <w:t>Retrieve and record information from non-fiction and fiction. (ongoing)</w:t>
            </w:r>
          </w:p>
          <w:p w:rsidR="001C3667" w:rsidRPr="001731FF" w:rsidRDefault="001C3667" w:rsidP="00DB16CF">
            <w:pPr>
              <w:pStyle w:val="Default"/>
              <w:numPr>
                <w:ilvl w:val="0"/>
                <w:numId w:val="6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  <w:r w:rsidRPr="00DB16CF">
              <w:rPr>
                <w:sz w:val="19"/>
                <w:szCs w:val="19"/>
                <w:highlight w:val="yellow"/>
              </w:rPr>
              <w:t>Ask questions to improve understanding of a text.</w:t>
            </w:r>
          </w:p>
          <w:p w:rsidR="001731FF" w:rsidRPr="00DB16CF" w:rsidRDefault="001731FF" w:rsidP="00DB16CF">
            <w:pPr>
              <w:pStyle w:val="Default"/>
              <w:numPr>
                <w:ilvl w:val="0"/>
                <w:numId w:val="6"/>
              </w:numPr>
              <w:tabs>
                <w:tab w:val="left" w:pos="3366"/>
              </w:tabs>
              <w:ind w:left="284" w:hanging="284"/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color w:val="auto"/>
                <w:sz w:val="20"/>
                <w:szCs w:val="20"/>
              </w:rPr>
              <w:t>Re-tell stories such as myths orally.</w:t>
            </w:r>
          </w:p>
          <w:p w:rsidR="001C3667" w:rsidRPr="00FB74B0" w:rsidRDefault="001C3667" w:rsidP="001C3667">
            <w:pPr>
              <w:pStyle w:val="Default"/>
              <w:tabs>
                <w:tab w:val="left" w:pos="3366"/>
              </w:tabs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</w:p>
          <w:p w:rsidR="00CD7560" w:rsidRPr="00FB74B0" w:rsidRDefault="00CD7560" w:rsidP="00CD7560">
            <w:pPr>
              <w:pStyle w:val="Default"/>
              <w:tabs>
                <w:tab w:val="left" w:pos="3366"/>
              </w:tabs>
              <w:ind w:left="284"/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</w:p>
          <w:p w:rsidR="00CD7560" w:rsidRPr="00FB74B0" w:rsidRDefault="00CD7560" w:rsidP="00CD7560">
            <w:pPr>
              <w:rPr>
                <w:color w:val="00B050"/>
                <w:sz w:val="20"/>
                <w:szCs w:val="20"/>
                <w:u w:val="single"/>
              </w:rPr>
            </w:pPr>
            <w:r w:rsidRPr="00FB74B0">
              <w:rPr>
                <w:bCs/>
                <w:color w:val="00B050"/>
                <w:sz w:val="20"/>
                <w:szCs w:val="20"/>
                <w:u w:val="single"/>
              </w:rPr>
              <w:t>Key vocabulary:</w:t>
            </w:r>
            <w:r w:rsidRPr="00FB74B0">
              <w:rPr>
                <w:color w:val="00B050"/>
                <w:sz w:val="20"/>
                <w:szCs w:val="20"/>
                <w:u w:val="single"/>
              </w:rPr>
              <w:t xml:space="preserve"> </w:t>
            </w:r>
          </w:p>
          <w:p w:rsidR="00CD7560" w:rsidRPr="00FB74B0" w:rsidRDefault="00CD7560" w:rsidP="00CD7560">
            <w:pPr>
              <w:rPr>
                <w:color w:val="00B050"/>
                <w:sz w:val="18"/>
                <w:szCs w:val="20"/>
              </w:rPr>
            </w:pPr>
            <w:r w:rsidRPr="00FB74B0">
              <w:rPr>
                <w:color w:val="00B050"/>
                <w:sz w:val="18"/>
                <w:szCs w:val="20"/>
              </w:rPr>
              <w:t>Justification, connotation, pronoun/noun, noun chain, fronted adverbial, comma, formal/informal/standard English, subordination, cohesion, reported and direct speech.</w:t>
            </w:r>
          </w:p>
          <w:p w:rsidR="00CD7560" w:rsidRPr="00FB74B0" w:rsidRDefault="00CD7560" w:rsidP="00CD7560">
            <w:pPr>
              <w:rPr>
                <w:sz w:val="18"/>
                <w:szCs w:val="20"/>
              </w:rPr>
            </w:pPr>
          </w:p>
          <w:p w:rsidR="00CD7560" w:rsidRPr="00FB74B0" w:rsidRDefault="00CD7560" w:rsidP="00CD7560">
            <w:pPr>
              <w:rPr>
                <w:sz w:val="18"/>
                <w:szCs w:val="20"/>
              </w:rPr>
            </w:pPr>
          </w:p>
          <w:p w:rsidR="00CD7560" w:rsidRPr="00FB74B0" w:rsidRDefault="00CD7560" w:rsidP="00CD7560">
            <w:pPr>
              <w:pStyle w:val="Default"/>
              <w:rPr>
                <w:sz w:val="18"/>
                <w:szCs w:val="20"/>
              </w:rPr>
            </w:pPr>
          </w:p>
        </w:tc>
        <w:tc>
          <w:tcPr>
            <w:tcW w:w="3486" w:type="dxa"/>
          </w:tcPr>
          <w:p w:rsidR="001C3667" w:rsidRPr="00FB74B0" w:rsidRDefault="001C3667" w:rsidP="001C3667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FB74B0">
              <w:rPr>
                <w:b/>
                <w:bCs/>
                <w:color w:val="FF0000"/>
                <w:sz w:val="20"/>
                <w:szCs w:val="20"/>
                <w:u w:val="single"/>
              </w:rPr>
              <w:lastRenderedPageBreak/>
              <w:t>Writing</w:t>
            </w:r>
          </w:p>
          <w:p w:rsidR="001C3667" w:rsidRPr="00FB74B0" w:rsidRDefault="001C3667" w:rsidP="001C3667">
            <w:pPr>
              <w:contextualSpacing/>
              <w:rPr>
                <w:sz w:val="20"/>
                <w:szCs w:val="20"/>
                <w:u w:val="single"/>
              </w:rPr>
            </w:pPr>
            <w:r w:rsidRPr="00FB74B0">
              <w:rPr>
                <w:sz w:val="20"/>
                <w:szCs w:val="20"/>
                <w:u w:val="single"/>
              </w:rPr>
              <w:t>Planning</w:t>
            </w:r>
          </w:p>
          <w:p w:rsidR="001C3667" w:rsidRPr="00FB74B0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Discuss writing similar to that which they are planning to write in order to learn from its structure, vocabulary and grammar.</w:t>
            </w:r>
          </w:p>
          <w:p w:rsidR="001C3667" w:rsidRPr="00FB74B0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  <w:u w:val="single"/>
              </w:rPr>
            </w:pPr>
            <w:r w:rsidRPr="00FB74B0">
              <w:rPr>
                <w:sz w:val="20"/>
                <w:szCs w:val="20"/>
              </w:rPr>
              <w:t>Discuss and record ideas (</w:t>
            </w:r>
            <w:proofErr w:type="spellStart"/>
            <w:r w:rsidRPr="00FB74B0">
              <w:rPr>
                <w:sz w:val="20"/>
                <w:szCs w:val="20"/>
              </w:rPr>
              <w:t>inc.</w:t>
            </w:r>
            <w:proofErr w:type="spellEnd"/>
            <w:r w:rsidRPr="00FB74B0">
              <w:rPr>
                <w:sz w:val="20"/>
                <w:szCs w:val="20"/>
              </w:rPr>
              <w:t xml:space="preserve"> adventurous vocab) in Magpie books to inform compositions. </w:t>
            </w:r>
          </w:p>
          <w:p w:rsidR="001C3667" w:rsidRPr="00FB74B0" w:rsidRDefault="001C3667" w:rsidP="001C3667">
            <w:pPr>
              <w:contextualSpacing/>
              <w:rPr>
                <w:sz w:val="20"/>
                <w:szCs w:val="20"/>
                <w:u w:val="single"/>
              </w:rPr>
            </w:pPr>
            <w:r w:rsidRPr="00FB74B0">
              <w:rPr>
                <w:sz w:val="20"/>
                <w:szCs w:val="20"/>
                <w:u w:val="single"/>
              </w:rPr>
              <w:t>Draft &amp; Write</w:t>
            </w:r>
          </w:p>
          <w:p w:rsidR="001C3667" w:rsidRPr="00FB74B0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In narratives, create settings, characters and plot through:</w:t>
            </w:r>
          </w:p>
          <w:p w:rsidR="001C3667" w:rsidRPr="00FB74B0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Deliberate and purposeful vocabulary choices.</w:t>
            </w:r>
          </w:p>
          <w:p w:rsidR="001C3667" w:rsidRPr="00FB74B0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 xml:space="preserve">Using expanded noun phrases, preposition phrases, adverbials and similes. </w:t>
            </w:r>
          </w:p>
          <w:p w:rsidR="001C3667" w:rsidRPr="00FB74B0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Describing characters with awareness of how details and word choices will reveal their character (</w:t>
            </w:r>
            <w:proofErr w:type="spellStart"/>
            <w:r w:rsidRPr="00FB74B0">
              <w:rPr>
                <w:sz w:val="20"/>
                <w:szCs w:val="20"/>
              </w:rPr>
              <w:t>inc.</w:t>
            </w:r>
            <w:proofErr w:type="spellEnd"/>
            <w:r w:rsidRPr="00FB74B0">
              <w:rPr>
                <w:sz w:val="20"/>
                <w:szCs w:val="20"/>
              </w:rPr>
              <w:t xml:space="preserve"> behaviour and speech).</w:t>
            </w:r>
          </w:p>
          <w:p w:rsidR="001C3667" w:rsidRPr="006D449F" w:rsidRDefault="001F31C6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1C3667" w:rsidRPr="00FB74B0">
              <w:rPr>
                <w:sz w:val="20"/>
                <w:szCs w:val="20"/>
              </w:rPr>
              <w:t>how an awareness of the difference between written and spoken English and how to use this in their writing through</w:t>
            </w:r>
            <w:r w:rsidR="006D449F">
              <w:rPr>
                <w:sz w:val="20"/>
                <w:szCs w:val="20"/>
              </w:rPr>
              <w:t xml:space="preserve"> </w:t>
            </w:r>
            <w:r w:rsidR="001C3667" w:rsidRPr="006D449F">
              <w:rPr>
                <w:sz w:val="20"/>
                <w:szCs w:val="20"/>
              </w:rPr>
              <w:t>using formal language in appropriate non-fiction</w:t>
            </w:r>
          </w:p>
          <w:p w:rsidR="00165990" w:rsidRPr="00165990" w:rsidRDefault="001C3667" w:rsidP="00165990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 xml:space="preserve">Use a wider range of conjunctions </w:t>
            </w:r>
            <w:proofErr w:type="spellStart"/>
            <w:r w:rsidRPr="00FB74B0">
              <w:rPr>
                <w:sz w:val="20"/>
                <w:szCs w:val="20"/>
              </w:rPr>
              <w:t>inc.</w:t>
            </w:r>
            <w:proofErr w:type="spellEnd"/>
            <w:r w:rsidRPr="00FB74B0">
              <w:rPr>
                <w:sz w:val="20"/>
                <w:szCs w:val="20"/>
              </w:rPr>
              <w:t xml:space="preserve"> when, if, because, although to write sentences with more than one clause.</w:t>
            </w:r>
          </w:p>
          <w:p w:rsidR="00A67397" w:rsidRPr="00A67397" w:rsidRDefault="00A67397" w:rsidP="00772AC6">
            <w:pPr>
              <w:pStyle w:val="ListParagraph"/>
              <w:numPr>
                <w:ilvl w:val="0"/>
                <w:numId w:val="22"/>
              </w:numPr>
              <w:rPr>
                <w:sz w:val="19"/>
                <w:szCs w:val="19"/>
              </w:rPr>
            </w:pPr>
            <w:r w:rsidRPr="00FB74B0">
              <w:rPr>
                <w:sz w:val="19"/>
                <w:szCs w:val="19"/>
              </w:rPr>
              <w:t>Use</w:t>
            </w:r>
            <w:r>
              <w:rPr>
                <w:sz w:val="19"/>
                <w:szCs w:val="19"/>
              </w:rPr>
              <w:t xml:space="preserve"> conjunctions,</w:t>
            </w:r>
            <w:r w:rsidRPr="00FB74B0">
              <w:rPr>
                <w:sz w:val="19"/>
                <w:szCs w:val="19"/>
              </w:rPr>
              <w:t xml:space="preserve"> preposition phrases and adverbials to express time and cause.</w:t>
            </w:r>
          </w:p>
          <w:p w:rsidR="001C3667" w:rsidRPr="00FB74B0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In non-narratives, use organisational features e.g. headings/subheadings.</w:t>
            </w:r>
          </w:p>
          <w:p w:rsidR="001C3667" w:rsidRPr="00FB74B0" w:rsidRDefault="001C3667" w:rsidP="001C3667">
            <w:pPr>
              <w:contextualSpacing/>
              <w:rPr>
                <w:sz w:val="20"/>
                <w:szCs w:val="20"/>
                <w:u w:val="single"/>
              </w:rPr>
            </w:pPr>
            <w:r w:rsidRPr="00FB74B0">
              <w:rPr>
                <w:sz w:val="20"/>
                <w:szCs w:val="20"/>
                <w:u w:val="single"/>
              </w:rPr>
              <w:t>Evaluate &amp; Edit</w:t>
            </w:r>
          </w:p>
          <w:p w:rsidR="001C3667" w:rsidRPr="00FB74B0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Assess the effectiveness of own writing and others suggesting improvements.</w:t>
            </w:r>
          </w:p>
          <w:p w:rsidR="001C3667" w:rsidRPr="00FB74B0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Propose changes to grammar and vocabulary to improve consistency.</w:t>
            </w:r>
          </w:p>
          <w:p w:rsidR="001C3667" w:rsidRPr="00FB74B0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Proof-read for spelling and punctuation errors.</w:t>
            </w:r>
          </w:p>
          <w:p w:rsidR="001C3667" w:rsidRPr="00FB74B0" w:rsidRDefault="001C3667" w:rsidP="001C3667">
            <w:pPr>
              <w:rPr>
                <w:bCs/>
                <w:color w:val="FF0000"/>
                <w:sz w:val="20"/>
                <w:szCs w:val="20"/>
              </w:rPr>
            </w:pPr>
          </w:p>
          <w:p w:rsidR="001C3667" w:rsidRPr="00FB74B0" w:rsidRDefault="001C3667" w:rsidP="001C3667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FB74B0">
              <w:rPr>
                <w:b/>
                <w:bCs/>
                <w:color w:val="7030A0"/>
                <w:sz w:val="20"/>
                <w:szCs w:val="20"/>
                <w:u w:val="single"/>
              </w:rPr>
              <w:t>Grammar</w:t>
            </w:r>
          </w:p>
          <w:p w:rsidR="001C3667" w:rsidRPr="00FB74B0" w:rsidRDefault="001C3667" w:rsidP="001C3667">
            <w:pPr>
              <w:pStyle w:val="Default"/>
              <w:spacing w:before="120"/>
              <w:rPr>
                <w:rFonts w:asciiTheme="minorHAnsi" w:hAnsiTheme="minorHAnsi"/>
                <w:b/>
                <w:color w:val="385623" w:themeColor="accent6" w:themeShade="80"/>
                <w:sz w:val="20"/>
                <w:szCs w:val="20"/>
                <w:u w:val="single"/>
              </w:rPr>
            </w:pPr>
            <w:r w:rsidRPr="00FB74B0">
              <w:rPr>
                <w:rFonts w:asciiTheme="minorHAnsi" w:hAnsiTheme="minorHAnsi"/>
                <w:b/>
                <w:color w:val="385623" w:themeColor="accent6" w:themeShade="80"/>
                <w:sz w:val="20"/>
                <w:szCs w:val="20"/>
                <w:u w:val="single"/>
              </w:rPr>
              <w:t>Pupils in Y4 need to be able to identify, know and use:</w:t>
            </w:r>
          </w:p>
          <w:p w:rsidR="001C3667" w:rsidRPr="00FB74B0" w:rsidRDefault="001C3667" w:rsidP="001C3667">
            <w:pPr>
              <w:rPr>
                <w:bCs/>
                <w:color w:val="7030A0"/>
                <w:sz w:val="20"/>
                <w:szCs w:val="20"/>
              </w:rPr>
            </w:pPr>
          </w:p>
          <w:p w:rsidR="001C3667" w:rsidRPr="00FB74B0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Punctuating direct speech.</w:t>
            </w:r>
          </w:p>
          <w:p w:rsidR="001C3667" w:rsidRPr="00FB74B0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Writing reported speech.</w:t>
            </w:r>
          </w:p>
          <w:p w:rsidR="001C3667" w:rsidRPr="00FB74B0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Apostrophes for possession (singular and plural) and contraction.</w:t>
            </w:r>
          </w:p>
          <w:p w:rsidR="001C3667" w:rsidRPr="00FB74B0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lastRenderedPageBreak/>
              <w:t>Identify and use possessive pronouns.</w:t>
            </w:r>
          </w:p>
          <w:p w:rsidR="001C3667" w:rsidRPr="00FB74B0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Fronted adverbials &amp; commas.</w:t>
            </w:r>
          </w:p>
          <w:p w:rsidR="001C3667" w:rsidRPr="00FB74B0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FB74B0">
              <w:rPr>
                <w:sz w:val="20"/>
                <w:szCs w:val="20"/>
              </w:rPr>
              <w:t>Expanded noun phrases with prepositional phrases.</w:t>
            </w:r>
          </w:p>
          <w:p w:rsidR="001C3667" w:rsidRDefault="0061162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1C3667" w:rsidRPr="00FB74B0">
              <w:rPr>
                <w:sz w:val="20"/>
                <w:szCs w:val="20"/>
              </w:rPr>
              <w:t>astery of pronoun and noun variation for cohesion.</w:t>
            </w:r>
          </w:p>
          <w:p w:rsidR="001C3667" w:rsidRDefault="001C3667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proofErr w:type="gramStart"/>
            <w:r w:rsidRPr="00FB74B0">
              <w:rPr>
                <w:sz w:val="20"/>
                <w:szCs w:val="20"/>
              </w:rPr>
              <w:t>Use !</w:t>
            </w:r>
            <w:proofErr w:type="gramEnd"/>
            <w:r w:rsidRPr="00FB74B0">
              <w:rPr>
                <w:sz w:val="20"/>
                <w:szCs w:val="20"/>
              </w:rPr>
              <w:t xml:space="preserve"> . ? , ‘ “ “</w:t>
            </w:r>
          </w:p>
          <w:p w:rsidR="00637D6E" w:rsidRDefault="00637D6E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Determiner, possessive pronoun.</w:t>
            </w:r>
          </w:p>
          <w:p w:rsidR="00772AC6" w:rsidRPr="00772AC6" w:rsidRDefault="00772AC6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the difference between plural and possessive s.</w:t>
            </w:r>
          </w:p>
          <w:p w:rsidR="001C3667" w:rsidRPr="00FB74B0" w:rsidRDefault="001C3667" w:rsidP="001C3667">
            <w:pPr>
              <w:rPr>
                <w:bCs/>
                <w:color w:val="7030A0"/>
                <w:sz w:val="20"/>
                <w:szCs w:val="20"/>
              </w:rPr>
            </w:pPr>
          </w:p>
          <w:p w:rsidR="001C3667" w:rsidRPr="00FB74B0" w:rsidRDefault="001C3667" w:rsidP="001C3667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FB74B0">
              <w:rPr>
                <w:b/>
                <w:bCs/>
                <w:color w:val="0070C0"/>
                <w:sz w:val="20"/>
                <w:szCs w:val="20"/>
                <w:u w:val="single"/>
              </w:rPr>
              <w:t>Reading</w:t>
            </w:r>
          </w:p>
          <w:p w:rsidR="001C3667" w:rsidRPr="00040195" w:rsidRDefault="00DB0B33" w:rsidP="00772AC6">
            <w:pPr>
              <w:pStyle w:val="Default"/>
              <w:numPr>
                <w:ilvl w:val="0"/>
                <w:numId w:val="22"/>
              </w:numPr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040195">
              <w:rPr>
                <w:rFonts w:asciiTheme="minorHAnsi" w:hAnsiTheme="minorHAnsi"/>
                <w:sz w:val="20"/>
                <w:szCs w:val="20"/>
                <w:highlight w:val="yellow"/>
              </w:rPr>
              <w:t>Infer character’s thoughts, feelings and motives using evidence and explanation.</w:t>
            </w:r>
          </w:p>
          <w:p w:rsidR="001C3667" w:rsidRPr="00B33CDD" w:rsidRDefault="001C3667" w:rsidP="00772AC6">
            <w:pPr>
              <w:pStyle w:val="Default"/>
              <w:numPr>
                <w:ilvl w:val="0"/>
                <w:numId w:val="22"/>
              </w:numPr>
              <w:tabs>
                <w:tab w:val="left" w:pos="3366"/>
              </w:tabs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B33CDD">
              <w:rPr>
                <w:rFonts w:asciiTheme="minorHAnsi" w:hAnsiTheme="minorHAnsi"/>
                <w:sz w:val="20"/>
                <w:szCs w:val="20"/>
                <w:highlight w:val="yellow"/>
              </w:rPr>
              <w:t>Identify themes and conventions in a range of books</w:t>
            </w:r>
          </w:p>
          <w:p w:rsidR="001C3667" w:rsidRDefault="001C3667" w:rsidP="00772AC6">
            <w:pPr>
              <w:pStyle w:val="Default"/>
              <w:numPr>
                <w:ilvl w:val="0"/>
                <w:numId w:val="22"/>
              </w:numPr>
              <w:tabs>
                <w:tab w:val="left" w:pos="3366"/>
              </w:tabs>
              <w:rPr>
                <w:rFonts w:asciiTheme="minorHAnsi" w:hAnsiTheme="minorHAnsi"/>
                <w:b/>
                <w:bCs/>
                <w:color w:val="auto"/>
                <w:sz w:val="20"/>
                <w:szCs w:val="20"/>
                <w:u w:val="single"/>
              </w:rPr>
            </w:pPr>
            <w:r w:rsidRPr="00FB74B0">
              <w:rPr>
                <w:rFonts w:asciiTheme="minorHAnsi" w:hAnsiTheme="minorHAnsi"/>
                <w:color w:val="auto"/>
                <w:sz w:val="20"/>
                <w:szCs w:val="20"/>
              </w:rPr>
              <w:t>Check a text makes sense, including explaining the meaning of words in context.</w:t>
            </w:r>
            <w:r w:rsidRPr="00FB74B0">
              <w:rPr>
                <w:rFonts w:asciiTheme="minorHAnsi" w:hAnsiTheme="minorHAnsi"/>
                <w:b/>
                <w:bCs/>
                <w:color w:val="auto"/>
                <w:sz w:val="20"/>
                <w:szCs w:val="20"/>
                <w:u w:val="single"/>
              </w:rPr>
              <w:t xml:space="preserve"> </w:t>
            </w:r>
          </w:p>
          <w:p w:rsidR="009E24E1" w:rsidRPr="009E24E1" w:rsidRDefault="009E24E1" w:rsidP="00772AC6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 xml:space="preserve">Identify how </w:t>
            </w:r>
            <w:r>
              <w:rPr>
                <w:sz w:val="20"/>
                <w:szCs w:val="20"/>
              </w:rPr>
              <w:t xml:space="preserve">language, </w:t>
            </w:r>
            <w:r w:rsidRPr="000670B1">
              <w:rPr>
                <w:sz w:val="20"/>
                <w:szCs w:val="20"/>
              </w:rPr>
              <w:t>structure and presentation contribute to meaning</w:t>
            </w:r>
            <w:r w:rsidR="00C56EDB">
              <w:rPr>
                <w:sz w:val="20"/>
                <w:szCs w:val="20"/>
              </w:rPr>
              <w:t xml:space="preserve"> (ongoing)</w:t>
            </w:r>
          </w:p>
          <w:p w:rsidR="001C3667" w:rsidRPr="00FB74B0" w:rsidRDefault="001C3667" w:rsidP="00772AC6">
            <w:pPr>
              <w:pStyle w:val="Default"/>
              <w:numPr>
                <w:ilvl w:val="0"/>
                <w:numId w:val="22"/>
              </w:numPr>
              <w:tabs>
                <w:tab w:val="left" w:pos="3366"/>
              </w:tabs>
              <w:rPr>
                <w:rFonts w:asciiTheme="minorHAnsi" w:hAnsiTheme="minorHAnsi"/>
                <w:b/>
                <w:bCs/>
                <w:color w:val="auto"/>
                <w:sz w:val="20"/>
                <w:szCs w:val="20"/>
                <w:u w:val="single"/>
              </w:rPr>
            </w:pPr>
            <w:r w:rsidRPr="00FB74B0">
              <w:rPr>
                <w:rFonts w:asciiTheme="minorHAnsi" w:hAnsiTheme="minorHAnsi"/>
                <w:sz w:val="20"/>
                <w:szCs w:val="20"/>
              </w:rPr>
              <w:t>Use an age-appropriate dictionary to check the meanings of words.</w:t>
            </w:r>
          </w:p>
          <w:p w:rsidR="001C3667" w:rsidRPr="00437A11" w:rsidRDefault="001C3667" w:rsidP="00772AC6">
            <w:pPr>
              <w:pStyle w:val="Default"/>
              <w:numPr>
                <w:ilvl w:val="0"/>
                <w:numId w:val="22"/>
              </w:numPr>
              <w:tabs>
                <w:tab w:val="left" w:pos="3366"/>
              </w:tabs>
              <w:rPr>
                <w:rFonts w:asciiTheme="minorHAnsi" w:hAnsiTheme="minorHAnsi"/>
                <w:b/>
                <w:bCs/>
                <w:color w:val="auto"/>
                <w:sz w:val="20"/>
                <w:szCs w:val="20"/>
                <w:highlight w:val="cyan"/>
                <w:u w:val="single"/>
              </w:rPr>
            </w:pPr>
            <w:r w:rsidRPr="00437A11">
              <w:rPr>
                <w:rFonts w:asciiTheme="minorHAnsi" w:hAnsiTheme="minorHAnsi"/>
                <w:sz w:val="20"/>
                <w:szCs w:val="20"/>
                <w:highlight w:val="cyan"/>
              </w:rPr>
              <w:t>Predicting what might happen from details stated and implied and linking to the revealing details in the text through quotation and simple explanation.</w:t>
            </w:r>
          </w:p>
          <w:p w:rsidR="001C3667" w:rsidRPr="00FB74B0" w:rsidRDefault="001C3667" w:rsidP="00772AC6">
            <w:pPr>
              <w:pStyle w:val="Default"/>
              <w:numPr>
                <w:ilvl w:val="0"/>
                <w:numId w:val="22"/>
              </w:numPr>
              <w:tabs>
                <w:tab w:val="left" w:pos="3366"/>
              </w:tabs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  <w:r w:rsidRPr="00FB74B0">
              <w:rPr>
                <w:rFonts w:asciiTheme="minorHAnsi" w:hAnsiTheme="minorHAnsi"/>
                <w:bCs/>
                <w:color w:val="auto"/>
                <w:sz w:val="20"/>
                <w:szCs w:val="20"/>
              </w:rPr>
              <w:t>Discussing words and phrases that capture the reader’s interest and imagination (ongoing).</w:t>
            </w:r>
          </w:p>
          <w:p w:rsidR="001C3667" w:rsidRDefault="001C3667" w:rsidP="00772AC6">
            <w:pPr>
              <w:pStyle w:val="Default"/>
              <w:numPr>
                <w:ilvl w:val="0"/>
                <w:numId w:val="22"/>
              </w:numPr>
              <w:tabs>
                <w:tab w:val="left" w:pos="3366"/>
              </w:tabs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  <w:r w:rsidRPr="00FB74B0">
              <w:rPr>
                <w:rFonts w:asciiTheme="minorHAnsi" w:hAnsiTheme="minorHAnsi"/>
                <w:bCs/>
                <w:color w:val="auto"/>
                <w:sz w:val="20"/>
                <w:szCs w:val="20"/>
              </w:rPr>
              <w:t>Summarising key points from more than one paragraph</w:t>
            </w:r>
            <w:r>
              <w:rPr>
                <w:rFonts w:asciiTheme="minorHAnsi" w:hAnsiTheme="minorHAnsi"/>
                <w:bCs/>
                <w:color w:val="auto"/>
                <w:sz w:val="20"/>
                <w:szCs w:val="20"/>
              </w:rPr>
              <w:t xml:space="preserve"> (ongoing).</w:t>
            </w:r>
          </w:p>
          <w:p w:rsidR="00E50634" w:rsidRPr="0095676C" w:rsidRDefault="00E50634" w:rsidP="00772AC6">
            <w:pPr>
              <w:pStyle w:val="Default"/>
              <w:numPr>
                <w:ilvl w:val="0"/>
                <w:numId w:val="22"/>
              </w:numPr>
              <w:tabs>
                <w:tab w:val="left" w:pos="3366"/>
              </w:tabs>
              <w:rPr>
                <w:rFonts w:asciiTheme="minorHAnsi" w:hAnsiTheme="minorHAnsi"/>
                <w:bCs/>
                <w:color w:val="auto"/>
                <w:sz w:val="20"/>
                <w:szCs w:val="20"/>
                <w:highlight w:val="yellow"/>
              </w:rPr>
            </w:pPr>
            <w:r w:rsidRPr="0095676C">
              <w:rPr>
                <w:rFonts w:asciiTheme="minorHAnsi" w:hAnsiTheme="minorHAnsi"/>
                <w:bCs/>
                <w:color w:val="auto"/>
                <w:sz w:val="20"/>
                <w:szCs w:val="20"/>
                <w:highlight w:val="yellow"/>
              </w:rPr>
              <w:t>Read books structured in different ways.</w:t>
            </w:r>
          </w:p>
          <w:p w:rsidR="00E50634" w:rsidRPr="0095676C" w:rsidRDefault="00E50634" w:rsidP="00772AC6">
            <w:pPr>
              <w:pStyle w:val="ListParagraph"/>
              <w:numPr>
                <w:ilvl w:val="0"/>
                <w:numId w:val="22"/>
              </w:numPr>
              <w:rPr>
                <w:rFonts w:cs="Arial"/>
                <w:bCs/>
                <w:sz w:val="20"/>
                <w:szCs w:val="20"/>
                <w:highlight w:val="yellow"/>
              </w:rPr>
            </w:pPr>
            <w:r w:rsidRPr="0095676C">
              <w:rPr>
                <w:rFonts w:cs="Arial"/>
                <w:bCs/>
                <w:sz w:val="20"/>
                <w:szCs w:val="20"/>
                <w:highlight w:val="yellow"/>
              </w:rPr>
              <w:t>Ask questions to improve understanding of a text.</w:t>
            </w:r>
          </w:p>
          <w:p w:rsidR="00DB16CF" w:rsidRDefault="00DB16CF" w:rsidP="00772AC6">
            <w:pPr>
              <w:pStyle w:val="Default"/>
              <w:numPr>
                <w:ilvl w:val="0"/>
                <w:numId w:val="22"/>
              </w:numPr>
              <w:tabs>
                <w:tab w:val="left" w:pos="3366"/>
              </w:tabs>
              <w:rPr>
                <w:rFonts w:asciiTheme="minorHAnsi" w:hAnsiTheme="minorHAnsi"/>
                <w:bCs/>
                <w:color w:val="auto"/>
                <w:sz w:val="20"/>
                <w:szCs w:val="20"/>
                <w:highlight w:val="yellow"/>
              </w:rPr>
            </w:pPr>
            <w:r w:rsidRPr="0095676C">
              <w:rPr>
                <w:rFonts w:asciiTheme="minorHAnsi" w:hAnsiTheme="minorHAnsi"/>
                <w:bCs/>
                <w:color w:val="auto"/>
                <w:sz w:val="20"/>
                <w:szCs w:val="20"/>
                <w:highlight w:val="yellow"/>
              </w:rPr>
              <w:t>Retrieve and record information from non-fiction and fiction. (ongoing).</w:t>
            </w:r>
          </w:p>
          <w:p w:rsidR="0095676C" w:rsidRDefault="0095676C" w:rsidP="00772AC6">
            <w:pPr>
              <w:pStyle w:val="Default"/>
              <w:numPr>
                <w:ilvl w:val="0"/>
                <w:numId w:val="22"/>
              </w:numPr>
              <w:tabs>
                <w:tab w:val="left" w:pos="3366"/>
              </w:tabs>
              <w:rPr>
                <w:rFonts w:asciiTheme="minorHAnsi" w:hAnsiTheme="minorHAnsi"/>
                <w:bCs/>
                <w:color w:val="auto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/>
                <w:bCs/>
                <w:color w:val="auto"/>
                <w:sz w:val="20"/>
                <w:szCs w:val="20"/>
                <w:highlight w:val="yellow"/>
              </w:rPr>
              <w:t>Prepare poems to read aloud and perform, using intonation.</w:t>
            </w:r>
          </w:p>
          <w:p w:rsidR="00B40E10" w:rsidRPr="0095676C" w:rsidRDefault="00B40E10" w:rsidP="00772AC6">
            <w:pPr>
              <w:pStyle w:val="Default"/>
              <w:numPr>
                <w:ilvl w:val="0"/>
                <w:numId w:val="22"/>
              </w:numPr>
              <w:tabs>
                <w:tab w:val="left" w:pos="3366"/>
              </w:tabs>
              <w:rPr>
                <w:rFonts w:asciiTheme="minorHAnsi" w:hAnsiTheme="minorHAnsi"/>
                <w:bCs/>
                <w:color w:val="auto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/>
                <w:bCs/>
                <w:color w:val="auto"/>
                <w:sz w:val="20"/>
                <w:szCs w:val="20"/>
                <w:highlight w:val="yellow"/>
              </w:rPr>
              <w:t>Discuss books they have read</w:t>
            </w:r>
            <w:r w:rsidR="005610A3">
              <w:rPr>
                <w:rFonts w:asciiTheme="minorHAnsi" w:hAnsiTheme="minorHAnsi"/>
                <w:bCs/>
                <w:color w:val="auto"/>
                <w:sz w:val="20"/>
                <w:szCs w:val="20"/>
                <w:highlight w:val="yellow"/>
              </w:rPr>
              <w:t>.</w:t>
            </w:r>
          </w:p>
          <w:p w:rsidR="001C3667" w:rsidRPr="00FB74B0" w:rsidRDefault="001C3667" w:rsidP="001C3667">
            <w:pPr>
              <w:pStyle w:val="Default"/>
              <w:tabs>
                <w:tab w:val="left" w:pos="3366"/>
              </w:tabs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</w:p>
          <w:p w:rsidR="001C3667" w:rsidRPr="00FB74B0" w:rsidRDefault="001C3667" w:rsidP="001C3667">
            <w:pPr>
              <w:pStyle w:val="Default"/>
              <w:tabs>
                <w:tab w:val="left" w:pos="3366"/>
              </w:tabs>
              <w:ind w:left="284"/>
              <w:rPr>
                <w:rFonts w:asciiTheme="minorHAnsi" w:hAnsiTheme="minorHAnsi"/>
                <w:bCs/>
                <w:color w:val="auto"/>
                <w:sz w:val="20"/>
                <w:szCs w:val="20"/>
              </w:rPr>
            </w:pPr>
          </w:p>
          <w:p w:rsidR="001C3667" w:rsidRPr="00FB74B0" w:rsidRDefault="001C3667" w:rsidP="001C3667">
            <w:pPr>
              <w:rPr>
                <w:color w:val="00B050"/>
                <w:sz w:val="20"/>
                <w:szCs w:val="20"/>
                <w:u w:val="single"/>
              </w:rPr>
            </w:pPr>
            <w:r w:rsidRPr="00FB74B0">
              <w:rPr>
                <w:bCs/>
                <w:color w:val="00B050"/>
                <w:sz w:val="20"/>
                <w:szCs w:val="20"/>
                <w:u w:val="single"/>
              </w:rPr>
              <w:t>Key vocabulary:</w:t>
            </w:r>
            <w:r w:rsidRPr="00FB74B0">
              <w:rPr>
                <w:color w:val="00B050"/>
                <w:sz w:val="20"/>
                <w:szCs w:val="20"/>
                <w:u w:val="single"/>
              </w:rPr>
              <w:t xml:space="preserve"> </w:t>
            </w:r>
          </w:p>
          <w:p w:rsidR="003E3D1E" w:rsidRPr="002233A9" w:rsidRDefault="00115AA8" w:rsidP="00115AA8">
            <w:r>
              <w:rPr>
                <w:color w:val="00B050"/>
                <w:sz w:val="18"/>
                <w:szCs w:val="20"/>
              </w:rPr>
              <w:t>Free verse, narrative poem, content, intonation, stated and implied</w:t>
            </w:r>
            <w:r w:rsidR="009F06DC">
              <w:rPr>
                <w:color w:val="00B050"/>
                <w:sz w:val="18"/>
                <w:szCs w:val="20"/>
              </w:rPr>
              <w:t xml:space="preserve">, theme, convention, </w:t>
            </w:r>
            <w:r w:rsidR="005957BC">
              <w:rPr>
                <w:color w:val="00B050"/>
                <w:sz w:val="18"/>
                <w:szCs w:val="20"/>
              </w:rPr>
              <w:t>determiner, possessive pronoun</w:t>
            </w:r>
            <w:r w:rsidR="00FF3828">
              <w:rPr>
                <w:color w:val="00B050"/>
                <w:sz w:val="18"/>
                <w:szCs w:val="20"/>
              </w:rPr>
              <w:t>, persuasive technique, repetition, rhetorical question.</w:t>
            </w:r>
          </w:p>
        </w:tc>
      </w:tr>
      <w:tr w:rsidR="00CD7560" w:rsidRPr="001B3A0A" w:rsidTr="00CD7560">
        <w:tc>
          <w:tcPr>
            <w:tcW w:w="10456" w:type="dxa"/>
            <w:gridSpan w:val="3"/>
          </w:tcPr>
          <w:p w:rsidR="00CD7560" w:rsidRPr="001B3A0A" w:rsidRDefault="00CD7560" w:rsidP="00CD7560">
            <w:pPr>
              <w:jc w:val="center"/>
              <w:rPr>
                <w:b/>
              </w:rPr>
            </w:pPr>
            <w:r w:rsidRPr="001B3A0A">
              <w:rPr>
                <w:b/>
              </w:rPr>
              <w:lastRenderedPageBreak/>
              <w:t>Summary</w:t>
            </w:r>
          </w:p>
        </w:tc>
      </w:tr>
      <w:tr w:rsidR="00CD7560" w:rsidRPr="002233A9" w:rsidTr="00CD7560">
        <w:tc>
          <w:tcPr>
            <w:tcW w:w="3485" w:type="dxa"/>
          </w:tcPr>
          <w:p w:rsidR="00CD7560" w:rsidRDefault="00CD7560" w:rsidP="00CD7560">
            <w:pPr>
              <w:jc w:val="center"/>
            </w:pPr>
            <w:r>
              <w:t>Story writing, newspaper articles, biographies.</w:t>
            </w:r>
          </w:p>
          <w:p w:rsidR="00CD7560" w:rsidRDefault="00CD7560" w:rsidP="00CD7560">
            <w:pPr>
              <w:jc w:val="center"/>
            </w:pPr>
            <w:r>
              <w:t>Making predictions based on what we have read.</w:t>
            </w:r>
          </w:p>
          <w:p w:rsidR="00CD7560" w:rsidRPr="002233A9" w:rsidRDefault="00CD7560" w:rsidP="00CD7560">
            <w:pPr>
              <w:jc w:val="center"/>
            </w:pPr>
            <w:r>
              <w:t>Identifying themes.</w:t>
            </w:r>
          </w:p>
        </w:tc>
        <w:tc>
          <w:tcPr>
            <w:tcW w:w="3485" w:type="dxa"/>
          </w:tcPr>
          <w:p w:rsidR="00CD7560" w:rsidRPr="002233A9" w:rsidRDefault="00D7198A" w:rsidP="00CD7560">
            <w:pPr>
              <w:jc w:val="center"/>
            </w:pPr>
            <w:r>
              <w:t xml:space="preserve">Using vocabulary deliberately in our story writing to impact the reader. Writing myths inspired by those of Ancient Rome. Biographical writing about an influential Roman. Explaining What </w:t>
            </w:r>
            <w:proofErr w:type="gramStart"/>
            <w:r>
              <w:t>The</w:t>
            </w:r>
            <w:proofErr w:type="gramEnd"/>
            <w:r>
              <w:t xml:space="preserve"> Romans Did For Us</w:t>
            </w:r>
          </w:p>
        </w:tc>
        <w:tc>
          <w:tcPr>
            <w:tcW w:w="3486" w:type="dxa"/>
          </w:tcPr>
          <w:p w:rsidR="00CD7560" w:rsidRDefault="008145D0" w:rsidP="00CD7560">
            <w:pPr>
              <w:jc w:val="center"/>
            </w:pPr>
            <w:r>
              <w:t xml:space="preserve">Describing a villain inspired by </w:t>
            </w:r>
            <w:r>
              <w:rPr>
                <w:i/>
              </w:rPr>
              <w:t>Sir Gawain</w:t>
            </w:r>
            <w:r w:rsidR="00B255F4">
              <w:t>.</w:t>
            </w:r>
          </w:p>
          <w:p w:rsidR="00B255F4" w:rsidRDefault="00B255F4" w:rsidP="00CD7560">
            <w:pPr>
              <w:jc w:val="center"/>
            </w:pPr>
            <w:r>
              <w:t>Writing and performing our own quest poems.</w:t>
            </w:r>
          </w:p>
          <w:p w:rsidR="00B255F4" w:rsidRDefault="00B255F4" w:rsidP="00CD7560">
            <w:pPr>
              <w:jc w:val="center"/>
            </w:pPr>
            <w:r>
              <w:t xml:space="preserve">Writing our own story inspired by </w:t>
            </w:r>
            <w:r>
              <w:rPr>
                <w:i/>
              </w:rPr>
              <w:t>Sir Gawain</w:t>
            </w:r>
            <w:r>
              <w:t>.</w:t>
            </w:r>
          </w:p>
          <w:p w:rsidR="00B255F4" w:rsidRPr="00B255F4" w:rsidRDefault="00B255F4" w:rsidP="00CD7560">
            <w:pPr>
              <w:jc w:val="center"/>
            </w:pPr>
            <w:r>
              <w:t>Persuading people to visit Swanage and Mr. Hickey to build us a castle!</w:t>
            </w:r>
          </w:p>
        </w:tc>
      </w:tr>
      <w:tr w:rsidR="00CD7560" w:rsidRPr="002233A9" w:rsidTr="00CD7560">
        <w:tc>
          <w:tcPr>
            <w:tcW w:w="10456" w:type="dxa"/>
            <w:gridSpan w:val="3"/>
          </w:tcPr>
          <w:p w:rsidR="00CD7560" w:rsidRPr="002233A9" w:rsidRDefault="00CD7560" w:rsidP="00CD7560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5</w:t>
            </w:r>
          </w:p>
        </w:tc>
      </w:tr>
      <w:tr w:rsidR="00CD7560" w:rsidRPr="002233A9" w:rsidTr="00CD7560">
        <w:tc>
          <w:tcPr>
            <w:tcW w:w="3485" w:type="dxa"/>
          </w:tcPr>
          <w:p w:rsidR="00CD7560" w:rsidRPr="002233A9" w:rsidRDefault="00CD7560" w:rsidP="00CD7560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CD7560" w:rsidRPr="002233A9" w:rsidRDefault="00CD7560" w:rsidP="00CD7560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CD7560" w:rsidRPr="002233A9" w:rsidRDefault="00CD7560" w:rsidP="00CD7560">
            <w:pPr>
              <w:jc w:val="center"/>
            </w:pPr>
            <w:r>
              <w:t>Summer</w:t>
            </w:r>
          </w:p>
        </w:tc>
      </w:tr>
      <w:tr w:rsidR="00CD7560" w:rsidRPr="002233A9" w:rsidTr="00CD7560">
        <w:tc>
          <w:tcPr>
            <w:tcW w:w="3485" w:type="dxa"/>
          </w:tcPr>
          <w:p w:rsidR="00CD7560" w:rsidRPr="000670B1" w:rsidRDefault="00CD7560" w:rsidP="00CD7560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0670B1">
              <w:rPr>
                <w:b/>
                <w:bCs/>
                <w:color w:val="FF0000"/>
                <w:sz w:val="20"/>
                <w:szCs w:val="20"/>
                <w:u w:val="single"/>
              </w:rPr>
              <w:t>Writing</w:t>
            </w:r>
          </w:p>
          <w:p w:rsidR="00CD7560" w:rsidRPr="000670B1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  <w:r w:rsidRPr="000670B1">
              <w:rPr>
                <w:sz w:val="20"/>
                <w:szCs w:val="20"/>
                <w:u w:val="single"/>
              </w:rPr>
              <w:t>Planning</w:t>
            </w:r>
          </w:p>
          <w:p w:rsidR="00CD7560" w:rsidRPr="000670B1" w:rsidRDefault="00CD7560" w:rsidP="00CD7560">
            <w:pPr>
              <w:pStyle w:val="Default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CD7560" w:rsidRPr="000670B1" w:rsidRDefault="00CD7560" w:rsidP="00CD7560">
            <w:pPr>
              <w:pStyle w:val="Default"/>
              <w:numPr>
                <w:ilvl w:val="0"/>
                <w:numId w:val="25"/>
              </w:numPr>
              <w:rPr>
                <w:rFonts w:asciiTheme="minorHAnsi" w:hAnsiTheme="minorHAnsi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>Identify the audience and purpose of the writing, selecting the appropriate form and using other similar writing as models for their own.</w:t>
            </w:r>
          </w:p>
          <w:p w:rsidR="00CD7560" w:rsidRPr="000670B1" w:rsidRDefault="00CD7560" w:rsidP="00CD7560">
            <w:pPr>
              <w:pStyle w:val="Default"/>
              <w:numPr>
                <w:ilvl w:val="0"/>
                <w:numId w:val="25"/>
              </w:numPr>
              <w:rPr>
                <w:rFonts w:asciiTheme="minorHAnsi" w:hAnsiTheme="minorHAnsi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>develop characters and settings inspired by the reading pupils have done independently and as a class.</w:t>
            </w:r>
          </w:p>
          <w:p w:rsidR="00CD7560" w:rsidRPr="000670B1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  <w:r w:rsidRPr="000670B1">
              <w:rPr>
                <w:sz w:val="20"/>
                <w:szCs w:val="20"/>
                <w:u w:val="single"/>
              </w:rPr>
              <w:t>Draft &amp; Write</w:t>
            </w:r>
          </w:p>
          <w:p w:rsidR="00CD7560" w:rsidRPr="000670B1" w:rsidRDefault="00CD7560" w:rsidP="00CD7560">
            <w:pPr>
              <w:pStyle w:val="Default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CD7560" w:rsidRPr="000670B1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 xml:space="preserve">selecting appropriate grammar and vocabulary, understanding how such choices can change and enhance meaning </w:t>
            </w:r>
          </w:p>
          <w:p w:rsidR="00CD7560" w:rsidRPr="000670B1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>in narratives, describing settings, characters and integrating dialogue to convey character and advance the action.</w:t>
            </w:r>
          </w:p>
          <w:p w:rsidR="00CD7560" w:rsidRPr="000670B1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>Use expanded noun phrases to convey complicated information concisely.</w:t>
            </w:r>
          </w:p>
          <w:p w:rsidR="00CD7560" w:rsidRPr="000670B1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>use a wide range of devices to build cohesion within paragraphs.</w:t>
            </w:r>
          </w:p>
          <w:p w:rsidR="00CD7560" w:rsidRPr="000670B1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 xml:space="preserve">using further organisational and presentational devices to structure text and to guide the reader [for example, headings, underlining] </w:t>
            </w:r>
          </w:p>
          <w:p w:rsidR="00CD7560" w:rsidRPr="000670B1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>Use the correct tense consistently in writing.</w:t>
            </w:r>
          </w:p>
          <w:p w:rsidR="00CD7560" w:rsidRPr="000670B1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>Recognise the difference between formal and informal language.</w:t>
            </w:r>
          </w:p>
          <w:p w:rsidR="00CD7560" w:rsidRPr="000670B1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>Use an age-appropriate dictionary to check spelling.</w:t>
            </w:r>
          </w:p>
          <w:p w:rsidR="00CD7560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0670B1">
              <w:rPr>
                <w:rFonts w:asciiTheme="minorHAnsi" w:hAnsiTheme="minorHAnsi"/>
                <w:sz w:val="20"/>
                <w:szCs w:val="20"/>
              </w:rPr>
              <w:t xml:space="preserve">Use a thesaurus. </w:t>
            </w:r>
          </w:p>
          <w:p w:rsidR="00730C94" w:rsidRPr="00F21C0A" w:rsidRDefault="00730C94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 w:rsidRPr="00F21C0A">
              <w:rPr>
                <w:rFonts w:asciiTheme="minorHAnsi" w:hAnsiTheme="minorHAnsi"/>
                <w:sz w:val="20"/>
                <w:szCs w:val="20"/>
                <w:highlight w:val="yellow"/>
              </w:rPr>
              <w:t>Prepare poems to read aloud and perform using intonation</w:t>
            </w:r>
            <w:r w:rsidR="00A91D73" w:rsidRPr="00F21C0A">
              <w:rPr>
                <w:rFonts w:asciiTheme="minorHAnsi" w:hAnsiTheme="minorHAnsi"/>
                <w:sz w:val="20"/>
                <w:szCs w:val="20"/>
                <w:highlight w:val="yellow"/>
              </w:rPr>
              <w:t xml:space="preserve"> &amp; expression.</w:t>
            </w:r>
          </w:p>
          <w:p w:rsidR="00CD7560" w:rsidRPr="000670B1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</w:p>
          <w:p w:rsidR="00CD7560" w:rsidRPr="000670B1" w:rsidRDefault="00CD7560" w:rsidP="00CD7560">
            <w:pPr>
              <w:contextualSpacing/>
              <w:rPr>
                <w:sz w:val="20"/>
                <w:szCs w:val="20"/>
                <w:u w:val="single"/>
              </w:rPr>
            </w:pPr>
            <w:r w:rsidRPr="000670B1">
              <w:rPr>
                <w:sz w:val="20"/>
                <w:szCs w:val="20"/>
                <w:u w:val="single"/>
              </w:rPr>
              <w:t>Evaluate &amp; Edit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lastRenderedPageBreak/>
              <w:t>proof-read for spelling and punctuation errors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assessing the effectiveness of their own and others’ writing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proposing changes to vocabulary to enhance effects.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ensuring the consistent and correct use of tense throughout a piece of writing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ensuring correct subject and verb agreement when using singular and plural.</w:t>
            </w:r>
          </w:p>
          <w:p w:rsidR="00CD7560" w:rsidRPr="000670B1" w:rsidRDefault="00CD7560" w:rsidP="00CD7560">
            <w:pPr>
              <w:rPr>
                <w:bCs/>
                <w:color w:val="FF0000"/>
                <w:sz w:val="20"/>
                <w:szCs w:val="20"/>
              </w:rPr>
            </w:pPr>
          </w:p>
          <w:p w:rsidR="00CD7560" w:rsidRPr="000670B1" w:rsidRDefault="00CD7560" w:rsidP="00CD7560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0670B1">
              <w:rPr>
                <w:b/>
                <w:bCs/>
                <w:color w:val="7030A0"/>
                <w:sz w:val="20"/>
                <w:szCs w:val="20"/>
                <w:u w:val="single"/>
              </w:rPr>
              <w:t>Grammar</w:t>
            </w:r>
          </w:p>
          <w:p w:rsidR="00CD7560" w:rsidRPr="000670B1" w:rsidRDefault="00CD7560" w:rsidP="00CD7560">
            <w:pPr>
              <w:rPr>
                <w:bCs/>
                <w:color w:val="7030A0"/>
                <w:sz w:val="20"/>
                <w:szCs w:val="20"/>
              </w:rPr>
            </w:pPr>
            <w:r w:rsidRPr="000670B1">
              <w:rPr>
                <w:bCs/>
                <w:color w:val="7030A0"/>
                <w:sz w:val="20"/>
                <w:szCs w:val="20"/>
              </w:rPr>
              <w:t>P</w:t>
            </w:r>
            <w:r w:rsidRPr="000670B1">
              <w:rPr>
                <w:color w:val="385623" w:themeColor="accent6" w:themeShade="80"/>
                <w:sz w:val="20"/>
                <w:szCs w:val="20"/>
              </w:rPr>
              <w:t>upils in Y5 need to be able to identify, know and use the following: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8"/>
              </w:numPr>
              <w:rPr>
                <w:i/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 xml:space="preserve">Indicating degrees of possibility using </w:t>
            </w:r>
            <w:r w:rsidRPr="000670B1">
              <w:rPr>
                <w:b/>
                <w:sz w:val="20"/>
                <w:szCs w:val="20"/>
              </w:rPr>
              <w:t>adverbs</w:t>
            </w:r>
            <w:r w:rsidRPr="000670B1">
              <w:rPr>
                <w:sz w:val="20"/>
                <w:szCs w:val="20"/>
              </w:rPr>
              <w:t>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relative pronoun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Relative clauses beginning with who, which, where, when, whose, that, or an omitted relative pronoun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parenthesis (bracket and dash</w:t>
            </w:r>
            <w:r w:rsidRPr="000670B1">
              <w:rPr>
                <w:sz w:val="20"/>
                <w:szCs w:val="20"/>
              </w:rPr>
              <w:t>)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 xml:space="preserve">Devices to build cohesion within a paragraph </w:t>
            </w:r>
            <w:r w:rsidRPr="000670B1">
              <w:rPr>
                <w:i/>
                <w:sz w:val="20"/>
                <w:szCs w:val="20"/>
              </w:rPr>
              <w:t>[for example, then, after that, this, firstly]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28"/>
              </w:numPr>
              <w:rPr>
                <w:bCs/>
                <w:color w:val="7030A0"/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Linking ideas across paragraphs using adverbials of time [for example, later], place [for example, nearby]</w:t>
            </w:r>
          </w:p>
          <w:p w:rsidR="00CD7560" w:rsidRPr="000670B1" w:rsidRDefault="00CD7560" w:rsidP="00CD7560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0670B1">
              <w:rPr>
                <w:b/>
                <w:bCs/>
                <w:color w:val="0070C0"/>
                <w:sz w:val="20"/>
                <w:szCs w:val="20"/>
                <w:u w:val="single"/>
              </w:rPr>
              <w:t>Reading</w:t>
            </w:r>
          </w:p>
          <w:p w:rsidR="00CD7560" w:rsidRPr="000670B1" w:rsidRDefault="00CD7560" w:rsidP="00CD7560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Ask questions to improve understanding of texts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Summarise ideas drawn from more than one paragraph, identifying key details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Use age appropriate dictionaries to check the meanings of words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Discuss how authors use varied sentences and descriptive language to affect the reader (ongoing).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Explain and discuss understanding of reading.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Make book recommendations, giving reasons for choices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Use an age appropriate dictionary to check spelling and meanings</w:t>
            </w:r>
          </w:p>
          <w:p w:rsidR="00CD7560" w:rsidRPr="000670B1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Learn a</w:t>
            </w:r>
            <w:r w:rsidR="003D1C89">
              <w:rPr>
                <w:sz w:val="20"/>
                <w:szCs w:val="20"/>
              </w:rPr>
              <w:t xml:space="preserve"> wider range of poetry</w:t>
            </w:r>
            <w:r w:rsidRPr="000670B1">
              <w:rPr>
                <w:sz w:val="20"/>
                <w:szCs w:val="20"/>
              </w:rPr>
              <w:t xml:space="preserve"> by heart.</w:t>
            </w:r>
          </w:p>
          <w:p w:rsidR="00CD7560" w:rsidRPr="002B556E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20"/>
                <w:szCs w:val="20"/>
              </w:rPr>
            </w:pPr>
            <w:r w:rsidRPr="000670B1">
              <w:rPr>
                <w:sz w:val="20"/>
                <w:szCs w:val="20"/>
              </w:rPr>
              <w:t>retrieve, record and present information from non-fiction</w:t>
            </w:r>
          </w:p>
          <w:p w:rsidR="00CD7560" w:rsidRPr="000670B1" w:rsidRDefault="00CD7560" w:rsidP="00CD7560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</w:p>
          <w:p w:rsidR="00CD7560" w:rsidRPr="000670B1" w:rsidRDefault="00CD7560" w:rsidP="00CD7560">
            <w:pPr>
              <w:rPr>
                <w:color w:val="00B050"/>
                <w:sz w:val="20"/>
                <w:szCs w:val="20"/>
                <w:u w:val="single"/>
              </w:rPr>
            </w:pPr>
            <w:r w:rsidRPr="000670B1">
              <w:rPr>
                <w:b/>
                <w:bCs/>
                <w:color w:val="00B050"/>
                <w:sz w:val="20"/>
                <w:szCs w:val="20"/>
                <w:u w:val="single"/>
              </w:rPr>
              <w:t>Key vocabulary:</w:t>
            </w:r>
            <w:r w:rsidRPr="000670B1">
              <w:rPr>
                <w:color w:val="00B050"/>
                <w:sz w:val="20"/>
                <w:szCs w:val="20"/>
                <w:u w:val="single"/>
              </w:rPr>
              <w:t xml:space="preserve"> </w:t>
            </w:r>
          </w:p>
          <w:p w:rsidR="00CD7560" w:rsidRPr="000670B1" w:rsidRDefault="00CD7560" w:rsidP="00CD7560">
            <w:pPr>
              <w:rPr>
                <w:sz w:val="20"/>
                <w:szCs w:val="20"/>
              </w:rPr>
            </w:pPr>
            <w:r w:rsidRPr="00980F86">
              <w:rPr>
                <w:color w:val="00B050"/>
                <w:sz w:val="20"/>
                <w:szCs w:val="20"/>
              </w:rPr>
              <w:t xml:space="preserve">Cohesion, relative pronoun, relative clause, summarise, proof-read and edit, parenthesis, dialogue, character, </w:t>
            </w:r>
            <w:r w:rsidRPr="00980F86">
              <w:rPr>
                <w:color w:val="00B050"/>
                <w:sz w:val="20"/>
                <w:szCs w:val="20"/>
              </w:rPr>
              <w:lastRenderedPageBreak/>
              <w:t>formal, informal, slang</w:t>
            </w:r>
            <w:r>
              <w:rPr>
                <w:color w:val="00B050"/>
                <w:sz w:val="20"/>
                <w:szCs w:val="20"/>
              </w:rPr>
              <w:t xml:space="preserve">, standard English </w:t>
            </w:r>
          </w:p>
        </w:tc>
        <w:tc>
          <w:tcPr>
            <w:tcW w:w="3485" w:type="dxa"/>
          </w:tcPr>
          <w:p w:rsidR="00CD7560" w:rsidRPr="00C54987" w:rsidRDefault="00CD7560" w:rsidP="00CD7560">
            <w:pPr>
              <w:rPr>
                <w:b/>
                <w:bCs/>
                <w:color w:val="FF0000"/>
                <w:sz w:val="18"/>
                <w:szCs w:val="18"/>
                <w:u w:val="single"/>
              </w:rPr>
            </w:pPr>
            <w:r w:rsidRPr="00C54987">
              <w:rPr>
                <w:b/>
                <w:bCs/>
                <w:color w:val="FF0000"/>
                <w:sz w:val="18"/>
                <w:szCs w:val="18"/>
                <w:u w:val="single"/>
              </w:rPr>
              <w:lastRenderedPageBreak/>
              <w:t>Writing</w:t>
            </w:r>
          </w:p>
          <w:p w:rsidR="00CD7560" w:rsidRPr="00C54987" w:rsidRDefault="00CD7560" w:rsidP="00CD7560">
            <w:pPr>
              <w:contextualSpacing/>
              <w:rPr>
                <w:sz w:val="18"/>
                <w:szCs w:val="18"/>
                <w:u w:val="single"/>
              </w:rPr>
            </w:pPr>
            <w:r w:rsidRPr="00C54987">
              <w:rPr>
                <w:sz w:val="18"/>
                <w:szCs w:val="18"/>
                <w:u w:val="single"/>
              </w:rPr>
              <w:t>Planning</w:t>
            </w:r>
          </w:p>
          <w:p w:rsidR="00CD7560" w:rsidRPr="00C54987" w:rsidRDefault="00CD7560" w:rsidP="00CD7560">
            <w:pPr>
              <w:pStyle w:val="Default"/>
              <w:rPr>
                <w:rFonts w:asciiTheme="minorHAnsi" w:hAnsiTheme="minorHAnsi"/>
                <w:color w:val="auto"/>
                <w:sz w:val="18"/>
                <w:szCs w:val="18"/>
              </w:rPr>
            </w:pPr>
          </w:p>
          <w:p w:rsidR="00CD7560" w:rsidRPr="00C54987" w:rsidRDefault="00CD7560" w:rsidP="00CD7560">
            <w:pPr>
              <w:pStyle w:val="Default"/>
              <w:numPr>
                <w:ilvl w:val="0"/>
                <w:numId w:val="25"/>
              </w:numPr>
              <w:rPr>
                <w:rFonts w:asciiTheme="minorHAnsi" w:hAnsiTheme="minorHAnsi"/>
                <w:sz w:val="18"/>
                <w:szCs w:val="18"/>
              </w:rPr>
            </w:pPr>
            <w:r w:rsidRPr="00C54987">
              <w:rPr>
                <w:rFonts w:asciiTheme="minorHAnsi" w:hAnsiTheme="minorHAnsi"/>
                <w:sz w:val="18"/>
                <w:szCs w:val="18"/>
              </w:rPr>
              <w:t>Identify the audience and purpose of the writing, selecting the appropriate form and using other similar writing as models for their own.</w:t>
            </w:r>
          </w:p>
          <w:p w:rsidR="00CD7560" w:rsidRPr="00C54987" w:rsidRDefault="00CD7560" w:rsidP="00CD7560">
            <w:pPr>
              <w:pStyle w:val="Default"/>
              <w:numPr>
                <w:ilvl w:val="0"/>
                <w:numId w:val="25"/>
              </w:numPr>
              <w:rPr>
                <w:rFonts w:asciiTheme="minorHAnsi" w:hAnsiTheme="minorHAnsi"/>
                <w:sz w:val="18"/>
                <w:szCs w:val="18"/>
              </w:rPr>
            </w:pPr>
            <w:r w:rsidRPr="00C54987">
              <w:rPr>
                <w:rFonts w:asciiTheme="minorHAnsi" w:hAnsiTheme="minorHAnsi"/>
                <w:sz w:val="18"/>
                <w:szCs w:val="18"/>
              </w:rPr>
              <w:t>develop characters and settings inspired by the reading pupils have done independently and as a class.</w:t>
            </w:r>
          </w:p>
          <w:p w:rsidR="00CD7560" w:rsidRPr="00C54987" w:rsidRDefault="00CD7560" w:rsidP="00CD7560">
            <w:pPr>
              <w:contextualSpacing/>
              <w:rPr>
                <w:sz w:val="18"/>
                <w:szCs w:val="18"/>
                <w:u w:val="single"/>
              </w:rPr>
            </w:pPr>
            <w:r w:rsidRPr="00C54987">
              <w:rPr>
                <w:sz w:val="18"/>
                <w:szCs w:val="18"/>
                <w:u w:val="single"/>
              </w:rPr>
              <w:t>Draft &amp; Write</w:t>
            </w:r>
          </w:p>
          <w:p w:rsidR="00CD7560" w:rsidRPr="00C54987" w:rsidRDefault="00CD7560" w:rsidP="00CD7560">
            <w:pPr>
              <w:pStyle w:val="Default"/>
              <w:rPr>
                <w:rFonts w:asciiTheme="minorHAnsi" w:hAnsiTheme="minorHAnsi"/>
                <w:color w:val="auto"/>
                <w:sz w:val="18"/>
                <w:szCs w:val="18"/>
              </w:rPr>
            </w:pPr>
          </w:p>
          <w:p w:rsidR="00CD7560" w:rsidRPr="00C54987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C54987">
              <w:rPr>
                <w:rFonts w:asciiTheme="minorHAnsi" w:hAnsiTheme="minorHAnsi"/>
                <w:sz w:val="18"/>
                <w:szCs w:val="18"/>
              </w:rPr>
              <w:t xml:space="preserve">selecting appropriate grammar and vocabulary, understanding how such choices can change and enhance meaning </w:t>
            </w:r>
          </w:p>
          <w:p w:rsidR="00CD7560" w:rsidRPr="00C54987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C54987">
              <w:rPr>
                <w:rFonts w:asciiTheme="minorHAnsi" w:hAnsiTheme="minorHAnsi"/>
                <w:sz w:val="18"/>
                <w:szCs w:val="18"/>
              </w:rPr>
              <w:t>in narratives, describing settings, characters and integrating dialogue to convey character and advance the action.</w:t>
            </w:r>
          </w:p>
          <w:p w:rsidR="00CD7560" w:rsidRPr="00C54987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C54987">
              <w:rPr>
                <w:rFonts w:asciiTheme="minorHAnsi" w:hAnsiTheme="minorHAnsi"/>
                <w:sz w:val="18"/>
                <w:szCs w:val="18"/>
              </w:rPr>
              <w:t>Use expanded noun phrases to convey complicated information concisely.</w:t>
            </w:r>
          </w:p>
          <w:p w:rsidR="00CD7560" w:rsidRPr="00C54987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C54987">
              <w:rPr>
                <w:rFonts w:asciiTheme="minorHAnsi" w:hAnsiTheme="minorHAnsi"/>
                <w:sz w:val="18"/>
                <w:szCs w:val="18"/>
              </w:rPr>
              <w:t>use a wide range of devices to build cohesion within paragraphs.</w:t>
            </w:r>
          </w:p>
          <w:p w:rsidR="00CD7560" w:rsidRPr="00C54987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C54987">
              <w:rPr>
                <w:rFonts w:asciiTheme="minorHAnsi" w:hAnsiTheme="minorHAnsi"/>
                <w:sz w:val="18"/>
                <w:szCs w:val="18"/>
              </w:rPr>
              <w:t xml:space="preserve">using further organisational and presentational devices to structure text and to guide the reader [for example, headings, underlining] </w:t>
            </w:r>
          </w:p>
          <w:p w:rsidR="00CD7560" w:rsidRPr="00C54987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C54987">
              <w:rPr>
                <w:rFonts w:asciiTheme="minorHAnsi" w:hAnsiTheme="minorHAnsi"/>
                <w:sz w:val="18"/>
                <w:szCs w:val="18"/>
              </w:rPr>
              <w:t>Use the correct tense consistently in writing.</w:t>
            </w:r>
          </w:p>
          <w:p w:rsidR="00CD7560" w:rsidRPr="00C54987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C54987">
              <w:rPr>
                <w:rFonts w:asciiTheme="minorHAnsi" w:hAnsiTheme="minorHAnsi"/>
                <w:sz w:val="18"/>
                <w:szCs w:val="18"/>
              </w:rPr>
              <w:t>Recognise the difference between formal and informal language and apply this.</w:t>
            </w:r>
          </w:p>
          <w:p w:rsidR="00CD7560" w:rsidRPr="00C54987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C54987">
              <w:rPr>
                <w:rFonts w:asciiTheme="minorHAnsi" w:hAnsiTheme="minorHAnsi"/>
                <w:sz w:val="18"/>
                <w:szCs w:val="18"/>
              </w:rPr>
              <w:t>Use an age-appropriate dictionary to check spelling.</w:t>
            </w:r>
          </w:p>
          <w:p w:rsidR="00CD7560" w:rsidRPr="00C54987" w:rsidRDefault="00CD7560" w:rsidP="00CD7560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C54987">
              <w:rPr>
                <w:rFonts w:asciiTheme="minorHAnsi" w:hAnsiTheme="minorHAnsi"/>
                <w:sz w:val="18"/>
                <w:szCs w:val="18"/>
              </w:rPr>
              <w:t xml:space="preserve">Use a thesaurus. </w:t>
            </w:r>
          </w:p>
          <w:p w:rsidR="00CD7560" w:rsidRPr="00C54987" w:rsidRDefault="00CD7560" w:rsidP="00CD7560">
            <w:pPr>
              <w:contextualSpacing/>
              <w:rPr>
                <w:sz w:val="18"/>
                <w:szCs w:val="18"/>
                <w:u w:val="single"/>
              </w:rPr>
            </w:pPr>
          </w:p>
          <w:p w:rsidR="00CD7560" w:rsidRPr="00C54987" w:rsidRDefault="00CD7560" w:rsidP="00CD7560">
            <w:pPr>
              <w:contextualSpacing/>
              <w:rPr>
                <w:sz w:val="18"/>
                <w:szCs w:val="18"/>
                <w:u w:val="single"/>
              </w:rPr>
            </w:pPr>
            <w:r w:rsidRPr="00C54987">
              <w:rPr>
                <w:sz w:val="18"/>
                <w:szCs w:val="18"/>
                <w:u w:val="single"/>
              </w:rPr>
              <w:t>Evaluate &amp; Edit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27"/>
              </w:numPr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proof-read for spelling and punctuation errors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27"/>
              </w:numPr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assessing the effectiveness of their own and others’ writing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27"/>
              </w:numPr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proposing changes to vocabulary to enhance effects.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27"/>
              </w:numPr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ensuring the consistent and correct use of tense throughout a piece of writing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27"/>
              </w:numPr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lastRenderedPageBreak/>
              <w:t>ensuring correct subject/verb agreement when using singular and plural.</w:t>
            </w:r>
          </w:p>
          <w:p w:rsidR="00CD7560" w:rsidRPr="00C54987" w:rsidRDefault="00CD7560" w:rsidP="00CD7560">
            <w:pPr>
              <w:rPr>
                <w:bCs/>
                <w:color w:val="FF0000"/>
                <w:sz w:val="18"/>
                <w:szCs w:val="18"/>
              </w:rPr>
            </w:pPr>
          </w:p>
          <w:p w:rsidR="00CD7560" w:rsidRPr="00C54987" w:rsidRDefault="00CD7560" w:rsidP="00CD7560">
            <w:pPr>
              <w:rPr>
                <w:b/>
                <w:bCs/>
                <w:color w:val="7030A0"/>
                <w:sz w:val="18"/>
                <w:szCs w:val="18"/>
                <w:u w:val="single"/>
              </w:rPr>
            </w:pPr>
            <w:r w:rsidRPr="00C54987">
              <w:rPr>
                <w:b/>
                <w:bCs/>
                <w:color w:val="7030A0"/>
                <w:sz w:val="18"/>
                <w:szCs w:val="18"/>
                <w:u w:val="single"/>
              </w:rPr>
              <w:t>Grammar</w:t>
            </w:r>
          </w:p>
          <w:p w:rsidR="00CD7560" w:rsidRPr="00C54987" w:rsidRDefault="00CD7560" w:rsidP="00CD7560">
            <w:pPr>
              <w:rPr>
                <w:bCs/>
                <w:color w:val="7030A0"/>
                <w:sz w:val="18"/>
                <w:szCs w:val="18"/>
              </w:rPr>
            </w:pPr>
            <w:r w:rsidRPr="00C54987">
              <w:rPr>
                <w:bCs/>
                <w:color w:val="7030A0"/>
                <w:sz w:val="18"/>
                <w:szCs w:val="18"/>
              </w:rPr>
              <w:t>P</w:t>
            </w:r>
            <w:r w:rsidRPr="00C54987">
              <w:rPr>
                <w:color w:val="385623" w:themeColor="accent6" w:themeShade="80"/>
                <w:sz w:val="18"/>
                <w:szCs w:val="18"/>
              </w:rPr>
              <w:t>upils in Y5 need to be able to identify, know and use the following:</w:t>
            </w:r>
          </w:p>
          <w:p w:rsidR="00CD7560" w:rsidRPr="00150532" w:rsidRDefault="00CD7560" w:rsidP="00CD7560">
            <w:pPr>
              <w:pStyle w:val="ListParagraph"/>
              <w:numPr>
                <w:ilvl w:val="0"/>
                <w:numId w:val="28"/>
              </w:numPr>
              <w:rPr>
                <w:i/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 xml:space="preserve">Indicating degrees of possibility using </w:t>
            </w:r>
            <w:r w:rsidRPr="00C54987">
              <w:rPr>
                <w:b/>
                <w:sz w:val="18"/>
                <w:szCs w:val="18"/>
              </w:rPr>
              <w:t>adverbs</w:t>
            </w:r>
            <w:r w:rsidRPr="00C54987">
              <w:rPr>
                <w:sz w:val="18"/>
                <w:szCs w:val="18"/>
              </w:rPr>
              <w:t>.</w:t>
            </w:r>
          </w:p>
          <w:p w:rsidR="00150532" w:rsidRPr="00C54987" w:rsidRDefault="00150532" w:rsidP="00CD7560">
            <w:pPr>
              <w:pStyle w:val="ListParagraph"/>
              <w:numPr>
                <w:ilvl w:val="0"/>
                <w:numId w:val="28"/>
              </w:num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Using modal verbs.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relative pronoun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Relative clauses beginning with who, which, where, when, whose, that, or an omitted relative pronoun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parenthesis (bracket and dash)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 xml:space="preserve">Devices to build cohesion within a paragraph </w:t>
            </w:r>
            <w:r w:rsidRPr="00C54987">
              <w:rPr>
                <w:i/>
                <w:sz w:val="18"/>
                <w:szCs w:val="18"/>
              </w:rPr>
              <w:t>[for example, then, after that, this, firstly]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28"/>
              </w:numPr>
              <w:rPr>
                <w:bCs/>
                <w:color w:val="7030A0"/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Linking ideas across paragraphs using adverbials of time [for example, later], place [for example, nearby]</w:t>
            </w:r>
          </w:p>
          <w:p w:rsidR="00CD7560" w:rsidRPr="00C54987" w:rsidRDefault="00CD7560" w:rsidP="00CD7560">
            <w:pPr>
              <w:rPr>
                <w:b/>
                <w:bCs/>
                <w:color w:val="0070C0"/>
                <w:sz w:val="18"/>
                <w:szCs w:val="18"/>
                <w:u w:val="single"/>
              </w:rPr>
            </w:pPr>
            <w:r w:rsidRPr="00C54987">
              <w:rPr>
                <w:b/>
                <w:bCs/>
                <w:color w:val="0070C0"/>
                <w:sz w:val="18"/>
                <w:szCs w:val="18"/>
                <w:u w:val="single"/>
              </w:rPr>
              <w:t>Reading</w:t>
            </w:r>
          </w:p>
          <w:p w:rsidR="00CD7560" w:rsidRPr="00C54987" w:rsidRDefault="00CD7560" w:rsidP="00CD7560">
            <w:pPr>
              <w:rPr>
                <w:b/>
                <w:bCs/>
                <w:color w:val="0070C0"/>
                <w:sz w:val="18"/>
                <w:szCs w:val="18"/>
                <w:u w:val="single"/>
              </w:rPr>
            </w:pP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Ask questions to improve understanding of texts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Summarise ideas drawn from more than one paragraph, identifying key details.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Use age appropriate dictionaries to check the meanings of words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Discuss how authors use varied sentences and descriptive language to affect the reader (ongoing).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Explain and discuss understanding of reading.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Make book recommendations, giving reasons for choices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Use an age appropriate dictionary to check spelling and meanings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retrieve, record and present information from non-fiction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Make comparisons across books.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Make predictions based on details stated and implied, linking these to evidence.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Provide reasoned justifications for their views.</w:t>
            </w:r>
          </w:p>
          <w:p w:rsidR="00CD7560" w:rsidRPr="00C54987" w:rsidRDefault="00CD7560" w:rsidP="00CD7560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Become more familiar with traditional stories and fiction from our literary heritage.</w:t>
            </w:r>
          </w:p>
          <w:p w:rsidR="00CD7560" w:rsidRPr="00C54987" w:rsidRDefault="00CD7560" w:rsidP="00CD7560">
            <w:pPr>
              <w:rPr>
                <w:sz w:val="18"/>
                <w:szCs w:val="18"/>
              </w:rPr>
            </w:pPr>
          </w:p>
          <w:p w:rsidR="00CD7560" w:rsidRPr="00C54987" w:rsidRDefault="00CD7560" w:rsidP="00CD7560">
            <w:pPr>
              <w:rPr>
                <w:b/>
                <w:bCs/>
                <w:color w:val="0070C0"/>
                <w:sz w:val="18"/>
                <w:szCs w:val="18"/>
                <w:u w:val="single"/>
              </w:rPr>
            </w:pPr>
          </w:p>
          <w:p w:rsidR="00CD7560" w:rsidRPr="00C54987" w:rsidRDefault="00CD7560" w:rsidP="00CD7560">
            <w:pPr>
              <w:rPr>
                <w:color w:val="00B050"/>
                <w:sz w:val="18"/>
                <w:szCs w:val="18"/>
                <w:u w:val="single"/>
              </w:rPr>
            </w:pPr>
            <w:r w:rsidRPr="00C54987">
              <w:rPr>
                <w:b/>
                <w:bCs/>
                <w:color w:val="00B050"/>
                <w:sz w:val="18"/>
                <w:szCs w:val="18"/>
                <w:u w:val="single"/>
              </w:rPr>
              <w:t>Key vocabulary:</w:t>
            </w:r>
            <w:r w:rsidRPr="00C54987">
              <w:rPr>
                <w:color w:val="00B050"/>
                <w:sz w:val="18"/>
                <w:szCs w:val="18"/>
                <w:u w:val="single"/>
              </w:rPr>
              <w:t xml:space="preserve"> </w:t>
            </w:r>
          </w:p>
          <w:p w:rsidR="00CD7560" w:rsidRPr="002233A9" w:rsidRDefault="00CD7560" w:rsidP="00CD7560">
            <w:pPr>
              <w:jc w:val="center"/>
            </w:pPr>
            <w:r w:rsidRPr="00C54987">
              <w:rPr>
                <w:color w:val="00B050"/>
                <w:sz w:val="18"/>
                <w:szCs w:val="18"/>
              </w:rPr>
              <w:t>Modal verb, relative clause, relative pronoun, parenthesis, parenthetical, bracket, dash, cohesion, cohesive device, adverbials, rhetorical question, emphasis, repetition, persuasion, colon, perfect form.</w:t>
            </w:r>
          </w:p>
        </w:tc>
        <w:tc>
          <w:tcPr>
            <w:tcW w:w="3486" w:type="dxa"/>
          </w:tcPr>
          <w:p w:rsidR="002B556E" w:rsidRPr="00C54987" w:rsidRDefault="002B556E" w:rsidP="002B556E">
            <w:pPr>
              <w:rPr>
                <w:b/>
                <w:bCs/>
                <w:color w:val="FF0000"/>
                <w:sz w:val="18"/>
                <w:szCs w:val="18"/>
                <w:u w:val="single"/>
              </w:rPr>
            </w:pPr>
            <w:r w:rsidRPr="00C54987">
              <w:rPr>
                <w:b/>
                <w:bCs/>
                <w:color w:val="FF0000"/>
                <w:sz w:val="18"/>
                <w:szCs w:val="18"/>
                <w:u w:val="single"/>
              </w:rPr>
              <w:lastRenderedPageBreak/>
              <w:t>Writing</w:t>
            </w:r>
          </w:p>
          <w:p w:rsidR="002B556E" w:rsidRPr="00C54987" w:rsidRDefault="002B556E" w:rsidP="002B556E">
            <w:pPr>
              <w:contextualSpacing/>
              <w:rPr>
                <w:sz w:val="18"/>
                <w:szCs w:val="18"/>
                <w:u w:val="single"/>
              </w:rPr>
            </w:pPr>
            <w:r w:rsidRPr="00C54987">
              <w:rPr>
                <w:sz w:val="18"/>
                <w:szCs w:val="18"/>
                <w:u w:val="single"/>
              </w:rPr>
              <w:t>Planning</w:t>
            </w:r>
          </w:p>
          <w:p w:rsidR="002B556E" w:rsidRPr="00C54987" w:rsidRDefault="002B556E" w:rsidP="002B556E">
            <w:pPr>
              <w:pStyle w:val="Default"/>
              <w:rPr>
                <w:rFonts w:asciiTheme="minorHAnsi" w:hAnsiTheme="minorHAnsi"/>
                <w:color w:val="auto"/>
                <w:sz w:val="18"/>
                <w:szCs w:val="18"/>
              </w:rPr>
            </w:pPr>
          </w:p>
          <w:p w:rsidR="002B556E" w:rsidRPr="00C54987" w:rsidRDefault="002B556E" w:rsidP="002B556E">
            <w:pPr>
              <w:pStyle w:val="Default"/>
              <w:numPr>
                <w:ilvl w:val="0"/>
                <w:numId w:val="25"/>
              </w:numPr>
              <w:ind w:left="292" w:hanging="285"/>
              <w:rPr>
                <w:rFonts w:asciiTheme="minorHAnsi" w:hAnsiTheme="minorHAnsi"/>
                <w:sz w:val="18"/>
                <w:szCs w:val="18"/>
              </w:rPr>
            </w:pPr>
            <w:r w:rsidRPr="00C54987">
              <w:rPr>
                <w:rFonts w:asciiTheme="minorHAnsi" w:hAnsiTheme="minorHAnsi"/>
                <w:sz w:val="18"/>
                <w:szCs w:val="18"/>
              </w:rPr>
              <w:t xml:space="preserve">Identify the audience </w:t>
            </w:r>
            <w:r w:rsidR="00D10018">
              <w:rPr>
                <w:rFonts w:asciiTheme="minorHAnsi" w:hAnsiTheme="minorHAnsi"/>
                <w:sz w:val="18"/>
                <w:szCs w:val="18"/>
              </w:rPr>
              <w:t>&amp;</w:t>
            </w:r>
            <w:r w:rsidRPr="00C54987">
              <w:rPr>
                <w:rFonts w:asciiTheme="minorHAnsi" w:hAnsiTheme="minorHAnsi"/>
                <w:sz w:val="18"/>
                <w:szCs w:val="18"/>
              </w:rPr>
              <w:t xml:space="preserve"> purpose of the writing, selecting the appropriate form and using other similar writing as models for their own.</w:t>
            </w:r>
          </w:p>
          <w:p w:rsidR="002B556E" w:rsidRPr="00C54987" w:rsidRDefault="00595695" w:rsidP="002B556E">
            <w:pPr>
              <w:pStyle w:val="Default"/>
              <w:numPr>
                <w:ilvl w:val="0"/>
                <w:numId w:val="25"/>
              </w:numPr>
              <w:ind w:left="292" w:hanging="285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</w:t>
            </w:r>
            <w:r w:rsidR="002B556E" w:rsidRPr="00C54987">
              <w:rPr>
                <w:rFonts w:asciiTheme="minorHAnsi" w:hAnsiTheme="minorHAnsi"/>
                <w:sz w:val="18"/>
                <w:szCs w:val="18"/>
              </w:rPr>
              <w:t>evelop characters and settings inspired by the reading pupils have done independently and as a class.</w:t>
            </w:r>
          </w:p>
          <w:p w:rsidR="002B556E" w:rsidRPr="00C54987" w:rsidRDefault="002B556E" w:rsidP="002B556E">
            <w:pPr>
              <w:contextualSpacing/>
              <w:rPr>
                <w:sz w:val="18"/>
                <w:szCs w:val="18"/>
                <w:u w:val="single"/>
              </w:rPr>
            </w:pPr>
            <w:r w:rsidRPr="00C54987">
              <w:rPr>
                <w:sz w:val="18"/>
                <w:szCs w:val="18"/>
                <w:u w:val="single"/>
              </w:rPr>
              <w:t>Draft &amp; Write</w:t>
            </w:r>
          </w:p>
          <w:p w:rsidR="002B556E" w:rsidRPr="00C54987" w:rsidRDefault="002B556E" w:rsidP="002B556E">
            <w:pPr>
              <w:pStyle w:val="Default"/>
              <w:rPr>
                <w:rFonts w:asciiTheme="minorHAnsi" w:hAnsiTheme="minorHAnsi"/>
                <w:color w:val="auto"/>
                <w:sz w:val="18"/>
                <w:szCs w:val="18"/>
              </w:rPr>
            </w:pPr>
          </w:p>
          <w:p w:rsidR="002B556E" w:rsidRPr="00C54987" w:rsidRDefault="00595695" w:rsidP="002B556E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</w:t>
            </w:r>
            <w:r w:rsidR="002B556E" w:rsidRPr="00C54987">
              <w:rPr>
                <w:rFonts w:asciiTheme="minorHAnsi" w:hAnsiTheme="minorHAnsi"/>
                <w:sz w:val="18"/>
                <w:szCs w:val="18"/>
              </w:rPr>
              <w:t xml:space="preserve">electing appropriate grammar and vocabulary, understanding how such choices can change and enhance meaning </w:t>
            </w:r>
          </w:p>
          <w:p w:rsidR="002B556E" w:rsidRPr="00C54987" w:rsidRDefault="00595695" w:rsidP="002B556E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I</w:t>
            </w:r>
            <w:r w:rsidR="002B556E" w:rsidRPr="00C54987">
              <w:rPr>
                <w:rFonts w:asciiTheme="minorHAnsi" w:hAnsiTheme="minorHAnsi"/>
                <w:sz w:val="18"/>
                <w:szCs w:val="18"/>
              </w:rPr>
              <w:t>n narratives, describing settings, characters and integrating dialogue to convey character and advance the action.</w:t>
            </w:r>
          </w:p>
          <w:p w:rsidR="002B556E" w:rsidRPr="00C54987" w:rsidRDefault="00595695" w:rsidP="002B556E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U</w:t>
            </w:r>
            <w:r w:rsidR="002B556E" w:rsidRPr="00C54987">
              <w:rPr>
                <w:rFonts w:asciiTheme="minorHAnsi" w:hAnsiTheme="minorHAnsi"/>
                <w:sz w:val="18"/>
                <w:szCs w:val="18"/>
              </w:rPr>
              <w:t>se a wide range of devices to build cohesion within paragraphs.</w:t>
            </w:r>
          </w:p>
          <w:p w:rsidR="002B556E" w:rsidRPr="00C54987" w:rsidRDefault="00595695" w:rsidP="002B556E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U</w:t>
            </w:r>
            <w:r w:rsidR="002B556E" w:rsidRPr="00C54987">
              <w:rPr>
                <w:rFonts w:asciiTheme="minorHAnsi" w:hAnsiTheme="minorHAnsi"/>
                <w:sz w:val="18"/>
                <w:szCs w:val="18"/>
              </w:rPr>
              <w:t xml:space="preserve">sing further organisational and presentational devices to structure text and to guide the reader [for example, headings, underlining] </w:t>
            </w:r>
          </w:p>
          <w:p w:rsidR="002B556E" w:rsidRDefault="002B556E" w:rsidP="002B556E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C54987">
              <w:rPr>
                <w:rFonts w:asciiTheme="minorHAnsi" w:hAnsiTheme="minorHAnsi"/>
                <w:sz w:val="18"/>
                <w:szCs w:val="18"/>
              </w:rPr>
              <w:t>Recognise the difference between formal and informal language and apply this.</w:t>
            </w:r>
          </w:p>
          <w:p w:rsidR="008C04DC" w:rsidRPr="008C04DC" w:rsidRDefault="008C04DC" w:rsidP="002B556E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  <w:highlight w:val="yellow"/>
              </w:rPr>
            </w:pPr>
            <w:r w:rsidRPr="008C04DC">
              <w:rPr>
                <w:rFonts w:asciiTheme="minorHAnsi" w:hAnsiTheme="minorHAnsi"/>
                <w:sz w:val="18"/>
                <w:szCs w:val="18"/>
                <w:highlight w:val="yellow"/>
              </w:rPr>
              <w:t>Perform own writing using intonation, moment and volume.</w:t>
            </w:r>
          </w:p>
          <w:p w:rsidR="002B556E" w:rsidRPr="00C54987" w:rsidRDefault="002B556E" w:rsidP="002B556E">
            <w:pPr>
              <w:contextualSpacing/>
              <w:rPr>
                <w:sz w:val="18"/>
                <w:szCs w:val="18"/>
                <w:u w:val="single"/>
              </w:rPr>
            </w:pPr>
          </w:p>
          <w:p w:rsidR="002B556E" w:rsidRPr="00C54987" w:rsidRDefault="002B556E" w:rsidP="002B556E">
            <w:pPr>
              <w:contextualSpacing/>
              <w:rPr>
                <w:sz w:val="18"/>
                <w:szCs w:val="18"/>
                <w:u w:val="single"/>
              </w:rPr>
            </w:pPr>
            <w:r w:rsidRPr="00C54987">
              <w:rPr>
                <w:sz w:val="18"/>
                <w:szCs w:val="18"/>
                <w:u w:val="single"/>
              </w:rPr>
              <w:t>Evaluate &amp; Edit</w:t>
            </w:r>
          </w:p>
          <w:p w:rsidR="002B556E" w:rsidRPr="00C54987" w:rsidRDefault="00595695" w:rsidP="002B556E">
            <w:pPr>
              <w:pStyle w:val="ListParagraph"/>
              <w:numPr>
                <w:ilvl w:val="0"/>
                <w:numId w:val="2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2B556E" w:rsidRPr="00C54987">
              <w:rPr>
                <w:sz w:val="18"/>
                <w:szCs w:val="18"/>
              </w:rPr>
              <w:t>roof-read for spelling and punctuation errors</w:t>
            </w:r>
          </w:p>
          <w:p w:rsidR="002B556E" w:rsidRPr="00C54987" w:rsidRDefault="00595695" w:rsidP="002B556E">
            <w:pPr>
              <w:pStyle w:val="ListParagraph"/>
              <w:numPr>
                <w:ilvl w:val="0"/>
                <w:numId w:val="2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2B556E" w:rsidRPr="00C54987">
              <w:rPr>
                <w:sz w:val="18"/>
                <w:szCs w:val="18"/>
              </w:rPr>
              <w:t>ssessing the effectiveness of their own and others’ writing</w:t>
            </w:r>
          </w:p>
          <w:p w:rsidR="002B556E" w:rsidRPr="00C54987" w:rsidRDefault="00595695" w:rsidP="002B556E">
            <w:pPr>
              <w:pStyle w:val="ListParagraph"/>
              <w:numPr>
                <w:ilvl w:val="0"/>
                <w:numId w:val="2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2B556E" w:rsidRPr="00C54987">
              <w:rPr>
                <w:sz w:val="18"/>
                <w:szCs w:val="18"/>
              </w:rPr>
              <w:t>roposing changes to vocabulary to enhance effects.</w:t>
            </w:r>
          </w:p>
          <w:p w:rsidR="002B556E" w:rsidRPr="00C54987" w:rsidRDefault="00595695" w:rsidP="002B556E">
            <w:pPr>
              <w:pStyle w:val="ListParagraph"/>
              <w:numPr>
                <w:ilvl w:val="0"/>
                <w:numId w:val="2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="002B556E" w:rsidRPr="00C54987">
              <w:rPr>
                <w:sz w:val="18"/>
                <w:szCs w:val="18"/>
              </w:rPr>
              <w:t>nsuring the consistent and correct use of tense throughout a piece of writing</w:t>
            </w:r>
          </w:p>
          <w:p w:rsidR="002B556E" w:rsidRPr="00C54987" w:rsidRDefault="002B556E" w:rsidP="002B556E">
            <w:pPr>
              <w:rPr>
                <w:bCs/>
                <w:color w:val="FF0000"/>
                <w:sz w:val="18"/>
                <w:szCs w:val="18"/>
              </w:rPr>
            </w:pPr>
          </w:p>
          <w:p w:rsidR="002B556E" w:rsidRPr="00C54987" w:rsidRDefault="002B556E" w:rsidP="002B556E">
            <w:pPr>
              <w:rPr>
                <w:b/>
                <w:bCs/>
                <w:color w:val="7030A0"/>
                <w:sz w:val="18"/>
                <w:szCs w:val="18"/>
                <w:u w:val="single"/>
              </w:rPr>
            </w:pPr>
            <w:r w:rsidRPr="00C54987">
              <w:rPr>
                <w:b/>
                <w:bCs/>
                <w:color w:val="7030A0"/>
                <w:sz w:val="18"/>
                <w:szCs w:val="18"/>
                <w:u w:val="single"/>
              </w:rPr>
              <w:t>Grammar</w:t>
            </w:r>
          </w:p>
          <w:p w:rsidR="002B556E" w:rsidRPr="00C54987" w:rsidRDefault="002B556E" w:rsidP="002B556E">
            <w:pPr>
              <w:rPr>
                <w:bCs/>
                <w:color w:val="7030A0"/>
                <w:sz w:val="18"/>
                <w:szCs w:val="18"/>
              </w:rPr>
            </w:pPr>
            <w:r w:rsidRPr="00511B08">
              <w:rPr>
                <w:bCs/>
                <w:color w:val="385623" w:themeColor="accent6" w:themeShade="80"/>
                <w:sz w:val="18"/>
                <w:szCs w:val="18"/>
              </w:rPr>
              <w:t>P</w:t>
            </w:r>
            <w:r w:rsidRPr="00C54987">
              <w:rPr>
                <w:color w:val="385623" w:themeColor="accent6" w:themeShade="80"/>
                <w:sz w:val="18"/>
                <w:szCs w:val="18"/>
              </w:rPr>
              <w:t>upils in Y5 need to be able to identify, know and use the following:</w:t>
            </w:r>
          </w:p>
          <w:p w:rsidR="002B556E" w:rsidRPr="00C54987" w:rsidRDefault="002B556E" w:rsidP="002B556E">
            <w:pPr>
              <w:pStyle w:val="ListParagraph"/>
              <w:numPr>
                <w:ilvl w:val="0"/>
                <w:numId w:val="28"/>
              </w:numPr>
              <w:rPr>
                <w:i/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 xml:space="preserve">Indicating degrees of possibility using </w:t>
            </w:r>
            <w:r w:rsidRPr="00C54987">
              <w:rPr>
                <w:b/>
                <w:sz w:val="18"/>
                <w:szCs w:val="18"/>
              </w:rPr>
              <w:t>adverbs</w:t>
            </w:r>
            <w:r w:rsidR="00F27EAB">
              <w:rPr>
                <w:b/>
                <w:sz w:val="18"/>
                <w:szCs w:val="18"/>
              </w:rPr>
              <w:t xml:space="preserve"> or modal verbs.</w:t>
            </w:r>
          </w:p>
          <w:p w:rsidR="002B556E" w:rsidRPr="00C54987" w:rsidRDefault="00B6678A" w:rsidP="002B556E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commas to avoid ambiguity.</w:t>
            </w:r>
          </w:p>
          <w:p w:rsidR="002B556E" w:rsidRPr="00C54987" w:rsidRDefault="002B556E" w:rsidP="002B556E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 xml:space="preserve">Relative clauses beginning with who, which, where, when, whose, </w:t>
            </w:r>
            <w:r w:rsidRPr="00C54987">
              <w:rPr>
                <w:sz w:val="18"/>
                <w:szCs w:val="18"/>
              </w:rPr>
              <w:lastRenderedPageBreak/>
              <w:t>that, or an omitted relative pronoun</w:t>
            </w:r>
          </w:p>
          <w:p w:rsidR="002B556E" w:rsidRPr="00C54987" w:rsidRDefault="00595695" w:rsidP="002B556E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2B556E" w:rsidRPr="00C54987">
              <w:rPr>
                <w:sz w:val="18"/>
                <w:szCs w:val="18"/>
              </w:rPr>
              <w:t>arenthesis (</w:t>
            </w:r>
            <w:r w:rsidR="000A64A1" w:rsidRPr="00C54987">
              <w:rPr>
                <w:sz w:val="18"/>
                <w:szCs w:val="18"/>
              </w:rPr>
              <w:t>bracket</w:t>
            </w:r>
            <w:r w:rsidR="000A64A1">
              <w:rPr>
                <w:sz w:val="18"/>
                <w:szCs w:val="18"/>
              </w:rPr>
              <w:t>,</w:t>
            </w:r>
            <w:r w:rsidR="000A64A1" w:rsidRPr="00C54987">
              <w:rPr>
                <w:sz w:val="18"/>
                <w:szCs w:val="18"/>
              </w:rPr>
              <w:t xml:space="preserve"> dash</w:t>
            </w:r>
            <w:r w:rsidR="000A64A1">
              <w:rPr>
                <w:sz w:val="18"/>
                <w:szCs w:val="18"/>
              </w:rPr>
              <w:t xml:space="preserve"> or comma</w:t>
            </w:r>
            <w:r w:rsidR="002B556E" w:rsidRPr="00C54987">
              <w:rPr>
                <w:sz w:val="18"/>
                <w:szCs w:val="18"/>
              </w:rPr>
              <w:t>)</w:t>
            </w:r>
          </w:p>
          <w:p w:rsidR="002B556E" w:rsidRPr="00C54987" w:rsidRDefault="002B556E" w:rsidP="002B556E">
            <w:pPr>
              <w:pStyle w:val="ListParagraph"/>
              <w:numPr>
                <w:ilvl w:val="0"/>
                <w:numId w:val="28"/>
              </w:numPr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 xml:space="preserve">Devices to build cohesion within a paragraph </w:t>
            </w:r>
            <w:r w:rsidRPr="00C54987">
              <w:rPr>
                <w:i/>
                <w:sz w:val="18"/>
                <w:szCs w:val="18"/>
              </w:rPr>
              <w:t>[for example, then, after that, this, firstly]</w:t>
            </w:r>
          </w:p>
          <w:p w:rsidR="002B556E" w:rsidRPr="00B6678A" w:rsidRDefault="002B556E" w:rsidP="002B556E">
            <w:pPr>
              <w:pStyle w:val="ListParagraph"/>
              <w:numPr>
                <w:ilvl w:val="0"/>
                <w:numId w:val="28"/>
              </w:numPr>
              <w:rPr>
                <w:bCs/>
                <w:color w:val="7030A0"/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Linking ideas across paragraphs using adverbials of time</w:t>
            </w:r>
            <w:r w:rsidR="00CE5EF0">
              <w:rPr>
                <w:sz w:val="18"/>
                <w:szCs w:val="18"/>
              </w:rPr>
              <w:t>, place and number.</w:t>
            </w:r>
          </w:p>
          <w:p w:rsidR="00B6678A" w:rsidRDefault="00B6678A" w:rsidP="002B556E">
            <w:pPr>
              <w:pStyle w:val="ListParagraph"/>
              <w:numPr>
                <w:ilvl w:val="0"/>
                <w:numId w:val="28"/>
              </w:numPr>
              <w:rPr>
                <w:bCs/>
                <w:sz w:val="18"/>
                <w:szCs w:val="18"/>
              </w:rPr>
            </w:pPr>
            <w:r w:rsidRPr="00B6678A">
              <w:rPr>
                <w:bCs/>
                <w:sz w:val="18"/>
                <w:szCs w:val="18"/>
              </w:rPr>
              <w:t>Converting nouns or adjectives into verbs using suffixes.</w:t>
            </w:r>
          </w:p>
          <w:p w:rsidR="006764AC" w:rsidRDefault="006764AC" w:rsidP="002B556E">
            <w:pPr>
              <w:pStyle w:val="ListParagraph"/>
              <w:numPr>
                <w:ilvl w:val="0"/>
                <w:numId w:val="28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Use the perfect form</w:t>
            </w:r>
            <w:r w:rsidR="00766FAC">
              <w:rPr>
                <w:bCs/>
                <w:sz w:val="18"/>
                <w:szCs w:val="18"/>
              </w:rPr>
              <w:t xml:space="preserve"> to mark time and cause.</w:t>
            </w:r>
          </w:p>
          <w:p w:rsidR="006764AC" w:rsidRDefault="006764AC" w:rsidP="002B556E">
            <w:pPr>
              <w:pStyle w:val="ListParagraph"/>
              <w:numPr>
                <w:ilvl w:val="0"/>
                <w:numId w:val="28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Use colons.</w:t>
            </w:r>
          </w:p>
          <w:p w:rsidR="006764AC" w:rsidRPr="00B6678A" w:rsidRDefault="006764AC" w:rsidP="002B556E">
            <w:pPr>
              <w:pStyle w:val="ListParagraph"/>
              <w:numPr>
                <w:ilvl w:val="0"/>
                <w:numId w:val="28"/>
              </w:num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Use semicolons</w:t>
            </w:r>
            <w:r w:rsidR="00964E95">
              <w:rPr>
                <w:bCs/>
                <w:sz w:val="18"/>
                <w:szCs w:val="18"/>
              </w:rPr>
              <w:t xml:space="preserve"> when listing.</w:t>
            </w:r>
          </w:p>
          <w:p w:rsidR="002B556E" w:rsidRPr="00C54987" w:rsidRDefault="002B556E" w:rsidP="002B556E">
            <w:pPr>
              <w:rPr>
                <w:b/>
                <w:bCs/>
                <w:color w:val="0070C0"/>
                <w:sz w:val="18"/>
                <w:szCs w:val="18"/>
                <w:u w:val="single"/>
              </w:rPr>
            </w:pPr>
            <w:r w:rsidRPr="00C54987">
              <w:rPr>
                <w:b/>
                <w:bCs/>
                <w:color w:val="0070C0"/>
                <w:sz w:val="18"/>
                <w:szCs w:val="18"/>
                <w:u w:val="single"/>
              </w:rPr>
              <w:t>Reading</w:t>
            </w:r>
          </w:p>
          <w:p w:rsidR="002B556E" w:rsidRPr="00C54987" w:rsidRDefault="002B556E" w:rsidP="002B556E">
            <w:pPr>
              <w:rPr>
                <w:b/>
                <w:bCs/>
                <w:color w:val="0070C0"/>
                <w:sz w:val="18"/>
                <w:szCs w:val="18"/>
                <w:u w:val="single"/>
              </w:rPr>
            </w:pPr>
          </w:p>
          <w:p w:rsidR="002B556E" w:rsidRPr="00C54987" w:rsidRDefault="002B556E" w:rsidP="002B556E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Summarise ideas drawn from more than one paragraph, identifying key details.</w:t>
            </w:r>
          </w:p>
          <w:p w:rsidR="002B556E" w:rsidRDefault="002B556E" w:rsidP="002B556E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Discuss how authors use varied sentences and descriptive language to affect the reader (ongoing).</w:t>
            </w:r>
          </w:p>
          <w:p w:rsidR="00B83D81" w:rsidRPr="00C54987" w:rsidRDefault="00F84185" w:rsidP="002B556E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and discuss themes and conventions in what we have read.</w:t>
            </w:r>
          </w:p>
          <w:p w:rsidR="002B556E" w:rsidRPr="00C54987" w:rsidRDefault="002B556E" w:rsidP="002B556E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Use an age appropriate dictionary to check spelling and meanings</w:t>
            </w:r>
          </w:p>
          <w:p w:rsidR="002B556E" w:rsidRPr="00C54987" w:rsidRDefault="002B556E" w:rsidP="002B556E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retrieve, record and present information from non-fiction</w:t>
            </w:r>
          </w:p>
          <w:p w:rsidR="002B556E" w:rsidRPr="00C54987" w:rsidRDefault="002B556E" w:rsidP="002B556E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Make comparisons across books.</w:t>
            </w:r>
          </w:p>
          <w:p w:rsidR="002B556E" w:rsidRPr="00C54987" w:rsidRDefault="002B556E" w:rsidP="002B556E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Make predictions based on details stated and implied, linking these to evidence</w:t>
            </w:r>
            <w:r w:rsidR="00D52AE3">
              <w:rPr>
                <w:sz w:val="18"/>
                <w:szCs w:val="18"/>
              </w:rPr>
              <w:t xml:space="preserve"> </w:t>
            </w:r>
            <w:r w:rsidR="00D52AE3" w:rsidRPr="00AF089C">
              <w:rPr>
                <w:sz w:val="18"/>
                <w:szCs w:val="18"/>
                <w:highlight w:val="yellow"/>
              </w:rPr>
              <w:t>making simple explanation.</w:t>
            </w:r>
          </w:p>
          <w:p w:rsidR="002B556E" w:rsidRPr="00C54987" w:rsidRDefault="002B556E" w:rsidP="002B556E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Provide reasoned justification for views.</w:t>
            </w:r>
          </w:p>
          <w:p w:rsidR="002B556E" w:rsidRDefault="002B556E" w:rsidP="002B556E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 w:rsidRPr="00C54987">
              <w:rPr>
                <w:sz w:val="18"/>
                <w:szCs w:val="18"/>
              </w:rPr>
              <w:t>Become more familiar with traditional stories</w:t>
            </w:r>
            <w:r w:rsidR="00511B08">
              <w:rPr>
                <w:sz w:val="18"/>
                <w:szCs w:val="18"/>
              </w:rPr>
              <w:t xml:space="preserve">, myths </w:t>
            </w:r>
            <w:r w:rsidRPr="00C54987">
              <w:rPr>
                <w:sz w:val="18"/>
                <w:szCs w:val="18"/>
              </w:rPr>
              <w:t>and fiction from our literary heritage.</w:t>
            </w:r>
          </w:p>
          <w:p w:rsidR="005254AC" w:rsidRDefault="005254AC" w:rsidP="002B556E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Read and discuss a range of poetry and non-fiction.</w:t>
            </w:r>
          </w:p>
          <w:p w:rsidR="006C23BE" w:rsidRDefault="006C23BE" w:rsidP="002B556E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how language, structure and presentation contribute to meaning.</w:t>
            </w:r>
          </w:p>
          <w:p w:rsidR="00FA56F1" w:rsidRPr="00FA56F1" w:rsidRDefault="00FA56F1" w:rsidP="002B556E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sz w:val="18"/>
                <w:szCs w:val="18"/>
                <w:highlight w:val="yellow"/>
              </w:rPr>
            </w:pPr>
            <w:r w:rsidRPr="00FA56F1">
              <w:rPr>
                <w:sz w:val="18"/>
                <w:szCs w:val="18"/>
                <w:highlight w:val="yellow"/>
              </w:rPr>
              <w:t>Discuss the books that they read, building on own and others ideas &amp; challenging courteously.</w:t>
            </w:r>
          </w:p>
          <w:p w:rsidR="002B556E" w:rsidRPr="00C54987" w:rsidRDefault="002B556E" w:rsidP="002B556E">
            <w:pPr>
              <w:rPr>
                <w:sz w:val="18"/>
                <w:szCs w:val="18"/>
              </w:rPr>
            </w:pPr>
          </w:p>
          <w:p w:rsidR="002B556E" w:rsidRPr="00C54987" w:rsidRDefault="002B556E" w:rsidP="002B556E">
            <w:pPr>
              <w:rPr>
                <w:b/>
                <w:bCs/>
                <w:color w:val="0070C0"/>
                <w:sz w:val="18"/>
                <w:szCs w:val="18"/>
                <w:u w:val="single"/>
              </w:rPr>
            </w:pPr>
          </w:p>
          <w:p w:rsidR="002B556E" w:rsidRPr="00C54987" w:rsidRDefault="002B556E" w:rsidP="002B556E">
            <w:pPr>
              <w:rPr>
                <w:color w:val="00B050"/>
                <w:sz w:val="18"/>
                <w:szCs w:val="18"/>
                <w:u w:val="single"/>
              </w:rPr>
            </w:pPr>
            <w:r w:rsidRPr="00C54987">
              <w:rPr>
                <w:b/>
                <w:bCs/>
                <w:color w:val="00B050"/>
                <w:sz w:val="18"/>
                <w:szCs w:val="18"/>
                <w:u w:val="single"/>
              </w:rPr>
              <w:t>Key vocabulary:</w:t>
            </w:r>
            <w:r w:rsidRPr="00C54987">
              <w:rPr>
                <w:color w:val="00B050"/>
                <w:sz w:val="18"/>
                <w:szCs w:val="18"/>
                <w:u w:val="single"/>
              </w:rPr>
              <w:t xml:space="preserve"> </w:t>
            </w:r>
          </w:p>
          <w:p w:rsidR="002B556E" w:rsidRDefault="002B556E" w:rsidP="002B556E">
            <w:pPr>
              <w:jc w:val="center"/>
              <w:rPr>
                <w:highlight w:val="yellow"/>
              </w:rPr>
            </w:pPr>
            <w:r w:rsidRPr="00C54987">
              <w:rPr>
                <w:color w:val="00B050"/>
                <w:sz w:val="18"/>
                <w:szCs w:val="18"/>
              </w:rPr>
              <w:t xml:space="preserve">Modal verb, relative clause, parenthesis, </w:t>
            </w:r>
            <w:r w:rsidR="006764AC">
              <w:rPr>
                <w:color w:val="00B050"/>
                <w:sz w:val="18"/>
                <w:szCs w:val="18"/>
              </w:rPr>
              <w:t xml:space="preserve">repetition, rhetorical question, semicolon, perfect form, </w:t>
            </w:r>
            <w:r w:rsidR="00D0617E">
              <w:rPr>
                <w:color w:val="00B050"/>
                <w:sz w:val="18"/>
                <w:szCs w:val="18"/>
              </w:rPr>
              <w:t>convention, theme, trope, immersion</w:t>
            </w:r>
            <w:r w:rsidR="00BF09D0">
              <w:rPr>
                <w:color w:val="00B050"/>
                <w:sz w:val="18"/>
                <w:szCs w:val="18"/>
              </w:rPr>
              <w:t>, formal/informal, colloquial</w:t>
            </w:r>
            <w:r w:rsidR="008E2CAF">
              <w:rPr>
                <w:color w:val="00B050"/>
                <w:sz w:val="18"/>
                <w:szCs w:val="18"/>
              </w:rPr>
              <w:t>, intonation.</w:t>
            </w:r>
          </w:p>
          <w:p w:rsidR="002B556E" w:rsidRDefault="002B556E" w:rsidP="00CD7560">
            <w:pPr>
              <w:jc w:val="center"/>
              <w:rPr>
                <w:highlight w:val="yellow"/>
              </w:rPr>
            </w:pPr>
          </w:p>
          <w:p w:rsidR="00CD7560" w:rsidRPr="002233A9" w:rsidRDefault="00CD7560" w:rsidP="00AF18EC">
            <w:pPr>
              <w:jc w:val="center"/>
            </w:pPr>
          </w:p>
        </w:tc>
      </w:tr>
      <w:tr w:rsidR="00CD7560" w:rsidRPr="001B3A0A" w:rsidTr="00CD7560">
        <w:tc>
          <w:tcPr>
            <w:tcW w:w="10456" w:type="dxa"/>
            <w:gridSpan w:val="3"/>
          </w:tcPr>
          <w:p w:rsidR="00CD7560" w:rsidRPr="001B3A0A" w:rsidRDefault="00CD7560" w:rsidP="00CD7560">
            <w:pPr>
              <w:jc w:val="center"/>
              <w:rPr>
                <w:b/>
              </w:rPr>
            </w:pPr>
            <w:r w:rsidRPr="001B3A0A">
              <w:rPr>
                <w:b/>
              </w:rPr>
              <w:lastRenderedPageBreak/>
              <w:t>Summary</w:t>
            </w:r>
          </w:p>
        </w:tc>
      </w:tr>
      <w:tr w:rsidR="00CD7560" w:rsidRPr="002233A9" w:rsidTr="00CD7560">
        <w:tc>
          <w:tcPr>
            <w:tcW w:w="3485" w:type="dxa"/>
          </w:tcPr>
          <w:p w:rsidR="00CD7560" w:rsidRDefault="00CD7560" w:rsidP="00CD7560">
            <w:r>
              <w:t>Writing a narrative to entertain, a recount to inform, a newspaper and a biography.</w:t>
            </w:r>
          </w:p>
          <w:p w:rsidR="00CD7560" w:rsidRDefault="00CD7560" w:rsidP="00CD7560">
            <w:r>
              <w:t>Recommending books to others</w:t>
            </w:r>
          </w:p>
          <w:p w:rsidR="00CD7560" w:rsidRDefault="00CD7560" w:rsidP="00CD7560">
            <w:r>
              <w:t>Discussing how authors effect their readers.</w:t>
            </w:r>
          </w:p>
          <w:p w:rsidR="00934BC5" w:rsidRPr="002233A9" w:rsidRDefault="00934BC5" w:rsidP="00CD7560">
            <w:r>
              <w:t>Write and perform poems.</w:t>
            </w:r>
          </w:p>
        </w:tc>
        <w:tc>
          <w:tcPr>
            <w:tcW w:w="3485" w:type="dxa"/>
          </w:tcPr>
          <w:p w:rsidR="00CD7560" w:rsidRPr="002233A9" w:rsidRDefault="00EA59AE" w:rsidP="00CD7560">
            <w:pPr>
              <w:jc w:val="center"/>
            </w:pPr>
            <w:r>
              <w:t>Exploring literature from our heritage. Describing characters inspired by Beowulf and writing them into a chapter. Writing book reviews and a balanced argument.</w:t>
            </w:r>
          </w:p>
        </w:tc>
        <w:tc>
          <w:tcPr>
            <w:tcW w:w="3486" w:type="dxa"/>
          </w:tcPr>
          <w:p w:rsidR="00CD7560" w:rsidRDefault="00B61877" w:rsidP="00CD7560">
            <w:pPr>
              <w:jc w:val="center"/>
            </w:pPr>
            <w:r>
              <w:t>Building on our setting and character descriptions as we develop our own Greek Myths, inspired by their conventions.</w:t>
            </w:r>
          </w:p>
          <w:p w:rsidR="00B61877" w:rsidRDefault="00B61877" w:rsidP="00CD7560">
            <w:pPr>
              <w:jc w:val="center"/>
            </w:pPr>
            <w:r>
              <w:t>Writing to persuade as lawyers representing heroes and villains.</w:t>
            </w:r>
          </w:p>
          <w:p w:rsidR="00B61877" w:rsidRPr="002233A9" w:rsidRDefault="00B61877" w:rsidP="00CD7560">
            <w:pPr>
              <w:jc w:val="center"/>
            </w:pPr>
          </w:p>
        </w:tc>
      </w:tr>
      <w:tr w:rsidR="00CD7560" w:rsidRPr="002233A9" w:rsidTr="00CD7560">
        <w:tc>
          <w:tcPr>
            <w:tcW w:w="10456" w:type="dxa"/>
            <w:gridSpan w:val="3"/>
          </w:tcPr>
          <w:p w:rsidR="00CD7560" w:rsidRPr="002233A9" w:rsidRDefault="00CD7560" w:rsidP="00CD7560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6</w:t>
            </w:r>
          </w:p>
        </w:tc>
      </w:tr>
      <w:tr w:rsidR="00CD7560" w:rsidRPr="002233A9" w:rsidTr="00CD7560">
        <w:tc>
          <w:tcPr>
            <w:tcW w:w="3485" w:type="dxa"/>
          </w:tcPr>
          <w:p w:rsidR="00CD7560" w:rsidRPr="002233A9" w:rsidRDefault="00CD7560" w:rsidP="00CD7560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CD7560" w:rsidRPr="002233A9" w:rsidRDefault="00CD7560" w:rsidP="00CD7560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CD7560" w:rsidRPr="002233A9" w:rsidRDefault="00CD7560" w:rsidP="00CD7560">
            <w:pPr>
              <w:jc w:val="center"/>
            </w:pPr>
            <w:r>
              <w:t>Summer</w:t>
            </w:r>
          </w:p>
        </w:tc>
      </w:tr>
      <w:tr w:rsidR="0055367B" w:rsidRPr="002233A9" w:rsidTr="00CD7560">
        <w:tc>
          <w:tcPr>
            <w:tcW w:w="3485" w:type="dxa"/>
          </w:tcPr>
          <w:p w:rsidR="0055367B" w:rsidRDefault="0055367B" w:rsidP="0055367B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4D190F">
              <w:rPr>
                <w:b/>
                <w:bCs/>
                <w:color w:val="FF0000"/>
                <w:sz w:val="20"/>
                <w:szCs w:val="20"/>
                <w:u w:val="single"/>
              </w:rPr>
              <w:t>Writing</w:t>
            </w:r>
          </w:p>
          <w:p w:rsidR="0055367B" w:rsidRDefault="0055367B" w:rsidP="0055367B">
            <w:pPr>
              <w:contextualSpacing/>
              <w:rPr>
                <w:u w:val="single"/>
              </w:rPr>
            </w:pPr>
            <w:r w:rsidRPr="000D15BA">
              <w:rPr>
                <w:u w:val="single"/>
              </w:rPr>
              <w:t>Planning</w:t>
            </w:r>
          </w:p>
          <w:p w:rsidR="0055367B" w:rsidRPr="00897862" w:rsidRDefault="0055367B" w:rsidP="0055367B">
            <w:pPr>
              <w:pStyle w:val="Default"/>
              <w:numPr>
                <w:ilvl w:val="0"/>
                <w:numId w:val="25"/>
              </w:numPr>
              <w:rPr>
                <w:rFonts w:asciiTheme="minorHAnsi" w:hAnsiTheme="minorHAnsi"/>
                <w:sz w:val="20"/>
                <w:szCs w:val="23"/>
              </w:rPr>
            </w:pPr>
            <w:r w:rsidRPr="00897862">
              <w:rPr>
                <w:rFonts w:asciiTheme="minorHAnsi" w:hAnsiTheme="minorHAnsi"/>
                <w:sz w:val="20"/>
                <w:szCs w:val="23"/>
              </w:rPr>
              <w:t>Identify the audience and purpose of the writing, selecting the appropriate form and using other similar writing as models for their own.</w:t>
            </w:r>
          </w:p>
          <w:p w:rsidR="0055367B" w:rsidRPr="00897862" w:rsidRDefault="0055367B" w:rsidP="0055367B">
            <w:pPr>
              <w:pStyle w:val="Default"/>
              <w:numPr>
                <w:ilvl w:val="0"/>
                <w:numId w:val="25"/>
              </w:numPr>
              <w:rPr>
                <w:rFonts w:asciiTheme="minorHAnsi" w:hAnsiTheme="minorHAnsi"/>
                <w:sz w:val="20"/>
                <w:szCs w:val="23"/>
              </w:rPr>
            </w:pPr>
            <w:r w:rsidRPr="00897862">
              <w:rPr>
                <w:rFonts w:asciiTheme="minorHAnsi" w:hAnsiTheme="minorHAnsi"/>
                <w:sz w:val="20"/>
                <w:szCs w:val="23"/>
              </w:rPr>
              <w:t>develop characters and settings inspired by the reading pupils have done independently and as a class.</w:t>
            </w:r>
          </w:p>
          <w:p w:rsidR="0055367B" w:rsidRPr="00897862" w:rsidRDefault="0055367B" w:rsidP="0055367B">
            <w:pPr>
              <w:contextualSpacing/>
              <w:rPr>
                <w:u w:val="single"/>
              </w:rPr>
            </w:pPr>
            <w:r w:rsidRPr="00897862">
              <w:rPr>
                <w:u w:val="single"/>
              </w:rPr>
              <w:t>Draft &amp; Write</w:t>
            </w:r>
          </w:p>
          <w:p w:rsidR="0055367B" w:rsidRPr="00897862" w:rsidRDefault="0055367B" w:rsidP="0055367B">
            <w:pPr>
              <w:pStyle w:val="Default"/>
              <w:rPr>
                <w:rFonts w:asciiTheme="minorHAnsi" w:hAnsiTheme="minorHAnsi"/>
                <w:color w:val="auto"/>
              </w:rPr>
            </w:pPr>
          </w:p>
          <w:p w:rsidR="0055367B" w:rsidRPr="00897862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3"/>
                <w:szCs w:val="23"/>
              </w:rPr>
            </w:pPr>
            <w:r w:rsidRPr="00897862">
              <w:rPr>
                <w:rFonts w:asciiTheme="minorHAnsi" w:hAnsiTheme="minorHAnsi"/>
                <w:sz w:val="23"/>
                <w:szCs w:val="23"/>
              </w:rPr>
              <w:t xml:space="preserve">selecting appropriate grammar and vocabulary, understanding how such choices can change and enhance meaning </w:t>
            </w:r>
          </w:p>
          <w:p w:rsidR="0055367B" w:rsidRPr="00897862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3"/>
                <w:szCs w:val="23"/>
              </w:rPr>
            </w:pPr>
            <w:r w:rsidRPr="00897862">
              <w:rPr>
                <w:rFonts w:asciiTheme="minorHAnsi" w:hAnsiTheme="minorHAnsi"/>
                <w:sz w:val="23"/>
                <w:szCs w:val="23"/>
              </w:rPr>
              <w:t xml:space="preserve">in narratives, describing settings, characters and atmosphere and integrating dialogue to convey character and advance the action </w:t>
            </w:r>
          </w:p>
          <w:p w:rsidR="0055367B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3"/>
                <w:szCs w:val="23"/>
              </w:rPr>
            </w:pPr>
            <w:r w:rsidRPr="00897862">
              <w:rPr>
                <w:rFonts w:asciiTheme="minorHAnsi" w:hAnsiTheme="minorHAnsi"/>
                <w:sz w:val="23"/>
                <w:szCs w:val="23"/>
              </w:rPr>
              <w:t>use a wide range of devices to build cohesi</w:t>
            </w:r>
            <w:r>
              <w:rPr>
                <w:rFonts w:asciiTheme="minorHAnsi" w:hAnsiTheme="minorHAnsi"/>
                <w:sz w:val="23"/>
                <w:szCs w:val="23"/>
              </w:rPr>
              <w:t>on within and across paragraphs. For example by using:</w:t>
            </w:r>
          </w:p>
          <w:p w:rsidR="0055367B" w:rsidRDefault="0055367B" w:rsidP="0055367B">
            <w:pPr>
              <w:pStyle w:val="Default"/>
              <w:ind w:left="360"/>
              <w:rPr>
                <w:rFonts w:asciiTheme="minorHAnsi" w:hAnsiTheme="minorHAnsi"/>
                <w:sz w:val="23"/>
                <w:szCs w:val="23"/>
              </w:rPr>
            </w:pPr>
            <w:r>
              <w:rPr>
                <w:rFonts w:asciiTheme="minorHAnsi" w:hAnsiTheme="minorHAnsi"/>
                <w:sz w:val="23"/>
                <w:szCs w:val="23"/>
              </w:rPr>
              <w:t>Relative clauses</w:t>
            </w:r>
          </w:p>
          <w:p w:rsidR="0055367B" w:rsidRDefault="0055367B" w:rsidP="0055367B">
            <w:pPr>
              <w:pStyle w:val="Default"/>
              <w:ind w:left="360"/>
              <w:rPr>
                <w:rFonts w:asciiTheme="minorHAnsi" w:hAnsiTheme="minorHAnsi"/>
                <w:sz w:val="23"/>
                <w:szCs w:val="23"/>
              </w:rPr>
            </w:pPr>
            <w:r>
              <w:rPr>
                <w:rFonts w:asciiTheme="minorHAnsi" w:hAnsiTheme="minorHAnsi"/>
                <w:sz w:val="23"/>
                <w:szCs w:val="23"/>
              </w:rPr>
              <w:t>Adverbials</w:t>
            </w:r>
          </w:p>
          <w:p w:rsidR="0055367B" w:rsidRPr="00897862" w:rsidRDefault="0055367B" w:rsidP="0055367B">
            <w:pPr>
              <w:pStyle w:val="Default"/>
              <w:ind w:left="360"/>
              <w:rPr>
                <w:rFonts w:asciiTheme="minorHAnsi" w:hAnsiTheme="minorHAnsi"/>
                <w:sz w:val="23"/>
                <w:szCs w:val="23"/>
              </w:rPr>
            </w:pPr>
            <w:r>
              <w:rPr>
                <w:rFonts w:asciiTheme="minorHAnsi" w:hAnsiTheme="minorHAnsi"/>
                <w:sz w:val="23"/>
                <w:szCs w:val="23"/>
              </w:rPr>
              <w:t>Conjunctions and connectives</w:t>
            </w:r>
          </w:p>
          <w:p w:rsidR="0055367B" w:rsidRPr="00897862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3"/>
                <w:szCs w:val="23"/>
              </w:rPr>
            </w:pPr>
            <w:r w:rsidRPr="00897862">
              <w:rPr>
                <w:rFonts w:asciiTheme="minorHAnsi" w:hAnsiTheme="minorHAnsi"/>
                <w:sz w:val="23"/>
                <w:szCs w:val="23"/>
              </w:rPr>
              <w:t>using further organisational and presentational devices to structure text and to guide the reader [for example, headings, bullet points, underlining</w:t>
            </w:r>
            <w:r>
              <w:rPr>
                <w:rFonts w:asciiTheme="minorHAnsi" w:hAnsiTheme="minorHAnsi"/>
                <w:sz w:val="23"/>
                <w:szCs w:val="23"/>
              </w:rPr>
              <w:t>].</w:t>
            </w:r>
          </w:p>
          <w:p w:rsidR="0055367B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3"/>
                <w:szCs w:val="23"/>
              </w:rPr>
            </w:pPr>
            <w:r w:rsidRPr="00897862">
              <w:rPr>
                <w:rFonts w:asciiTheme="minorHAnsi" w:hAnsiTheme="minorHAnsi"/>
                <w:sz w:val="23"/>
                <w:szCs w:val="23"/>
              </w:rPr>
              <w:t>Use the correct tense consistently in writing.</w:t>
            </w:r>
          </w:p>
          <w:p w:rsidR="0055367B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3"/>
                <w:szCs w:val="23"/>
              </w:rPr>
            </w:pPr>
            <w:r>
              <w:rPr>
                <w:rFonts w:asciiTheme="minorHAnsi" w:hAnsiTheme="minorHAnsi"/>
                <w:sz w:val="23"/>
                <w:szCs w:val="23"/>
              </w:rPr>
              <w:lastRenderedPageBreak/>
              <w:t>Recognise the difference between formal and informal language and use contracted forms to convey informality along with colloquial language.</w:t>
            </w:r>
          </w:p>
          <w:p w:rsidR="0055367B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3"/>
                <w:szCs w:val="23"/>
              </w:rPr>
            </w:pPr>
            <w:r>
              <w:rPr>
                <w:rFonts w:asciiTheme="minorHAnsi" w:hAnsiTheme="minorHAnsi"/>
                <w:sz w:val="23"/>
                <w:szCs w:val="23"/>
              </w:rPr>
              <w:t>Use a variety of sentence lengths, structures or subjects.</w:t>
            </w:r>
          </w:p>
          <w:p w:rsidR="0055367B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3"/>
                <w:szCs w:val="23"/>
              </w:rPr>
            </w:pPr>
            <w:r>
              <w:rPr>
                <w:rFonts w:asciiTheme="minorHAnsi" w:hAnsiTheme="minorHAnsi"/>
                <w:sz w:val="23"/>
                <w:szCs w:val="23"/>
              </w:rPr>
              <w:t>Use an age-appropriate dictionary to check spelling.</w:t>
            </w:r>
          </w:p>
          <w:p w:rsidR="0055367B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3"/>
                <w:szCs w:val="23"/>
              </w:rPr>
            </w:pPr>
            <w:bookmarkStart w:id="0" w:name="_Hlk43980705"/>
            <w:r>
              <w:rPr>
                <w:rFonts w:asciiTheme="minorHAnsi" w:hAnsiTheme="minorHAnsi"/>
                <w:sz w:val="23"/>
                <w:szCs w:val="23"/>
              </w:rPr>
              <w:t xml:space="preserve">Use a thesaurus. </w:t>
            </w:r>
          </w:p>
          <w:p w:rsidR="0055367B" w:rsidRPr="00DB7B1B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3"/>
                <w:szCs w:val="23"/>
              </w:rPr>
            </w:pPr>
            <w:r w:rsidRPr="00DB7B1B">
              <w:rPr>
                <w:rFonts w:asciiTheme="minorHAnsi" w:hAnsiTheme="minorHAnsi"/>
                <w:sz w:val="23"/>
                <w:szCs w:val="23"/>
              </w:rPr>
              <w:t>Prepare poems to read aloud and perform using intonation and expression to create meaning.</w:t>
            </w:r>
          </w:p>
          <w:bookmarkEnd w:id="0"/>
          <w:p w:rsidR="0055367B" w:rsidRPr="00897862" w:rsidRDefault="0055367B" w:rsidP="0055367B">
            <w:pPr>
              <w:contextualSpacing/>
              <w:rPr>
                <w:u w:val="single"/>
              </w:rPr>
            </w:pPr>
          </w:p>
          <w:p w:rsidR="0055367B" w:rsidRPr="00897862" w:rsidRDefault="0055367B" w:rsidP="0055367B">
            <w:pPr>
              <w:contextualSpacing/>
              <w:rPr>
                <w:u w:val="single"/>
              </w:rPr>
            </w:pPr>
            <w:r w:rsidRPr="00897862">
              <w:rPr>
                <w:u w:val="single"/>
              </w:rPr>
              <w:t>Evaluate &amp; Edit</w:t>
            </w:r>
          </w:p>
          <w:p w:rsidR="0055367B" w:rsidRDefault="0055367B" w:rsidP="0055367B">
            <w:pPr>
              <w:pStyle w:val="ListParagraph"/>
              <w:numPr>
                <w:ilvl w:val="0"/>
                <w:numId w:val="27"/>
              </w:numPr>
            </w:pPr>
            <w:r w:rsidRPr="00897862">
              <w:t>proof-read for spelling and punctuation errors</w:t>
            </w:r>
          </w:p>
          <w:p w:rsidR="0055367B" w:rsidRDefault="0055367B" w:rsidP="0055367B">
            <w:pPr>
              <w:pStyle w:val="ListParagraph"/>
              <w:numPr>
                <w:ilvl w:val="0"/>
                <w:numId w:val="27"/>
              </w:numPr>
            </w:pPr>
            <w:r>
              <w:t>assessing the effectiveness of their own and others’ writing</w:t>
            </w:r>
          </w:p>
          <w:p w:rsidR="0055367B" w:rsidRDefault="0055367B" w:rsidP="0055367B">
            <w:pPr>
              <w:pStyle w:val="ListParagraph"/>
              <w:numPr>
                <w:ilvl w:val="0"/>
                <w:numId w:val="27"/>
              </w:numPr>
            </w:pPr>
            <w:r>
              <w:t>proposing changes to vocabulary, grammar and punctuation to enhance effects and clarify meaning</w:t>
            </w:r>
          </w:p>
          <w:p w:rsidR="0055367B" w:rsidRDefault="0055367B" w:rsidP="0055367B">
            <w:pPr>
              <w:pStyle w:val="ListParagraph"/>
              <w:numPr>
                <w:ilvl w:val="0"/>
                <w:numId w:val="27"/>
              </w:numPr>
            </w:pPr>
            <w:r>
              <w:t>ensuring the consistent and correct use of tense throughout a piece of writing</w:t>
            </w:r>
          </w:p>
          <w:p w:rsidR="0055367B" w:rsidRPr="00EB5EE4" w:rsidRDefault="0055367B" w:rsidP="0055367B">
            <w:pPr>
              <w:rPr>
                <w:bCs/>
                <w:color w:val="FF0000"/>
                <w:sz w:val="20"/>
                <w:szCs w:val="20"/>
              </w:rPr>
            </w:pPr>
          </w:p>
          <w:p w:rsidR="0055367B" w:rsidRDefault="0055367B" w:rsidP="0055367B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4D190F">
              <w:rPr>
                <w:b/>
                <w:bCs/>
                <w:color w:val="7030A0"/>
                <w:sz w:val="20"/>
                <w:szCs w:val="20"/>
                <w:u w:val="single"/>
              </w:rPr>
              <w:t>Grammar</w:t>
            </w:r>
          </w:p>
          <w:p w:rsidR="0055367B" w:rsidRPr="00E962B8" w:rsidRDefault="0055367B" w:rsidP="0055367B">
            <w:pPr>
              <w:pStyle w:val="ListParagraph"/>
              <w:numPr>
                <w:ilvl w:val="0"/>
                <w:numId w:val="29"/>
              </w:numPr>
              <w:shd w:val="clear" w:color="auto" w:fill="F9F9F9"/>
              <w:textAlignment w:val="top"/>
              <w:rPr>
                <w:rFonts w:eastAsia="Times New Roman" w:cs="Helvetica"/>
                <w:color w:val="333333"/>
                <w:sz w:val="20"/>
                <w:szCs w:val="20"/>
                <w:lang w:eastAsia="en-GB"/>
              </w:rPr>
            </w:pPr>
            <w:r w:rsidRPr="00E962B8">
              <w:rPr>
                <w:rFonts w:eastAsia="Times New Roman" w:cs="Helvetica"/>
                <w:color w:val="333333"/>
                <w:sz w:val="21"/>
                <w:szCs w:val="21"/>
                <w:lang w:eastAsia="en-GB"/>
              </w:rPr>
              <w:t>Use brackets and dashes for parenthesis.</w:t>
            </w:r>
          </w:p>
          <w:p w:rsidR="0055367B" w:rsidRPr="00E962B8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3"/>
                <w:szCs w:val="23"/>
              </w:rPr>
            </w:pPr>
            <w:r w:rsidRPr="00E962B8">
              <w:rPr>
                <w:rFonts w:asciiTheme="minorHAnsi" w:hAnsiTheme="minorHAnsi"/>
                <w:sz w:val="23"/>
                <w:szCs w:val="23"/>
              </w:rPr>
              <w:t>Use semicolons between independent clauses.</w:t>
            </w:r>
          </w:p>
          <w:p w:rsidR="0055367B" w:rsidRPr="00E962B8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</w:pPr>
            <w:r w:rsidRPr="00E962B8">
              <w:t xml:space="preserve">Use colons </w:t>
            </w:r>
            <w:r w:rsidR="00246235">
              <w:t>between clauses</w:t>
            </w:r>
            <w:bookmarkStart w:id="1" w:name="_GoBack"/>
            <w:bookmarkEnd w:id="1"/>
            <w:r w:rsidRPr="00E962B8">
              <w:t>.</w:t>
            </w:r>
          </w:p>
          <w:p w:rsidR="0055367B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</w:pPr>
            <w:r w:rsidRPr="00E962B8">
              <w:t>Use inverted commas accurately</w:t>
            </w:r>
            <w:r>
              <w:t>.</w:t>
            </w:r>
          </w:p>
          <w:p w:rsidR="0055367B" w:rsidRDefault="0055367B" w:rsidP="0055367B">
            <w:pPr>
              <w:pStyle w:val="ListParagraph"/>
              <w:framePr w:hSpace="180" w:wrap="around" w:vAnchor="text" w:hAnchor="margin" w:y="3"/>
            </w:pPr>
            <w:r>
              <w:t xml:space="preserve">Use expanded noun phrases to convey information concisely. </w:t>
            </w:r>
          </w:p>
          <w:p w:rsidR="0055367B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</w:pPr>
            <w:r>
              <w:t>Use commas to clarify meaning.</w:t>
            </w:r>
          </w:p>
          <w:p w:rsidR="0055367B" w:rsidRPr="00E962B8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</w:pPr>
            <w:r>
              <w:t>use</w:t>
            </w:r>
            <w:r w:rsidRPr="00E962B8">
              <w:t xml:space="preserve"> relative clauses beginning with who</w:t>
            </w:r>
            <w:r>
              <w:t>, which and that.</w:t>
            </w:r>
          </w:p>
          <w:p w:rsidR="0055367B" w:rsidRPr="00EB5EE4" w:rsidRDefault="0055367B" w:rsidP="0055367B">
            <w:pPr>
              <w:rPr>
                <w:bCs/>
                <w:color w:val="7030A0"/>
                <w:sz w:val="20"/>
                <w:szCs w:val="20"/>
              </w:rPr>
            </w:pPr>
          </w:p>
          <w:p w:rsidR="0055367B" w:rsidRDefault="0055367B" w:rsidP="0055367B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4D190F">
              <w:rPr>
                <w:b/>
                <w:bCs/>
                <w:color w:val="0070C0"/>
                <w:sz w:val="20"/>
                <w:szCs w:val="20"/>
                <w:u w:val="single"/>
              </w:rPr>
              <w:t>Reading</w:t>
            </w:r>
          </w:p>
          <w:p w:rsidR="0055367B" w:rsidRPr="00EB5EE4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EB5EE4">
              <w:rPr>
                <w:bCs/>
                <w:sz w:val="20"/>
                <w:szCs w:val="20"/>
              </w:rPr>
              <w:t xml:space="preserve">Discuss how authors use </w:t>
            </w:r>
            <w:r>
              <w:rPr>
                <w:bCs/>
                <w:sz w:val="20"/>
                <w:szCs w:val="20"/>
              </w:rPr>
              <w:t xml:space="preserve">language including </w:t>
            </w:r>
            <w:r w:rsidRPr="00EB5EE4">
              <w:rPr>
                <w:bCs/>
                <w:sz w:val="20"/>
                <w:szCs w:val="20"/>
              </w:rPr>
              <w:t xml:space="preserve">figurative language </w:t>
            </w:r>
            <w:r>
              <w:rPr>
                <w:bCs/>
                <w:sz w:val="20"/>
                <w:szCs w:val="20"/>
              </w:rPr>
              <w:t xml:space="preserve">and consider its impact upon the reader </w:t>
            </w:r>
            <w:r>
              <w:rPr>
                <w:bCs/>
                <w:sz w:val="20"/>
                <w:szCs w:val="20"/>
              </w:rPr>
              <w:lastRenderedPageBreak/>
              <w:t>– linking to meaning of words (connotations/associations)</w:t>
            </w:r>
          </w:p>
          <w:p w:rsidR="0055367B" w:rsidRPr="00EB5EE4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EB5EE4">
              <w:rPr>
                <w:bCs/>
                <w:sz w:val="20"/>
                <w:szCs w:val="20"/>
              </w:rPr>
              <w:t>Predict future events from details stated and implied</w:t>
            </w:r>
          </w:p>
          <w:p w:rsidR="0055367B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EB5EE4">
              <w:rPr>
                <w:bCs/>
                <w:sz w:val="20"/>
                <w:szCs w:val="20"/>
              </w:rPr>
              <w:t>Discuss understanding of texts, including exploring meaning of words in context</w:t>
            </w:r>
            <w:r>
              <w:rPr>
                <w:bCs/>
                <w:sz w:val="20"/>
                <w:szCs w:val="20"/>
              </w:rPr>
              <w:t>.</w:t>
            </w:r>
          </w:p>
          <w:p w:rsidR="0055367B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5D1E98">
              <w:rPr>
                <w:bCs/>
                <w:sz w:val="20"/>
                <w:szCs w:val="20"/>
              </w:rPr>
              <w:t xml:space="preserve">participate in discussions about books building </w:t>
            </w:r>
            <w:r>
              <w:rPr>
                <w:bCs/>
                <w:sz w:val="20"/>
                <w:szCs w:val="20"/>
              </w:rPr>
              <w:t>on</w:t>
            </w:r>
            <w:r w:rsidRPr="005D1E98">
              <w:rPr>
                <w:bCs/>
                <w:sz w:val="20"/>
                <w:szCs w:val="20"/>
              </w:rPr>
              <w:t xml:space="preserve"> own and others’ ideas and challenging views courteously</w:t>
            </w:r>
            <w:r>
              <w:rPr>
                <w:bCs/>
                <w:sz w:val="20"/>
                <w:szCs w:val="20"/>
              </w:rPr>
              <w:t>.</w:t>
            </w:r>
          </w:p>
          <w:p w:rsidR="0055367B" w:rsidRPr="005D1E98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5D1E98">
              <w:rPr>
                <w:bCs/>
                <w:sz w:val="20"/>
                <w:szCs w:val="20"/>
              </w:rPr>
              <w:t>summarising the main ideas drawn from more than one paragraph, and identifying key details that support the main ideas.</w:t>
            </w:r>
          </w:p>
          <w:p w:rsidR="0055367B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5D1E98">
              <w:rPr>
                <w:bCs/>
                <w:sz w:val="20"/>
                <w:szCs w:val="20"/>
              </w:rPr>
              <w:t>Make inferences and deductions about characters and justify those with evidence and explaining how conclusions are reached.</w:t>
            </w:r>
          </w:p>
          <w:p w:rsidR="0055367B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733578">
              <w:rPr>
                <w:bCs/>
                <w:sz w:val="20"/>
                <w:szCs w:val="20"/>
              </w:rPr>
              <w:t>recommending books that they have read to their peers, giving reasons for their choices</w:t>
            </w:r>
            <w:r>
              <w:rPr>
                <w:bCs/>
                <w:sz w:val="20"/>
                <w:szCs w:val="20"/>
              </w:rPr>
              <w:t>.</w:t>
            </w:r>
          </w:p>
          <w:p w:rsidR="0055367B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Make comparisons within books.</w:t>
            </w:r>
          </w:p>
          <w:p w:rsidR="00B86318" w:rsidRDefault="00B86318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Identify how language and structure contribute to meaning.</w:t>
            </w:r>
          </w:p>
          <w:p w:rsidR="006F3172" w:rsidRPr="005D1E98" w:rsidRDefault="006F3172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Learn a wider range of poetry by heart.</w:t>
            </w:r>
          </w:p>
          <w:p w:rsidR="0055367B" w:rsidRPr="004D190F" w:rsidRDefault="0055367B" w:rsidP="0055367B">
            <w:pPr>
              <w:rPr>
                <w:color w:val="00B050"/>
                <w:sz w:val="20"/>
                <w:szCs w:val="20"/>
                <w:u w:val="single"/>
              </w:rPr>
            </w:pPr>
            <w:r w:rsidRPr="004D190F">
              <w:rPr>
                <w:b/>
                <w:bCs/>
                <w:color w:val="00B050"/>
                <w:sz w:val="20"/>
                <w:szCs w:val="20"/>
                <w:u w:val="single"/>
              </w:rPr>
              <w:t>Key vocabulary:</w:t>
            </w:r>
            <w:r w:rsidRPr="004D190F">
              <w:rPr>
                <w:color w:val="00B050"/>
                <w:sz w:val="20"/>
                <w:szCs w:val="20"/>
                <w:u w:val="single"/>
              </w:rPr>
              <w:t xml:space="preserve"> </w:t>
            </w:r>
          </w:p>
          <w:p w:rsidR="0055367B" w:rsidRPr="002233A9" w:rsidRDefault="0055367B" w:rsidP="0055367B">
            <w:r w:rsidRPr="00776455">
              <w:rPr>
                <w:color w:val="00B050"/>
              </w:rPr>
              <w:t xml:space="preserve"> Figurative language – simile, metaphor, personification, summarise, infer/inference, deduce/deduction, justify, logic(al), connotation &amp; association, parenthesis, main and subordinate clause. </w:t>
            </w:r>
          </w:p>
        </w:tc>
        <w:tc>
          <w:tcPr>
            <w:tcW w:w="3485" w:type="dxa"/>
          </w:tcPr>
          <w:p w:rsidR="0055367B" w:rsidRPr="00C54987" w:rsidRDefault="0055367B" w:rsidP="0055367B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C54987">
              <w:rPr>
                <w:b/>
                <w:bCs/>
                <w:color w:val="FF0000"/>
                <w:sz w:val="20"/>
                <w:szCs w:val="20"/>
                <w:u w:val="single"/>
              </w:rPr>
              <w:lastRenderedPageBreak/>
              <w:t>Writing</w:t>
            </w:r>
          </w:p>
          <w:p w:rsidR="0055367B" w:rsidRPr="00C54987" w:rsidRDefault="0055367B" w:rsidP="0055367B">
            <w:pPr>
              <w:contextualSpacing/>
              <w:rPr>
                <w:u w:val="single"/>
              </w:rPr>
            </w:pPr>
            <w:r w:rsidRPr="00C54987">
              <w:rPr>
                <w:u w:val="single"/>
              </w:rPr>
              <w:t>Planning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5"/>
              </w:numPr>
              <w:ind w:left="376" w:hanging="283"/>
              <w:rPr>
                <w:rFonts w:asciiTheme="minorHAnsi" w:hAnsiTheme="minorHAnsi"/>
                <w:sz w:val="20"/>
                <w:szCs w:val="23"/>
              </w:rPr>
            </w:pPr>
            <w:r w:rsidRPr="00C54987">
              <w:rPr>
                <w:rFonts w:asciiTheme="minorHAnsi" w:hAnsiTheme="minorHAnsi"/>
                <w:sz w:val="20"/>
                <w:szCs w:val="23"/>
              </w:rPr>
              <w:t>Identify the audience and purpose of the writing, selecting the appropriate form and using other similar writing as models for their own.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5"/>
              </w:numPr>
              <w:ind w:left="376" w:hanging="283"/>
              <w:rPr>
                <w:rFonts w:asciiTheme="minorHAnsi" w:hAnsiTheme="minorHAnsi"/>
                <w:sz w:val="20"/>
                <w:szCs w:val="23"/>
              </w:rPr>
            </w:pPr>
            <w:r w:rsidRPr="00C54987">
              <w:rPr>
                <w:rFonts w:asciiTheme="minorHAnsi" w:hAnsiTheme="minorHAnsi"/>
                <w:sz w:val="20"/>
                <w:szCs w:val="23"/>
              </w:rPr>
              <w:t>Develop characters and settings inspired by the reading pupils have done independently and as a class.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5"/>
              </w:numPr>
              <w:ind w:left="376" w:hanging="283"/>
              <w:rPr>
                <w:rFonts w:asciiTheme="minorHAnsi" w:hAnsiTheme="minorHAnsi"/>
                <w:sz w:val="20"/>
                <w:szCs w:val="23"/>
              </w:rPr>
            </w:pPr>
            <w:r w:rsidRPr="00C54987">
              <w:rPr>
                <w:rFonts w:asciiTheme="minorHAnsi" w:hAnsiTheme="minorHAnsi"/>
                <w:sz w:val="20"/>
                <w:szCs w:val="23"/>
              </w:rPr>
              <w:t>Making notes and developing initial ideas, researching where necessary.</w:t>
            </w:r>
          </w:p>
          <w:p w:rsidR="0055367B" w:rsidRPr="00C54987" w:rsidRDefault="0055367B" w:rsidP="0055367B">
            <w:pPr>
              <w:contextualSpacing/>
              <w:rPr>
                <w:u w:val="single"/>
              </w:rPr>
            </w:pPr>
            <w:r w:rsidRPr="00C54987">
              <w:rPr>
                <w:u w:val="single"/>
              </w:rPr>
              <w:t>Draft &amp; Write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33"/>
              </w:numPr>
              <w:ind w:left="376" w:hanging="283"/>
              <w:rPr>
                <w:rFonts w:asciiTheme="minorHAnsi" w:hAnsiTheme="minorHAnsi"/>
                <w:sz w:val="23"/>
                <w:szCs w:val="23"/>
              </w:rPr>
            </w:pPr>
            <w:r w:rsidRPr="00C54987">
              <w:rPr>
                <w:rFonts w:asciiTheme="minorHAnsi" w:hAnsiTheme="minorHAnsi"/>
                <w:sz w:val="23"/>
                <w:szCs w:val="23"/>
              </w:rPr>
              <w:t xml:space="preserve">selecting appropriate grammar and vocabulary, understanding how such choices can change and enhance meaning 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6"/>
              </w:numPr>
              <w:ind w:left="376" w:hanging="283"/>
              <w:rPr>
                <w:rFonts w:asciiTheme="minorHAnsi" w:hAnsiTheme="minorHAnsi"/>
                <w:sz w:val="23"/>
                <w:szCs w:val="23"/>
              </w:rPr>
            </w:pPr>
            <w:r w:rsidRPr="00C54987">
              <w:rPr>
                <w:rFonts w:asciiTheme="minorHAnsi" w:hAnsiTheme="minorHAnsi"/>
                <w:sz w:val="23"/>
                <w:szCs w:val="23"/>
              </w:rPr>
              <w:t xml:space="preserve">in narratives, describing settings, characters and atmosphere and integrating dialogue to convey character and advance the action 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6"/>
              </w:numPr>
              <w:ind w:left="376" w:hanging="283"/>
              <w:rPr>
                <w:rFonts w:asciiTheme="minorHAnsi" w:hAnsiTheme="minorHAnsi"/>
                <w:sz w:val="23"/>
                <w:szCs w:val="23"/>
              </w:rPr>
            </w:pPr>
            <w:r w:rsidRPr="00C54987">
              <w:rPr>
                <w:rFonts w:asciiTheme="minorHAnsi" w:hAnsiTheme="minorHAnsi"/>
                <w:sz w:val="23"/>
                <w:szCs w:val="23"/>
              </w:rPr>
              <w:t>Use a wide range of devices to build cohesion within and across paragraphs. For example by using: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3"/>
                <w:szCs w:val="23"/>
              </w:rPr>
            </w:pPr>
            <w:r w:rsidRPr="00C54987">
              <w:rPr>
                <w:rFonts w:asciiTheme="minorHAnsi" w:hAnsiTheme="minorHAnsi"/>
                <w:sz w:val="23"/>
                <w:szCs w:val="23"/>
              </w:rPr>
              <w:t>Relative clauses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3"/>
                <w:szCs w:val="23"/>
              </w:rPr>
            </w:pPr>
            <w:r w:rsidRPr="00C54987">
              <w:rPr>
                <w:rFonts w:asciiTheme="minorHAnsi" w:hAnsiTheme="minorHAnsi"/>
                <w:sz w:val="23"/>
                <w:szCs w:val="23"/>
              </w:rPr>
              <w:t>Adverbials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3"/>
                <w:szCs w:val="23"/>
              </w:rPr>
            </w:pPr>
            <w:r w:rsidRPr="00C54987">
              <w:rPr>
                <w:rFonts w:asciiTheme="minorHAnsi" w:hAnsiTheme="minorHAnsi"/>
                <w:sz w:val="23"/>
                <w:szCs w:val="23"/>
              </w:rPr>
              <w:t>Conjunctions and connectives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3"/>
                <w:szCs w:val="23"/>
              </w:rPr>
            </w:pPr>
            <w:r w:rsidRPr="00C54987">
              <w:rPr>
                <w:rFonts w:asciiTheme="minorHAnsi" w:hAnsiTheme="minorHAnsi"/>
                <w:sz w:val="23"/>
                <w:szCs w:val="23"/>
              </w:rPr>
              <w:t>Pronoun/noun variation.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6"/>
              </w:numPr>
              <w:ind w:left="376" w:hanging="283"/>
              <w:rPr>
                <w:rFonts w:asciiTheme="minorHAnsi" w:hAnsiTheme="minorHAnsi"/>
                <w:sz w:val="23"/>
                <w:szCs w:val="23"/>
              </w:rPr>
            </w:pPr>
            <w:r w:rsidRPr="00C54987">
              <w:rPr>
                <w:rFonts w:asciiTheme="minorHAnsi" w:hAnsiTheme="minorHAnsi"/>
                <w:sz w:val="23"/>
                <w:szCs w:val="23"/>
              </w:rPr>
              <w:t>Using further organisational and presentational devices to structure text and to guide the reader [for example, headings, bullet points, underlining].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6"/>
              </w:numPr>
              <w:ind w:left="376" w:hanging="283"/>
              <w:rPr>
                <w:rFonts w:asciiTheme="minorHAnsi" w:hAnsiTheme="minorHAnsi"/>
                <w:sz w:val="23"/>
                <w:szCs w:val="23"/>
              </w:rPr>
            </w:pPr>
            <w:r w:rsidRPr="00C54987">
              <w:rPr>
                <w:rFonts w:asciiTheme="minorHAnsi" w:hAnsiTheme="minorHAnsi"/>
                <w:sz w:val="23"/>
                <w:szCs w:val="23"/>
              </w:rPr>
              <w:t>Use the correct tense consistently in writing.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6"/>
              </w:numPr>
              <w:ind w:left="376" w:hanging="283"/>
              <w:rPr>
                <w:rFonts w:asciiTheme="minorHAnsi" w:hAnsiTheme="minorHAnsi"/>
                <w:sz w:val="23"/>
                <w:szCs w:val="23"/>
              </w:rPr>
            </w:pPr>
            <w:r w:rsidRPr="00C54987">
              <w:rPr>
                <w:rFonts w:asciiTheme="minorHAnsi" w:hAnsiTheme="minorHAnsi"/>
                <w:sz w:val="23"/>
                <w:szCs w:val="23"/>
              </w:rPr>
              <w:t xml:space="preserve">Recognise the difference between formal and informal language and use contracted </w:t>
            </w:r>
            <w:r w:rsidRPr="00C54987">
              <w:rPr>
                <w:rFonts w:asciiTheme="minorHAnsi" w:hAnsiTheme="minorHAnsi"/>
                <w:sz w:val="23"/>
                <w:szCs w:val="23"/>
              </w:rPr>
              <w:lastRenderedPageBreak/>
              <w:t>forms to convey informality along with colloquial language.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6"/>
              </w:numPr>
              <w:ind w:left="376" w:hanging="283"/>
              <w:rPr>
                <w:rFonts w:asciiTheme="minorHAnsi" w:hAnsiTheme="minorHAnsi"/>
                <w:sz w:val="23"/>
                <w:szCs w:val="23"/>
              </w:rPr>
            </w:pPr>
            <w:r w:rsidRPr="00C54987">
              <w:rPr>
                <w:rFonts w:asciiTheme="minorHAnsi" w:hAnsiTheme="minorHAnsi"/>
                <w:sz w:val="23"/>
                <w:szCs w:val="23"/>
              </w:rPr>
              <w:t>Use a variety of sentence lengths, structures or subjects.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6"/>
              </w:numPr>
              <w:ind w:left="376" w:hanging="283"/>
              <w:rPr>
                <w:rFonts w:asciiTheme="minorHAnsi" w:hAnsiTheme="minorHAnsi"/>
                <w:sz w:val="23"/>
                <w:szCs w:val="23"/>
              </w:rPr>
            </w:pPr>
            <w:r w:rsidRPr="00C54987">
              <w:rPr>
                <w:rFonts w:asciiTheme="minorHAnsi" w:hAnsiTheme="minorHAnsi"/>
                <w:sz w:val="23"/>
                <w:szCs w:val="23"/>
              </w:rPr>
              <w:t>Use an age-appropriate dictionary to check spelling.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6"/>
              </w:numPr>
              <w:ind w:left="376" w:hanging="283"/>
              <w:rPr>
                <w:rFonts w:asciiTheme="minorHAnsi" w:hAnsiTheme="minorHAnsi"/>
                <w:sz w:val="23"/>
                <w:szCs w:val="23"/>
              </w:rPr>
            </w:pPr>
            <w:r w:rsidRPr="00C54987">
              <w:rPr>
                <w:rFonts w:asciiTheme="minorHAnsi" w:hAnsiTheme="minorHAnsi"/>
                <w:sz w:val="23"/>
                <w:szCs w:val="23"/>
              </w:rPr>
              <w:t xml:space="preserve">Use a thesaurus. 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6"/>
              </w:numPr>
              <w:ind w:left="376" w:hanging="283"/>
              <w:rPr>
                <w:rFonts w:asciiTheme="minorHAnsi" w:hAnsiTheme="minorHAnsi"/>
                <w:sz w:val="23"/>
                <w:szCs w:val="23"/>
              </w:rPr>
            </w:pPr>
            <w:r w:rsidRPr="00C54987">
              <w:rPr>
                <w:rFonts w:asciiTheme="minorHAnsi" w:hAnsiTheme="minorHAnsi"/>
                <w:sz w:val="23"/>
                <w:szCs w:val="23"/>
              </w:rPr>
              <w:t>Précising longer passages.</w:t>
            </w:r>
          </w:p>
          <w:p w:rsidR="0055367B" w:rsidRPr="00C54987" w:rsidRDefault="0055367B" w:rsidP="0055367B">
            <w:pPr>
              <w:ind w:left="376" w:hanging="283"/>
              <w:contextualSpacing/>
              <w:rPr>
                <w:u w:val="single"/>
              </w:rPr>
            </w:pPr>
          </w:p>
          <w:p w:rsidR="0055367B" w:rsidRPr="00C54987" w:rsidRDefault="0055367B" w:rsidP="0055367B">
            <w:pPr>
              <w:contextualSpacing/>
              <w:rPr>
                <w:u w:val="single"/>
              </w:rPr>
            </w:pPr>
            <w:r w:rsidRPr="00C54987">
              <w:rPr>
                <w:u w:val="single"/>
              </w:rPr>
              <w:t>Evaluate &amp; Edit</w:t>
            </w:r>
          </w:p>
          <w:p w:rsidR="0055367B" w:rsidRPr="00C54987" w:rsidRDefault="0055367B" w:rsidP="0055367B">
            <w:pPr>
              <w:pStyle w:val="ListParagraph"/>
              <w:numPr>
                <w:ilvl w:val="0"/>
                <w:numId w:val="27"/>
              </w:numPr>
              <w:ind w:left="376" w:hanging="283"/>
            </w:pPr>
            <w:r w:rsidRPr="00C54987">
              <w:t>proof-read for spelling and punctuation errors</w:t>
            </w:r>
          </w:p>
          <w:p w:rsidR="0055367B" w:rsidRPr="00C54987" w:rsidRDefault="0055367B" w:rsidP="0055367B">
            <w:pPr>
              <w:pStyle w:val="ListParagraph"/>
              <w:numPr>
                <w:ilvl w:val="0"/>
                <w:numId w:val="27"/>
              </w:numPr>
              <w:ind w:left="376" w:hanging="283"/>
            </w:pPr>
            <w:r w:rsidRPr="00C54987">
              <w:t>assessing the effectiveness of their own and others’ writing</w:t>
            </w:r>
          </w:p>
          <w:p w:rsidR="0055367B" w:rsidRPr="00C54987" w:rsidRDefault="0055367B" w:rsidP="0055367B">
            <w:pPr>
              <w:pStyle w:val="ListParagraph"/>
              <w:numPr>
                <w:ilvl w:val="0"/>
                <w:numId w:val="27"/>
              </w:numPr>
              <w:ind w:left="376" w:hanging="283"/>
            </w:pPr>
            <w:r w:rsidRPr="00C54987">
              <w:t>proposing changes to vocabulary, grammar and punctuation to enhance effects and clarify meaning</w:t>
            </w:r>
          </w:p>
          <w:p w:rsidR="0055367B" w:rsidRPr="00C54987" w:rsidRDefault="0055367B" w:rsidP="0055367B">
            <w:pPr>
              <w:pStyle w:val="ListParagraph"/>
              <w:numPr>
                <w:ilvl w:val="0"/>
                <w:numId w:val="27"/>
              </w:numPr>
              <w:ind w:left="376" w:hanging="283"/>
            </w:pPr>
            <w:r w:rsidRPr="00C54987">
              <w:t>ensuring the consistent and correct use of tense throughout a piece of writing</w:t>
            </w:r>
          </w:p>
          <w:p w:rsidR="0055367B" w:rsidRPr="00C54987" w:rsidRDefault="0055367B" w:rsidP="0055367B">
            <w:pPr>
              <w:pStyle w:val="ListParagraph"/>
              <w:numPr>
                <w:ilvl w:val="0"/>
                <w:numId w:val="27"/>
              </w:numPr>
              <w:ind w:left="376" w:hanging="283"/>
            </w:pPr>
            <w:r w:rsidRPr="00C54987">
              <w:t>Perform compositions using intonation, movement and volume to clarity meaning.</w:t>
            </w:r>
          </w:p>
          <w:p w:rsidR="0055367B" w:rsidRPr="00C54987" w:rsidRDefault="0055367B" w:rsidP="0055367B">
            <w:pPr>
              <w:rPr>
                <w:bCs/>
                <w:color w:val="FF0000"/>
                <w:sz w:val="20"/>
                <w:szCs w:val="20"/>
              </w:rPr>
            </w:pPr>
          </w:p>
          <w:p w:rsidR="0055367B" w:rsidRPr="00C54987" w:rsidRDefault="0055367B" w:rsidP="0055367B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C54987">
              <w:rPr>
                <w:b/>
                <w:bCs/>
                <w:color w:val="7030A0"/>
                <w:sz w:val="20"/>
                <w:szCs w:val="20"/>
                <w:u w:val="single"/>
              </w:rPr>
              <w:t>Grammar</w:t>
            </w:r>
          </w:p>
          <w:p w:rsidR="0055367B" w:rsidRPr="00C54987" w:rsidRDefault="0055367B" w:rsidP="0055367B">
            <w:pPr>
              <w:pStyle w:val="ListParagraph"/>
              <w:numPr>
                <w:ilvl w:val="0"/>
                <w:numId w:val="29"/>
              </w:numPr>
              <w:shd w:val="clear" w:color="auto" w:fill="F9F9F9"/>
              <w:ind w:left="376" w:hanging="283"/>
              <w:textAlignment w:val="top"/>
              <w:rPr>
                <w:rFonts w:eastAsia="Times New Roman" w:cs="Helvetica"/>
                <w:color w:val="333333"/>
                <w:sz w:val="20"/>
                <w:szCs w:val="20"/>
                <w:lang w:eastAsia="en-GB"/>
              </w:rPr>
            </w:pPr>
            <w:r w:rsidRPr="00C54987">
              <w:rPr>
                <w:rFonts w:eastAsia="Times New Roman" w:cs="Helvetica"/>
                <w:color w:val="333333"/>
                <w:sz w:val="21"/>
                <w:szCs w:val="21"/>
                <w:lang w:eastAsia="en-GB"/>
              </w:rPr>
              <w:t>Use brackets, commas and dashes for parenthesis.</w:t>
            </w:r>
          </w:p>
          <w:p w:rsidR="0055367B" w:rsidRPr="00C54987" w:rsidRDefault="0055367B" w:rsidP="0055367B">
            <w:pPr>
              <w:pStyle w:val="Default"/>
              <w:numPr>
                <w:ilvl w:val="0"/>
                <w:numId w:val="26"/>
              </w:numPr>
              <w:ind w:left="376" w:hanging="283"/>
              <w:rPr>
                <w:rFonts w:asciiTheme="minorHAnsi" w:hAnsiTheme="minorHAnsi"/>
                <w:sz w:val="23"/>
                <w:szCs w:val="23"/>
              </w:rPr>
            </w:pPr>
            <w:r w:rsidRPr="00C54987">
              <w:rPr>
                <w:rFonts w:asciiTheme="minorHAnsi" w:hAnsiTheme="minorHAnsi"/>
                <w:sz w:val="23"/>
                <w:szCs w:val="23"/>
              </w:rPr>
              <w:t>Use semicolons and colons between independent clauses.</w:t>
            </w:r>
          </w:p>
          <w:p w:rsidR="0055367B" w:rsidRPr="00C54987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</w:pPr>
            <w:r w:rsidRPr="00C54987">
              <w:t>Use colons for lists.</w:t>
            </w:r>
          </w:p>
          <w:p w:rsidR="0055367B" w:rsidRPr="00C54987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</w:pPr>
            <w:r w:rsidRPr="00C54987">
              <w:t>Use inverted commas accurately.</w:t>
            </w:r>
          </w:p>
          <w:p w:rsidR="0055367B" w:rsidRPr="00C54987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</w:pPr>
            <w:r w:rsidRPr="00C54987">
              <w:t xml:space="preserve">Use expanded noun phrases to convey information concisely. </w:t>
            </w:r>
          </w:p>
          <w:p w:rsidR="0055367B" w:rsidRPr="00C54987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</w:pPr>
            <w:r w:rsidRPr="00C54987">
              <w:t>Use commas to clarify meaning.</w:t>
            </w:r>
          </w:p>
          <w:p w:rsidR="0055367B" w:rsidRPr="00C54987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</w:pPr>
            <w:r w:rsidRPr="00C54987">
              <w:t>Use relative clauses beginning with who, which and that</w:t>
            </w:r>
            <w:r w:rsidR="00761A64">
              <w:t xml:space="preserve"> securely.</w:t>
            </w:r>
          </w:p>
          <w:p w:rsidR="0055367B" w:rsidRPr="00C54987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</w:pPr>
            <w:r w:rsidRPr="00C54987">
              <w:t>Use the passive voice</w:t>
            </w:r>
          </w:p>
          <w:p w:rsidR="0055367B" w:rsidRPr="00C54987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</w:pPr>
            <w:r w:rsidRPr="00C54987">
              <w:t>Use the subjunctive form.</w:t>
            </w:r>
          </w:p>
          <w:p w:rsidR="0055367B" w:rsidRPr="00C54987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</w:pPr>
            <w:r w:rsidRPr="00C54987">
              <w:t>Use the perfect form of verbs.</w:t>
            </w:r>
          </w:p>
          <w:p w:rsidR="0055367B" w:rsidRPr="00C54987" w:rsidRDefault="0055367B" w:rsidP="0055367B">
            <w:pPr>
              <w:rPr>
                <w:bCs/>
                <w:color w:val="7030A0"/>
                <w:sz w:val="20"/>
                <w:szCs w:val="20"/>
              </w:rPr>
            </w:pPr>
          </w:p>
          <w:p w:rsidR="0055367B" w:rsidRPr="00C54987" w:rsidRDefault="0055367B" w:rsidP="0055367B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C54987">
              <w:rPr>
                <w:b/>
                <w:bCs/>
                <w:color w:val="0070C0"/>
                <w:sz w:val="20"/>
                <w:szCs w:val="20"/>
                <w:u w:val="single"/>
              </w:rPr>
              <w:t>Reading</w:t>
            </w:r>
          </w:p>
          <w:p w:rsidR="0055367B" w:rsidRPr="00C54987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C54987">
              <w:rPr>
                <w:bCs/>
                <w:sz w:val="20"/>
                <w:szCs w:val="20"/>
              </w:rPr>
              <w:t>Discuss how authors use language including figurative language and consider its impact upon the reader – linking to meaning of words (connotations/associations)</w:t>
            </w:r>
          </w:p>
          <w:p w:rsidR="0055367B" w:rsidRPr="00C54987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C54987">
              <w:rPr>
                <w:bCs/>
                <w:sz w:val="20"/>
                <w:szCs w:val="20"/>
              </w:rPr>
              <w:t>Predict future events from details stated and implied</w:t>
            </w:r>
            <w:r w:rsidR="001D6DD7">
              <w:rPr>
                <w:bCs/>
                <w:sz w:val="20"/>
                <w:szCs w:val="20"/>
              </w:rPr>
              <w:t xml:space="preserve"> and explain reasoning.</w:t>
            </w:r>
          </w:p>
          <w:p w:rsidR="0055367B" w:rsidRPr="00C54987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C54987">
              <w:rPr>
                <w:bCs/>
                <w:sz w:val="20"/>
                <w:szCs w:val="20"/>
              </w:rPr>
              <w:t>Discuss understanding of texts, including exploring meaning of words in context.</w:t>
            </w:r>
          </w:p>
          <w:p w:rsidR="0055367B" w:rsidRPr="00C54987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C54987">
              <w:rPr>
                <w:bCs/>
                <w:sz w:val="20"/>
                <w:szCs w:val="20"/>
              </w:rPr>
              <w:lastRenderedPageBreak/>
              <w:t>Participate in discussions about books building on own and others’ ideas and challenging views courteously.</w:t>
            </w:r>
          </w:p>
          <w:p w:rsidR="0055367B" w:rsidRPr="00C54987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C54987">
              <w:rPr>
                <w:bCs/>
                <w:sz w:val="20"/>
                <w:szCs w:val="20"/>
              </w:rPr>
              <w:t>summarising the main ideas drawn from more than one paragraph, and identifying key details that support the main ideas.</w:t>
            </w:r>
          </w:p>
          <w:p w:rsidR="0055367B" w:rsidRPr="00C54987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C54987">
              <w:rPr>
                <w:bCs/>
                <w:sz w:val="20"/>
                <w:szCs w:val="20"/>
              </w:rPr>
              <w:t>Make inferences and deductions about characters and justify those with evidence and explaining how conclusions are reached.</w:t>
            </w:r>
          </w:p>
          <w:p w:rsidR="0055367B" w:rsidRPr="00C54987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C54987">
              <w:rPr>
                <w:bCs/>
                <w:sz w:val="20"/>
                <w:szCs w:val="20"/>
              </w:rPr>
              <w:t>Make comparisons within books.</w:t>
            </w:r>
          </w:p>
          <w:p w:rsidR="0055367B" w:rsidRPr="00C54987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C54987">
              <w:rPr>
                <w:bCs/>
                <w:sz w:val="20"/>
                <w:szCs w:val="20"/>
              </w:rPr>
              <w:t>Discuss themes and conventions from across a range of writing.</w:t>
            </w:r>
          </w:p>
          <w:p w:rsidR="0055367B" w:rsidRPr="00C54987" w:rsidRDefault="0055367B" w:rsidP="0055367B">
            <w:pPr>
              <w:pStyle w:val="ListParagraph"/>
              <w:ind w:left="284"/>
              <w:rPr>
                <w:bCs/>
                <w:sz w:val="20"/>
                <w:szCs w:val="20"/>
              </w:rPr>
            </w:pPr>
          </w:p>
          <w:p w:rsidR="0055367B" w:rsidRPr="00C54987" w:rsidRDefault="0055367B" w:rsidP="0055367B">
            <w:pPr>
              <w:rPr>
                <w:color w:val="00B050"/>
                <w:sz w:val="20"/>
                <w:szCs w:val="20"/>
                <w:u w:val="single"/>
              </w:rPr>
            </w:pPr>
            <w:r w:rsidRPr="00C54987">
              <w:rPr>
                <w:b/>
                <w:bCs/>
                <w:color w:val="00B050"/>
                <w:sz w:val="20"/>
                <w:szCs w:val="20"/>
                <w:u w:val="single"/>
              </w:rPr>
              <w:t>Key vocabulary:</w:t>
            </w:r>
            <w:r w:rsidRPr="00C54987">
              <w:rPr>
                <w:color w:val="00B050"/>
                <w:sz w:val="20"/>
                <w:szCs w:val="20"/>
                <w:u w:val="single"/>
              </w:rPr>
              <w:t xml:space="preserve"> </w:t>
            </w:r>
          </w:p>
          <w:p w:rsidR="0055367B" w:rsidRPr="00C54987" w:rsidRDefault="0055367B" w:rsidP="0055367B">
            <w:pPr>
              <w:rPr>
                <w:color w:val="00B050"/>
                <w:sz w:val="20"/>
                <w:szCs w:val="20"/>
              </w:rPr>
            </w:pPr>
            <w:r w:rsidRPr="00C54987">
              <w:rPr>
                <w:color w:val="00B050"/>
                <w:sz w:val="20"/>
                <w:szCs w:val="20"/>
              </w:rPr>
              <w:t>Passive/active, subject/verb/object/agent, cohesive device, theme, convention, semicolon, colon, bullet points, synonym/antonym, recommendation, hyphen, perfect tense.</w:t>
            </w:r>
          </w:p>
        </w:tc>
        <w:tc>
          <w:tcPr>
            <w:tcW w:w="3486" w:type="dxa"/>
          </w:tcPr>
          <w:p w:rsidR="0055367B" w:rsidRPr="0055367B" w:rsidRDefault="0055367B" w:rsidP="0055367B">
            <w:pPr>
              <w:rPr>
                <w:b/>
                <w:bCs/>
                <w:color w:val="FF0000"/>
                <w:sz w:val="20"/>
                <w:szCs w:val="20"/>
                <w:u w:val="single"/>
              </w:rPr>
            </w:pPr>
            <w:r w:rsidRPr="0055367B">
              <w:rPr>
                <w:b/>
                <w:bCs/>
                <w:color w:val="FF0000"/>
                <w:sz w:val="20"/>
                <w:szCs w:val="20"/>
                <w:u w:val="single"/>
              </w:rPr>
              <w:lastRenderedPageBreak/>
              <w:t>Writing</w:t>
            </w:r>
          </w:p>
          <w:p w:rsidR="0055367B" w:rsidRPr="0055367B" w:rsidRDefault="0055367B" w:rsidP="0055367B">
            <w:pPr>
              <w:contextualSpacing/>
              <w:rPr>
                <w:sz w:val="20"/>
                <w:szCs w:val="20"/>
                <w:u w:val="single"/>
              </w:rPr>
            </w:pPr>
            <w:r w:rsidRPr="0055367B">
              <w:rPr>
                <w:sz w:val="20"/>
                <w:szCs w:val="20"/>
                <w:u w:val="single"/>
              </w:rPr>
              <w:t>Planning</w:t>
            </w:r>
          </w:p>
          <w:p w:rsidR="0055367B" w:rsidRPr="0055367B" w:rsidRDefault="0055367B" w:rsidP="0055367B">
            <w:pPr>
              <w:pStyle w:val="Default"/>
              <w:numPr>
                <w:ilvl w:val="0"/>
                <w:numId w:val="25"/>
              </w:numPr>
              <w:ind w:left="376" w:hanging="283"/>
              <w:rPr>
                <w:rFonts w:asciiTheme="minorHAnsi" w:hAnsiTheme="minorHAnsi"/>
                <w:sz w:val="20"/>
                <w:szCs w:val="20"/>
              </w:rPr>
            </w:pPr>
            <w:r w:rsidRPr="0055367B">
              <w:rPr>
                <w:rFonts w:asciiTheme="minorHAnsi" w:hAnsiTheme="minorHAnsi"/>
                <w:sz w:val="20"/>
                <w:szCs w:val="20"/>
              </w:rPr>
              <w:t>Identify the audience and purpose of the writing, selecting appropriate form</w:t>
            </w:r>
            <w:r>
              <w:rPr>
                <w:rFonts w:asciiTheme="minorHAnsi" w:hAnsiTheme="minorHAnsi"/>
                <w:sz w:val="20"/>
                <w:szCs w:val="20"/>
              </w:rPr>
              <w:t>;</w:t>
            </w:r>
            <w:r w:rsidRPr="0055367B">
              <w:rPr>
                <w:rFonts w:asciiTheme="minorHAnsi" w:hAnsiTheme="minorHAnsi"/>
                <w:sz w:val="20"/>
                <w:szCs w:val="20"/>
              </w:rPr>
              <w:t xml:space="preserve"> using other similar writing as model for own.</w:t>
            </w:r>
          </w:p>
          <w:p w:rsidR="0055367B" w:rsidRPr="0055367B" w:rsidRDefault="0055367B" w:rsidP="0055367B">
            <w:pPr>
              <w:pStyle w:val="Default"/>
              <w:numPr>
                <w:ilvl w:val="0"/>
                <w:numId w:val="25"/>
              </w:numPr>
              <w:ind w:left="376" w:hanging="283"/>
              <w:rPr>
                <w:rFonts w:asciiTheme="minorHAnsi" w:hAnsiTheme="minorHAnsi"/>
                <w:sz w:val="20"/>
                <w:szCs w:val="20"/>
              </w:rPr>
            </w:pPr>
            <w:r w:rsidRPr="0055367B">
              <w:rPr>
                <w:rFonts w:asciiTheme="minorHAnsi" w:hAnsiTheme="minorHAnsi"/>
                <w:sz w:val="20"/>
                <w:szCs w:val="20"/>
              </w:rPr>
              <w:t>Making notes and developing initial ideas, researching where necessary.</w:t>
            </w:r>
          </w:p>
          <w:p w:rsidR="0055367B" w:rsidRPr="0055367B" w:rsidRDefault="0055367B" w:rsidP="0055367B">
            <w:pPr>
              <w:contextualSpacing/>
              <w:rPr>
                <w:sz w:val="20"/>
                <w:szCs w:val="20"/>
                <w:u w:val="single"/>
              </w:rPr>
            </w:pPr>
            <w:r w:rsidRPr="0055367B">
              <w:rPr>
                <w:sz w:val="20"/>
                <w:szCs w:val="20"/>
                <w:u w:val="single"/>
              </w:rPr>
              <w:t>Draft &amp; Write</w:t>
            </w:r>
          </w:p>
          <w:p w:rsidR="0055367B" w:rsidRPr="0055367B" w:rsidRDefault="0055367B" w:rsidP="0055367B">
            <w:pPr>
              <w:pStyle w:val="Default"/>
              <w:numPr>
                <w:ilvl w:val="0"/>
                <w:numId w:val="33"/>
              </w:numPr>
              <w:ind w:left="376" w:hanging="283"/>
              <w:rPr>
                <w:rFonts w:asciiTheme="minorHAnsi" w:hAnsiTheme="minorHAnsi"/>
                <w:sz w:val="20"/>
                <w:szCs w:val="20"/>
              </w:rPr>
            </w:pPr>
            <w:r w:rsidRPr="0055367B">
              <w:rPr>
                <w:rFonts w:asciiTheme="minorHAnsi" w:hAnsiTheme="minorHAnsi"/>
                <w:sz w:val="20"/>
                <w:szCs w:val="20"/>
              </w:rPr>
              <w:t xml:space="preserve">selecting appropriate grammar and vocabulary, understanding how such choices can change and enhance meaning </w:t>
            </w:r>
          </w:p>
          <w:p w:rsidR="0055367B" w:rsidRPr="0055367B" w:rsidRDefault="0055367B" w:rsidP="0055367B">
            <w:pPr>
              <w:pStyle w:val="Default"/>
              <w:numPr>
                <w:ilvl w:val="0"/>
                <w:numId w:val="26"/>
              </w:numPr>
              <w:ind w:left="376" w:hanging="283"/>
              <w:rPr>
                <w:rFonts w:asciiTheme="minorHAnsi" w:hAnsiTheme="minorHAnsi"/>
                <w:sz w:val="20"/>
                <w:szCs w:val="20"/>
              </w:rPr>
            </w:pPr>
            <w:r w:rsidRPr="0055367B">
              <w:rPr>
                <w:rFonts w:asciiTheme="minorHAnsi" w:hAnsiTheme="minorHAnsi"/>
                <w:sz w:val="20"/>
                <w:szCs w:val="20"/>
              </w:rPr>
              <w:t xml:space="preserve">Use a wide range of devices to build cohesion within and across paragraphs. For </w:t>
            </w:r>
            <w:proofErr w:type="gramStart"/>
            <w:r w:rsidRPr="0055367B">
              <w:rPr>
                <w:rFonts w:asciiTheme="minorHAnsi" w:hAnsiTheme="minorHAnsi"/>
                <w:sz w:val="20"/>
                <w:szCs w:val="20"/>
              </w:rPr>
              <w:t>example</w:t>
            </w:r>
            <w:proofErr w:type="gramEnd"/>
            <w:r w:rsidRPr="0055367B">
              <w:rPr>
                <w:rFonts w:asciiTheme="minorHAnsi" w:hAnsiTheme="minorHAnsi"/>
                <w:sz w:val="20"/>
                <w:szCs w:val="20"/>
              </w:rPr>
              <w:t xml:space="preserve"> by using:</w:t>
            </w:r>
          </w:p>
          <w:p w:rsidR="0055367B" w:rsidRPr="0055367B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55367B">
              <w:rPr>
                <w:rFonts w:asciiTheme="minorHAnsi" w:hAnsiTheme="minorHAnsi"/>
                <w:sz w:val="20"/>
                <w:szCs w:val="20"/>
              </w:rPr>
              <w:t>Relative clauses</w:t>
            </w:r>
          </w:p>
          <w:p w:rsidR="0055367B" w:rsidRPr="0055367B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55367B">
              <w:rPr>
                <w:rFonts w:asciiTheme="minorHAnsi" w:hAnsiTheme="minorHAnsi"/>
                <w:sz w:val="20"/>
                <w:szCs w:val="20"/>
              </w:rPr>
              <w:t>Adverbials</w:t>
            </w:r>
          </w:p>
          <w:p w:rsidR="0055367B" w:rsidRPr="0055367B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55367B">
              <w:rPr>
                <w:rFonts w:asciiTheme="minorHAnsi" w:hAnsiTheme="minorHAnsi"/>
                <w:sz w:val="20"/>
                <w:szCs w:val="20"/>
              </w:rPr>
              <w:t>Conjunctions and connectives</w:t>
            </w:r>
          </w:p>
          <w:p w:rsidR="0055367B" w:rsidRPr="0055367B" w:rsidRDefault="0055367B" w:rsidP="0055367B">
            <w:pPr>
              <w:pStyle w:val="Default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55367B">
              <w:rPr>
                <w:rFonts w:asciiTheme="minorHAnsi" w:hAnsiTheme="minorHAnsi"/>
                <w:sz w:val="20"/>
                <w:szCs w:val="20"/>
              </w:rPr>
              <w:t>Pronoun/noun variation.</w:t>
            </w:r>
          </w:p>
          <w:p w:rsidR="0055367B" w:rsidRPr="0055367B" w:rsidRDefault="0055367B" w:rsidP="0055367B">
            <w:pPr>
              <w:pStyle w:val="Default"/>
              <w:numPr>
                <w:ilvl w:val="0"/>
                <w:numId w:val="26"/>
              </w:numPr>
              <w:ind w:left="376" w:hanging="283"/>
              <w:rPr>
                <w:rFonts w:asciiTheme="minorHAnsi" w:hAnsiTheme="minorHAnsi"/>
                <w:sz w:val="20"/>
                <w:szCs w:val="20"/>
              </w:rPr>
            </w:pPr>
            <w:r w:rsidRPr="0055367B">
              <w:rPr>
                <w:rFonts w:asciiTheme="minorHAnsi" w:hAnsiTheme="minorHAnsi"/>
                <w:sz w:val="20"/>
                <w:szCs w:val="20"/>
              </w:rPr>
              <w:t>Using further organisational and presentational devices to structure text and to guide the reader</w:t>
            </w:r>
            <w:r w:rsidR="00517264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55367B" w:rsidRPr="0055367B" w:rsidRDefault="0055367B" w:rsidP="0055367B">
            <w:pPr>
              <w:pStyle w:val="Default"/>
              <w:numPr>
                <w:ilvl w:val="0"/>
                <w:numId w:val="26"/>
              </w:numPr>
              <w:ind w:left="376" w:hanging="283"/>
              <w:rPr>
                <w:rFonts w:asciiTheme="minorHAnsi" w:hAnsiTheme="minorHAnsi"/>
                <w:sz w:val="20"/>
                <w:szCs w:val="20"/>
              </w:rPr>
            </w:pPr>
            <w:r w:rsidRPr="0055367B">
              <w:rPr>
                <w:rFonts w:asciiTheme="minorHAnsi" w:hAnsiTheme="minorHAnsi"/>
                <w:sz w:val="20"/>
                <w:szCs w:val="20"/>
              </w:rPr>
              <w:t>Recognise the difference between formal and informal language and use contracted forms to convey informality along with colloquial language.</w:t>
            </w:r>
          </w:p>
          <w:p w:rsidR="0055367B" w:rsidRPr="0055367B" w:rsidRDefault="0055367B" w:rsidP="0055367B">
            <w:pPr>
              <w:pStyle w:val="Default"/>
              <w:numPr>
                <w:ilvl w:val="0"/>
                <w:numId w:val="26"/>
              </w:numPr>
              <w:ind w:left="376" w:hanging="283"/>
              <w:rPr>
                <w:rFonts w:asciiTheme="minorHAnsi" w:hAnsiTheme="minorHAnsi"/>
                <w:sz w:val="20"/>
                <w:szCs w:val="20"/>
              </w:rPr>
            </w:pPr>
            <w:r w:rsidRPr="0055367B">
              <w:rPr>
                <w:rFonts w:asciiTheme="minorHAnsi" w:hAnsiTheme="minorHAnsi"/>
                <w:sz w:val="20"/>
                <w:szCs w:val="20"/>
              </w:rPr>
              <w:t>Use a variety of sentence lengths, structures or subjects.</w:t>
            </w:r>
          </w:p>
          <w:p w:rsidR="0055367B" w:rsidRPr="0055367B" w:rsidRDefault="0055367B" w:rsidP="0055367B">
            <w:pPr>
              <w:pStyle w:val="Default"/>
              <w:numPr>
                <w:ilvl w:val="0"/>
                <w:numId w:val="26"/>
              </w:numPr>
              <w:ind w:left="376" w:hanging="283"/>
              <w:rPr>
                <w:rFonts w:asciiTheme="minorHAnsi" w:hAnsiTheme="minorHAnsi"/>
                <w:sz w:val="20"/>
                <w:szCs w:val="20"/>
              </w:rPr>
            </w:pPr>
            <w:r w:rsidRPr="0055367B">
              <w:rPr>
                <w:rFonts w:asciiTheme="minorHAnsi" w:hAnsiTheme="minorHAnsi"/>
                <w:sz w:val="20"/>
                <w:szCs w:val="20"/>
              </w:rPr>
              <w:t>Précising longer passages.</w:t>
            </w:r>
          </w:p>
          <w:p w:rsidR="0055367B" w:rsidRPr="0055367B" w:rsidRDefault="0055367B" w:rsidP="0055367B">
            <w:pPr>
              <w:ind w:left="376" w:hanging="283"/>
              <w:contextualSpacing/>
              <w:rPr>
                <w:sz w:val="20"/>
                <w:szCs w:val="20"/>
                <w:u w:val="single"/>
              </w:rPr>
            </w:pPr>
          </w:p>
          <w:p w:rsidR="0055367B" w:rsidRPr="0055367B" w:rsidRDefault="0055367B" w:rsidP="0055367B">
            <w:pPr>
              <w:contextualSpacing/>
              <w:rPr>
                <w:sz w:val="20"/>
                <w:szCs w:val="20"/>
                <w:u w:val="single"/>
              </w:rPr>
            </w:pPr>
            <w:r w:rsidRPr="0055367B">
              <w:rPr>
                <w:sz w:val="20"/>
                <w:szCs w:val="20"/>
                <w:u w:val="single"/>
              </w:rPr>
              <w:t>Evaluate &amp; Edit</w:t>
            </w:r>
          </w:p>
          <w:p w:rsidR="0055367B" w:rsidRPr="0055367B" w:rsidRDefault="0055367B" w:rsidP="0055367B">
            <w:pPr>
              <w:pStyle w:val="ListParagraph"/>
              <w:numPr>
                <w:ilvl w:val="0"/>
                <w:numId w:val="27"/>
              </w:numPr>
              <w:ind w:left="376" w:hanging="283"/>
              <w:rPr>
                <w:sz w:val="20"/>
                <w:szCs w:val="20"/>
              </w:rPr>
            </w:pPr>
            <w:r w:rsidRPr="0055367B">
              <w:rPr>
                <w:sz w:val="20"/>
                <w:szCs w:val="20"/>
              </w:rPr>
              <w:t>proof-read for spelling and punctuation errors</w:t>
            </w:r>
          </w:p>
          <w:p w:rsidR="0055367B" w:rsidRPr="0055367B" w:rsidRDefault="0055367B" w:rsidP="0055367B">
            <w:pPr>
              <w:pStyle w:val="ListParagraph"/>
              <w:numPr>
                <w:ilvl w:val="0"/>
                <w:numId w:val="27"/>
              </w:numPr>
              <w:ind w:left="376" w:hanging="283"/>
              <w:rPr>
                <w:sz w:val="20"/>
                <w:szCs w:val="20"/>
              </w:rPr>
            </w:pPr>
            <w:r w:rsidRPr="0055367B">
              <w:rPr>
                <w:sz w:val="20"/>
                <w:szCs w:val="20"/>
              </w:rPr>
              <w:t>assessing the effectiveness of their own and others’ writing</w:t>
            </w:r>
          </w:p>
          <w:p w:rsidR="0055367B" w:rsidRPr="0055367B" w:rsidRDefault="0055367B" w:rsidP="0055367B">
            <w:pPr>
              <w:pStyle w:val="ListParagraph"/>
              <w:numPr>
                <w:ilvl w:val="0"/>
                <w:numId w:val="27"/>
              </w:numPr>
              <w:ind w:left="376" w:hanging="283"/>
              <w:rPr>
                <w:sz w:val="20"/>
                <w:szCs w:val="20"/>
              </w:rPr>
            </w:pPr>
            <w:r w:rsidRPr="0055367B">
              <w:rPr>
                <w:sz w:val="20"/>
                <w:szCs w:val="20"/>
              </w:rPr>
              <w:t>proposing changes to vocabulary, grammar and punctuation to enhance effects and clarify meaning</w:t>
            </w:r>
          </w:p>
          <w:p w:rsidR="0055367B" w:rsidRPr="0055367B" w:rsidRDefault="0055367B" w:rsidP="0055367B">
            <w:pPr>
              <w:pStyle w:val="ListParagraph"/>
              <w:numPr>
                <w:ilvl w:val="0"/>
                <w:numId w:val="27"/>
              </w:numPr>
              <w:ind w:left="376" w:hanging="283"/>
              <w:rPr>
                <w:sz w:val="20"/>
                <w:szCs w:val="20"/>
              </w:rPr>
            </w:pPr>
            <w:r w:rsidRPr="0055367B">
              <w:rPr>
                <w:sz w:val="20"/>
                <w:szCs w:val="20"/>
              </w:rPr>
              <w:t>ensuring the consistent and correct use of tense throughout a piece of writing</w:t>
            </w:r>
          </w:p>
          <w:p w:rsidR="0055367B" w:rsidRDefault="0055367B" w:rsidP="0055367B">
            <w:pPr>
              <w:pStyle w:val="ListParagraph"/>
              <w:numPr>
                <w:ilvl w:val="0"/>
                <w:numId w:val="27"/>
              </w:numPr>
              <w:ind w:left="376" w:hanging="283"/>
              <w:rPr>
                <w:sz w:val="20"/>
                <w:szCs w:val="20"/>
              </w:rPr>
            </w:pPr>
            <w:r w:rsidRPr="0055367B">
              <w:rPr>
                <w:sz w:val="20"/>
                <w:szCs w:val="20"/>
              </w:rPr>
              <w:lastRenderedPageBreak/>
              <w:t>Perform compositions using intonation, movement and volume to clarity meaning.</w:t>
            </w:r>
          </w:p>
          <w:p w:rsidR="00517264" w:rsidRPr="0055367B" w:rsidRDefault="00517264" w:rsidP="0055367B">
            <w:pPr>
              <w:pStyle w:val="ListParagraph"/>
              <w:numPr>
                <w:ilvl w:val="0"/>
                <w:numId w:val="27"/>
              </w:numPr>
              <w:ind w:left="376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correctly punctuated bullet points. </w:t>
            </w:r>
          </w:p>
          <w:p w:rsidR="0055367B" w:rsidRPr="0055367B" w:rsidRDefault="0055367B" w:rsidP="0055367B">
            <w:pPr>
              <w:rPr>
                <w:bCs/>
                <w:color w:val="FF0000"/>
                <w:sz w:val="20"/>
                <w:szCs w:val="20"/>
              </w:rPr>
            </w:pPr>
          </w:p>
          <w:p w:rsidR="0055367B" w:rsidRPr="0055367B" w:rsidRDefault="0055367B" w:rsidP="0055367B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55367B">
              <w:rPr>
                <w:b/>
                <w:bCs/>
                <w:color w:val="7030A0"/>
                <w:sz w:val="20"/>
                <w:szCs w:val="20"/>
                <w:u w:val="single"/>
              </w:rPr>
              <w:t>Grammar</w:t>
            </w:r>
          </w:p>
          <w:p w:rsidR="0055367B" w:rsidRPr="0055367B" w:rsidRDefault="0055367B" w:rsidP="0055367B">
            <w:pPr>
              <w:pStyle w:val="ListParagraph"/>
              <w:numPr>
                <w:ilvl w:val="0"/>
                <w:numId w:val="29"/>
              </w:numPr>
              <w:shd w:val="clear" w:color="auto" w:fill="F9F9F9"/>
              <w:ind w:left="376" w:hanging="283"/>
              <w:textAlignment w:val="top"/>
              <w:rPr>
                <w:rFonts w:eastAsia="Times New Roman" w:cs="Helvetica"/>
                <w:color w:val="333333"/>
                <w:sz w:val="20"/>
                <w:szCs w:val="20"/>
                <w:lang w:eastAsia="en-GB"/>
              </w:rPr>
            </w:pPr>
            <w:r w:rsidRPr="0055367B">
              <w:rPr>
                <w:rFonts w:eastAsia="Times New Roman" w:cs="Helvetica"/>
                <w:color w:val="333333"/>
                <w:sz w:val="20"/>
                <w:szCs w:val="20"/>
                <w:lang w:eastAsia="en-GB"/>
              </w:rPr>
              <w:t>Use brackets, commas and dashes for parenthesis.</w:t>
            </w:r>
          </w:p>
          <w:p w:rsidR="0055367B" w:rsidRPr="0055367B" w:rsidRDefault="0055367B" w:rsidP="0055367B">
            <w:pPr>
              <w:pStyle w:val="Default"/>
              <w:numPr>
                <w:ilvl w:val="0"/>
                <w:numId w:val="26"/>
              </w:numPr>
              <w:ind w:left="376" w:hanging="283"/>
              <w:rPr>
                <w:rFonts w:asciiTheme="minorHAnsi" w:hAnsiTheme="minorHAnsi"/>
                <w:sz w:val="20"/>
                <w:szCs w:val="20"/>
              </w:rPr>
            </w:pPr>
            <w:r w:rsidRPr="0055367B">
              <w:rPr>
                <w:rFonts w:asciiTheme="minorHAnsi" w:hAnsiTheme="minorHAnsi"/>
                <w:sz w:val="20"/>
                <w:szCs w:val="20"/>
              </w:rPr>
              <w:t>Use semicolons and colons between independent clauses.</w:t>
            </w:r>
          </w:p>
          <w:p w:rsidR="0055367B" w:rsidRPr="0055367B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  <w:rPr>
                <w:sz w:val="20"/>
                <w:szCs w:val="20"/>
              </w:rPr>
            </w:pPr>
            <w:r w:rsidRPr="0055367B">
              <w:rPr>
                <w:sz w:val="20"/>
                <w:szCs w:val="20"/>
              </w:rPr>
              <w:t>Use colons for lists.</w:t>
            </w:r>
          </w:p>
          <w:p w:rsidR="0055367B" w:rsidRPr="0055367B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  <w:rPr>
                <w:sz w:val="20"/>
                <w:szCs w:val="20"/>
              </w:rPr>
            </w:pPr>
            <w:r w:rsidRPr="0055367B">
              <w:rPr>
                <w:sz w:val="20"/>
                <w:szCs w:val="20"/>
              </w:rPr>
              <w:t>Use inverted commas accurately.</w:t>
            </w:r>
          </w:p>
          <w:p w:rsidR="0055367B" w:rsidRPr="0055367B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  <w:rPr>
                <w:sz w:val="20"/>
                <w:szCs w:val="20"/>
              </w:rPr>
            </w:pPr>
            <w:r w:rsidRPr="0055367B">
              <w:rPr>
                <w:sz w:val="20"/>
                <w:szCs w:val="20"/>
              </w:rPr>
              <w:t xml:space="preserve">Use expanded noun phrases to convey information concisely. </w:t>
            </w:r>
          </w:p>
          <w:p w:rsidR="0055367B" w:rsidRPr="0055367B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  <w:rPr>
                <w:sz w:val="20"/>
                <w:szCs w:val="20"/>
              </w:rPr>
            </w:pPr>
            <w:r w:rsidRPr="0055367B">
              <w:rPr>
                <w:sz w:val="20"/>
                <w:szCs w:val="20"/>
              </w:rPr>
              <w:t>Use commas to clarify meaning.</w:t>
            </w:r>
          </w:p>
          <w:p w:rsidR="0055367B" w:rsidRPr="0055367B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  <w:rPr>
                <w:sz w:val="20"/>
                <w:szCs w:val="20"/>
              </w:rPr>
            </w:pPr>
            <w:r w:rsidRPr="0055367B">
              <w:rPr>
                <w:sz w:val="20"/>
                <w:szCs w:val="20"/>
              </w:rPr>
              <w:t>Use relative clauses beginning with who, which and that.</w:t>
            </w:r>
          </w:p>
          <w:p w:rsidR="0055367B" w:rsidRPr="0055367B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  <w:rPr>
                <w:sz w:val="20"/>
                <w:szCs w:val="20"/>
              </w:rPr>
            </w:pPr>
            <w:r w:rsidRPr="0055367B">
              <w:rPr>
                <w:sz w:val="20"/>
                <w:szCs w:val="20"/>
              </w:rPr>
              <w:t>Use the passive voice</w:t>
            </w:r>
          </w:p>
          <w:p w:rsidR="0055367B" w:rsidRPr="0055367B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  <w:rPr>
                <w:sz w:val="20"/>
                <w:szCs w:val="20"/>
              </w:rPr>
            </w:pPr>
            <w:r w:rsidRPr="0055367B">
              <w:rPr>
                <w:sz w:val="20"/>
                <w:szCs w:val="20"/>
              </w:rPr>
              <w:t>Use the subjunctive form.</w:t>
            </w:r>
          </w:p>
          <w:p w:rsidR="0055367B" w:rsidRDefault="0055367B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  <w:rPr>
                <w:sz w:val="20"/>
                <w:szCs w:val="20"/>
              </w:rPr>
            </w:pPr>
            <w:r w:rsidRPr="0055367B">
              <w:rPr>
                <w:sz w:val="20"/>
                <w:szCs w:val="20"/>
              </w:rPr>
              <w:t>Use the perfect form of verbs.</w:t>
            </w:r>
          </w:p>
          <w:p w:rsidR="00715E51" w:rsidRDefault="00715E51" w:rsidP="0055367B">
            <w:pPr>
              <w:pStyle w:val="ListParagraph"/>
              <w:framePr w:hSpace="180" w:wrap="around" w:vAnchor="text" w:hAnchor="margin" w:y="3"/>
              <w:numPr>
                <w:ilvl w:val="0"/>
                <w:numId w:val="26"/>
              </w:numPr>
              <w:ind w:left="376" w:hanging="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the progressive form.</w:t>
            </w:r>
          </w:p>
          <w:p w:rsidR="0055367B" w:rsidRPr="0055367B" w:rsidRDefault="0055367B" w:rsidP="0055367B">
            <w:pPr>
              <w:rPr>
                <w:bCs/>
                <w:color w:val="7030A0"/>
                <w:sz w:val="20"/>
                <w:szCs w:val="20"/>
              </w:rPr>
            </w:pPr>
          </w:p>
          <w:p w:rsidR="0055367B" w:rsidRPr="0055367B" w:rsidRDefault="0055367B" w:rsidP="0055367B">
            <w:pPr>
              <w:rPr>
                <w:b/>
                <w:bCs/>
                <w:color w:val="0070C0"/>
                <w:sz w:val="20"/>
                <w:szCs w:val="20"/>
                <w:u w:val="single"/>
              </w:rPr>
            </w:pPr>
            <w:r w:rsidRPr="0055367B">
              <w:rPr>
                <w:b/>
                <w:bCs/>
                <w:color w:val="0070C0"/>
                <w:sz w:val="20"/>
                <w:szCs w:val="20"/>
                <w:u w:val="single"/>
              </w:rPr>
              <w:t>Reading</w:t>
            </w:r>
          </w:p>
          <w:p w:rsidR="0055367B" w:rsidRPr="0055367B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55367B">
              <w:rPr>
                <w:bCs/>
                <w:sz w:val="20"/>
                <w:szCs w:val="20"/>
              </w:rPr>
              <w:t xml:space="preserve">Discuss how authors use language including figurative language and </w:t>
            </w:r>
            <w:r w:rsidR="00980240">
              <w:rPr>
                <w:bCs/>
                <w:sz w:val="20"/>
                <w:szCs w:val="20"/>
              </w:rPr>
              <w:t>explain</w:t>
            </w:r>
            <w:r w:rsidRPr="0055367B">
              <w:rPr>
                <w:bCs/>
                <w:sz w:val="20"/>
                <w:szCs w:val="20"/>
              </w:rPr>
              <w:t xml:space="preserve"> its impact upon the reader – linking to meaning of words (connotations/associations)</w:t>
            </w:r>
          </w:p>
          <w:p w:rsidR="0055367B" w:rsidRPr="0055367B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55367B">
              <w:rPr>
                <w:bCs/>
                <w:sz w:val="20"/>
                <w:szCs w:val="20"/>
              </w:rPr>
              <w:t>Participate in discussions about books building on own and others’ ideas and challenging views courteously.</w:t>
            </w:r>
          </w:p>
          <w:p w:rsidR="0055367B" w:rsidRPr="0055367B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55367B">
              <w:rPr>
                <w:bCs/>
                <w:sz w:val="20"/>
                <w:szCs w:val="20"/>
              </w:rPr>
              <w:t>summarising the main ideas drawn from more than one paragraph, and identifying key details that support the main ideas.</w:t>
            </w:r>
          </w:p>
          <w:p w:rsidR="0055367B" w:rsidRPr="0055367B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55367B">
              <w:rPr>
                <w:bCs/>
                <w:sz w:val="20"/>
                <w:szCs w:val="20"/>
              </w:rPr>
              <w:t>Make inferences and deductions about characters and justify those with evidence and explaining how conclusions are reached.</w:t>
            </w:r>
          </w:p>
          <w:p w:rsidR="0055367B" w:rsidRPr="0055367B" w:rsidRDefault="0055367B" w:rsidP="0055367B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55367B">
              <w:rPr>
                <w:bCs/>
                <w:sz w:val="20"/>
                <w:szCs w:val="20"/>
              </w:rPr>
              <w:t>Make comparisons within books.</w:t>
            </w:r>
          </w:p>
          <w:p w:rsidR="00980240" w:rsidRDefault="0055367B" w:rsidP="00980240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 w:rsidRPr="0055367B">
              <w:rPr>
                <w:bCs/>
                <w:sz w:val="20"/>
                <w:szCs w:val="20"/>
              </w:rPr>
              <w:t xml:space="preserve">Discuss themes and conventions </w:t>
            </w:r>
            <w:r w:rsidR="00980240">
              <w:rPr>
                <w:bCs/>
                <w:sz w:val="20"/>
                <w:szCs w:val="20"/>
              </w:rPr>
              <w:t>of what they have read and writing studied.</w:t>
            </w:r>
          </w:p>
          <w:p w:rsidR="00B86318" w:rsidRDefault="00953B14" w:rsidP="00B86318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Explain and discuss </w:t>
            </w:r>
            <w:r w:rsidR="00B86318">
              <w:rPr>
                <w:bCs/>
                <w:sz w:val="20"/>
                <w:szCs w:val="20"/>
              </w:rPr>
              <w:t>understanding of what they have read, including through formal debate and presentation – using notes where needed.</w:t>
            </w:r>
          </w:p>
          <w:p w:rsidR="00B86318" w:rsidRDefault="00B86318" w:rsidP="00B86318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Identify how language, structure and presentation contribute to meaning.</w:t>
            </w:r>
          </w:p>
          <w:p w:rsidR="006C5F6C" w:rsidRPr="006C5F6C" w:rsidRDefault="006C5F6C" w:rsidP="006C5F6C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Distinguish between fact &amp;</w:t>
            </w:r>
            <w:r w:rsidRPr="006C5F6C">
              <w:rPr>
                <w:bCs/>
                <w:sz w:val="20"/>
                <w:szCs w:val="20"/>
              </w:rPr>
              <w:t xml:space="preserve"> opinion.</w:t>
            </w:r>
          </w:p>
          <w:p w:rsidR="0055367B" w:rsidRPr="0055367B" w:rsidRDefault="0055367B" w:rsidP="0055367B">
            <w:pPr>
              <w:pStyle w:val="ListParagraph"/>
              <w:ind w:left="284"/>
              <w:rPr>
                <w:bCs/>
                <w:sz w:val="20"/>
                <w:szCs w:val="20"/>
              </w:rPr>
            </w:pPr>
          </w:p>
          <w:p w:rsidR="0055367B" w:rsidRPr="0055367B" w:rsidRDefault="0055367B" w:rsidP="0055367B">
            <w:pPr>
              <w:rPr>
                <w:color w:val="00B050"/>
                <w:sz w:val="20"/>
                <w:szCs w:val="20"/>
                <w:u w:val="single"/>
              </w:rPr>
            </w:pPr>
            <w:r w:rsidRPr="0055367B">
              <w:rPr>
                <w:b/>
                <w:bCs/>
                <w:color w:val="00B050"/>
                <w:sz w:val="20"/>
                <w:szCs w:val="20"/>
                <w:u w:val="single"/>
              </w:rPr>
              <w:t>Key vocabulary:</w:t>
            </w:r>
            <w:r w:rsidRPr="0055367B">
              <w:rPr>
                <w:color w:val="00B050"/>
                <w:sz w:val="20"/>
                <w:szCs w:val="20"/>
                <w:u w:val="single"/>
              </w:rPr>
              <w:t xml:space="preserve"> </w:t>
            </w:r>
          </w:p>
          <w:p w:rsidR="0055367B" w:rsidRPr="0055367B" w:rsidRDefault="004D042C" w:rsidP="0055367B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Fact, opinion, subjunctive, progressive form, convention, trope, theme, debate, rhetoric/rhetorical device, repetition, bias/</w:t>
            </w:r>
            <w:r w:rsidR="008B26B1">
              <w:rPr>
                <w:color w:val="00B050"/>
                <w:sz w:val="20"/>
                <w:szCs w:val="20"/>
              </w:rPr>
              <w:t>subjective, precis[</w:t>
            </w:r>
            <w:proofErr w:type="spellStart"/>
            <w:r w:rsidR="008B26B1">
              <w:rPr>
                <w:color w:val="00B050"/>
                <w:sz w:val="20"/>
                <w:szCs w:val="20"/>
              </w:rPr>
              <w:t>ing</w:t>
            </w:r>
            <w:proofErr w:type="spellEnd"/>
            <w:r w:rsidR="008B26B1">
              <w:rPr>
                <w:color w:val="00B050"/>
                <w:sz w:val="20"/>
                <w:szCs w:val="20"/>
              </w:rPr>
              <w:t>]</w:t>
            </w:r>
          </w:p>
        </w:tc>
      </w:tr>
      <w:tr w:rsidR="0055367B" w:rsidRPr="001B3A0A" w:rsidTr="00CD7560">
        <w:tc>
          <w:tcPr>
            <w:tcW w:w="10456" w:type="dxa"/>
            <w:gridSpan w:val="3"/>
          </w:tcPr>
          <w:p w:rsidR="0055367B" w:rsidRPr="001B3A0A" w:rsidRDefault="0055367B" w:rsidP="0055367B">
            <w:pPr>
              <w:jc w:val="center"/>
              <w:rPr>
                <w:b/>
              </w:rPr>
            </w:pPr>
            <w:r w:rsidRPr="001B3A0A">
              <w:rPr>
                <w:b/>
              </w:rPr>
              <w:lastRenderedPageBreak/>
              <w:t>Summary</w:t>
            </w:r>
          </w:p>
        </w:tc>
      </w:tr>
      <w:tr w:rsidR="0055367B" w:rsidRPr="002233A9" w:rsidTr="00CD7560">
        <w:tc>
          <w:tcPr>
            <w:tcW w:w="3485" w:type="dxa"/>
          </w:tcPr>
          <w:p w:rsidR="0055367B" w:rsidRDefault="0055367B" w:rsidP="0055367B">
            <w:pPr>
              <w:jc w:val="center"/>
            </w:pPr>
            <w:r>
              <w:t>Writing to entertain, inform and explain.</w:t>
            </w:r>
          </w:p>
          <w:p w:rsidR="0055367B" w:rsidRDefault="0055367B" w:rsidP="0055367B">
            <w:pPr>
              <w:jc w:val="center"/>
            </w:pPr>
            <w:r>
              <w:t>Developing character and setting.</w:t>
            </w:r>
          </w:p>
          <w:p w:rsidR="0055367B" w:rsidRDefault="0055367B" w:rsidP="0055367B">
            <w:pPr>
              <w:jc w:val="center"/>
            </w:pPr>
            <w:r>
              <w:t>Making inferences and justifying them.</w:t>
            </w:r>
          </w:p>
          <w:p w:rsidR="0055367B" w:rsidRDefault="0055367B" w:rsidP="0055367B">
            <w:pPr>
              <w:jc w:val="center"/>
            </w:pPr>
            <w:r>
              <w:t>Considering the impact upon the reader.</w:t>
            </w:r>
          </w:p>
          <w:p w:rsidR="00934BC5" w:rsidRPr="002233A9" w:rsidRDefault="00934BC5" w:rsidP="0055367B">
            <w:pPr>
              <w:jc w:val="center"/>
            </w:pPr>
            <w:r>
              <w:t>Write and perform poems.</w:t>
            </w:r>
          </w:p>
        </w:tc>
        <w:tc>
          <w:tcPr>
            <w:tcW w:w="3485" w:type="dxa"/>
          </w:tcPr>
          <w:p w:rsidR="0055367B" w:rsidRPr="002233A9" w:rsidRDefault="0055367B" w:rsidP="0055367B">
            <w:pPr>
              <w:jc w:val="center"/>
            </w:pPr>
            <w:r>
              <w:t>Create vivid descriptions of experiencing The Blitz. Showing our ability to write authentically as journalists and write a report based on research and notes we have made in our study.</w:t>
            </w:r>
          </w:p>
        </w:tc>
        <w:tc>
          <w:tcPr>
            <w:tcW w:w="3486" w:type="dxa"/>
          </w:tcPr>
          <w:p w:rsidR="0055367B" w:rsidRDefault="00934BC5" w:rsidP="0055367B">
            <w:pPr>
              <w:jc w:val="center"/>
            </w:pPr>
            <w:r>
              <w:t>Biography writing.</w:t>
            </w:r>
          </w:p>
          <w:p w:rsidR="00934BC5" w:rsidRDefault="00934BC5" w:rsidP="0055367B">
            <w:pPr>
              <w:jc w:val="center"/>
            </w:pPr>
            <w:r>
              <w:t xml:space="preserve">Newspaper writing inspired by </w:t>
            </w:r>
            <w:r>
              <w:rPr>
                <w:i/>
              </w:rPr>
              <w:t xml:space="preserve">A Wizard of </w:t>
            </w:r>
            <w:proofErr w:type="spellStart"/>
            <w:r>
              <w:rPr>
                <w:i/>
              </w:rPr>
              <w:t>Earthsea</w:t>
            </w:r>
            <w:proofErr w:type="spellEnd"/>
            <w:r>
              <w:t>.</w:t>
            </w:r>
          </w:p>
          <w:p w:rsidR="00934BC5" w:rsidRDefault="00934BC5" w:rsidP="0055367B">
            <w:pPr>
              <w:jc w:val="center"/>
            </w:pPr>
            <w:r>
              <w:t>Reports about creatures from fantasy fiction.</w:t>
            </w:r>
          </w:p>
          <w:p w:rsidR="00934BC5" w:rsidRDefault="00934BC5" w:rsidP="0055367B">
            <w:pPr>
              <w:jc w:val="center"/>
            </w:pPr>
            <w:r>
              <w:t>Persuading and promoting our event.</w:t>
            </w:r>
          </w:p>
          <w:p w:rsidR="00934BC5" w:rsidRPr="00934BC5" w:rsidRDefault="003D6D16" w:rsidP="0055367B">
            <w:pPr>
              <w:jc w:val="center"/>
            </w:pPr>
            <w:r>
              <w:t>Making speeches about our time at Highwood.</w:t>
            </w:r>
          </w:p>
        </w:tc>
      </w:tr>
    </w:tbl>
    <w:p w:rsidR="002233A9" w:rsidRPr="002233A9" w:rsidRDefault="002233A9" w:rsidP="002233A9">
      <w:pPr>
        <w:jc w:val="center"/>
        <w:rPr>
          <w:b/>
          <w:u w:val="single"/>
        </w:rPr>
      </w:pPr>
    </w:p>
    <w:sectPr w:rsidR="002233A9" w:rsidRPr="002233A9" w:rsidSect="002233A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F52" w:rsidRDefault="00A15F52" w:rsidP="00A15F52">
      <w:pPr>
        <w:spacing w:after="0" w:line="240" w:lineRule="auto"/>
      </w:pPr>
      <w:r>
        <w:separator/>
      </w:r>
    </w:p>
  </w:endnote>
  <w:endnote w:type="continuationSeparator" w:id="0">
    <w:p w:rsidR="00A15F52" w:rsidRDefault="00A15F52" w:rsidP="00A15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altName w:val="Euclid 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267366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15F52" w:rsidRDefault="00A15F5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15F52" w:rsidRDefault="00A15F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F52" w:rsidRDefault="00A15F52" w:rsidP="00A15F52">
      <w:pPr>
        <w:spacing w:after="0" w:line="240" w:lineRule="auto"/>
      </w:pPr>
      <w:r>
        <w:separator/>
      </w:r>
    </w:p>
  </w:footnote>
  <w:footnote w:type="continuationSeparator" w:id="0">
    <w:p w:rsidR="00A15F52" w:rsidRDefault="00A15F52" w:rsidP="00A15F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734EA"/>
    <w:multiLevelType w:val="hybridMultilevel"/>
    <w:tmpl w:val="CCB02494"/>
    <w:lvl w:ilvl="0" w:tplc="61ECFE98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7596"/>
    <w:multiLevelType w:val="hybridMultilevel"/>
    <w:tmpl w:val="0AF80F5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93439"/>
    <w:multiLevelType w:val="hybridMultilevel"/>
    <w:tmpl w:val="7A40539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20018"/>
    <w:multiLevelType w:val="hybridMultilevel"/>
    <w:tmpl w:val="80A4A0D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16565"/>
    <w:multiLevelType w:val="hybridMultilevel"/>
    <w:tmpl w:val="6650962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7E07A4"/>
    <w:multiLevelType w:val="hybridMultilevel"/>
    <w:tmpl w:val="E6E819F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A02C11"/>
    <w:multiLevelType w:val="hybridMultilevel"/>
    <w:tmpl w:val="82DCC5F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D167A2"/>
    <w:multiLevelType w:val="hybridMultilevel"/>
    <w:tmpl w:val="DB780AE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117C92"/>
    <w:multiLevelType w:val="hybridMultilevel"/>
    <w:tmpl w:val="72C0C704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B1756AE"/>
    <w:multiLevelType w:val="hybridMultilevel"/>
    <w:tmpl w:val="5598310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03653"/>
    <w:multiLevelType w:val="hybridMultilevel"/>
    <w:tmpl w:val="BC38627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A3F10"/>
    <w:multiLevelType w:val="hybridMultilevel"/>
    <w:tmpl w:val="25465F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0A4555"/>
    <w:multiLevelType w:val="hybridMultilevel"/>
    <w:tmpl w:val="4942F45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464438"/>
    <w:multiLevelType w:val="hybridMultilevel"/>
    <w:tmpl w:val="54C47B6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1F34A7"/>
    <w:multiLevelType w:val="hybridMultilevel"/>
    <w:tmpl w:val="59A212F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68237C"/>
    <w:multiLevelType w:val="hybridMultilevel"/>
    <w:tmpl w:val="19424F8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AF3B91"/>
    <w:multiLevelType w:val="hybridMultilevel"/>
    <w:tmpl w:val="E870CD1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DD711C"/>
    <w:multiLevelType w:val="hybridMultilevel"/>
    <w:tmpl w:val="9FB2DC5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1267B7"/>
    <w:multiLevelType w:val="hybridMultilevel"/>
    <w:tmpl w:val="1D36E83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6B6AAA"/>
    <w:multiLevelType w:val="hybridMultilevel"/>
    <w:tmpl w:val="5B6CAC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74691"/>
    <w:multiLevelType w:val="hybridMultilevel"/>
    <w:tmpl w:val="79AE6B6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6350CA"/>
    <w:multiLevelType w:val="hybridMultilevel"/>
    <w:tmpl w:val="29B6AF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EA1BB9"/>
    <w:multiLevelType w:val="hybridMultilevel"/>
    <w:tmpl w:val="626C29F6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7EB0870"/>
    <w:multiLevelType w:val="hybridMultilevel"/>
    <w:tmpl w:val="AC8C059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FF6A29"/>
    <w:multiLevelType w:val="hybridMultilevel"/>
    <w:tmpl w:val="E52433D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E74B0D"/>
    <w:multiLevelType w:val="hybridMultilevel"/>
    <w:tmpl w:val="01E0715A"/>
    <w:lvl w:ilvl="0" w:tplc="0809000D">
      <w:start w:val="1"/>
      <w:numFmt w:val="bullet"/>
      <w:lvlText w:val=""/>
      <w:lvlJc w:val="left"/>
      <w:pPr>
        <w:ind w:left="99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abstractNum w:abstractNumId="26" w15:restartNumberingAfterBreak="0">
    <w:nsid w:val="64222C79"/>
    <w:multiLevelType w:val="hybridMultilevel"/>
    <w:tmpl w:val="665073D0"/>
    <w:lvl w:ilvl="0" w:tplc="0809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7" w15:restartNumberingAfterBreak="0">
    <w:nsid w:val="66081BF0"/>
    <w:multiLevelType w:val="hybridMultilevel"/>
    <w:tmpl w:val="E5FC8986"/>
    <w:lvl w:ilvl="0" w:tplc="08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68740893"/>
    <w:multiLevelType w:val="hybridMultilevel"/>
    <w:tmpl w:val="05E6BFE2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9C46033"/>
    <w:multiLevelType w:val="hybridMultilevel"/>
    <w:tmpl w:val="8384D292"/>
    <w:lvl w:ilvl="0" w:tplc="0809000D">
      <w:start w:val="1"/>
      <w:numFmt w:val="bullet"/>
      <w:lvlText w:val=""/>
      <w:lvlJc w:val="left"/>
      <w:pPr>
        <w:ind w:left="71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30" w15:restartNumberingAfterBreak="0">
    <w:nsid w:val="7A3E7633"/>
    <w:multiLevelType w:val="hybridMultilevel"/>
    <w:tmpl w:val="4C76E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2862BB"/>
    <w:multiLevelType w:val="hybridMultilevel"/>
    <w:tmpl w:val="EE48FC42"/>
    <w:lvl w:ilvl="0" w:tplc="0809000D">
      <w:start w:val="1"/>
      <w:numFmt w:val="bullet"/>
      <w:lvlText w:val=""/>
      <w:lvlJc w:val="left"/>
      <w:pPr>
        <w:ind w:left="86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32" w15:restartNumberingAfterBreak="0">
    <w:nsid w:val="7CAE6985"/>
    <w:multiLevelType w:val="hybridMultilevel"/>
    <w:tmpl w:val="D640148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EA67CB4"/>
    <w:multiLevelType w:val="hybridMultilevel"/>
    <w:tmpl w:val="B4B8935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21"/>
  </w:num>
  <w:num w:numId="4">
    <w:abstractNumId w:val="8"/>
  </w:num>
  <w:num w:numId="5">
    <w:abstractNumId w:val="28"/>
  </w:num>
  <w:num w:numId="6">
    <w:abstractNumId w:val="2"/>
  </w:num>
  <w:num w:numId="7">
    <w:abstractNumId w:val="19"/>
  </w:num>
  <w:num w:numId="8">
    <w:abstractNumId w:val="3"/>
  </w:num>
  <w:num w:numId="9">
    <w:abstractNumId w:val="9"/>
  </w:num>
  <w:num w:numId="10">
    <w:abstractNumId w:val="22"/>
  </w:num>
  <w:num w:numId="11">
    <w:abstractNumId w:val="11"/>
  </w:num>
  <w:num w:numId="12">
    <w:abstractNumId w:val="27"/>
  </w:num>
  <w:num w:numId="13">
    <w:abstractNumId w:val="23"/>
  </w:num>
  <w:num w:numId="14">
    <w:abstractNumId w:val="15"/>
  </w:num>
  <w:num w:numId="15">
    <w:abstractNumId w:val="20"/>
  </w:num>
  <w:num w:numId="16">
    <w:abstractNumId w:val="18"/>
  </w:num>
  <w:num w:numId="17">
    <w:abstractNumId w:val="30"/>
  </w:num>
  <w:num w:numId="18">
    <w:abstractNumId w:val="25"/>
  </w:num>
  <w:num w:numId="19">
    <w:abstractNumId w:val="12"/>
  </w:num>
  <w:num w:numId="20">
    <w:abstractNumId w:val="31"/>
  </w:num>
  <w:num w:numId="21">
    <w:abstractNumId w:val="10"/>
  </w:num>
  <w:num w:numId="22">
    <w:abstractNumId w:val="1"/>
  </w:num>
  <w:num w:numId="23">
    <w:abstractNumId w:val="29"/>
  </w:num>
  <w:num w:numId="24">
    <w:abstractNumId w:val="24"/>
  </w:num>
  <w:num w:numId="25">
    <w:abstractNumId w:val="33"/>
  </w:num>
  <w:num w:numId="26">
    <w:abstractNumId w:val="16"/>
  </w:num>
  <w:num w:numId="27">
    <w:abstractNumId w:val="6"/>
  </w:num>
  <w:num w:numId="28">
    <w:abstractNumId w:val="5"/>
  </w:num>
  <w:num w:numId="29">
    <w:abstractNumId w:val="13"/>
  </w:num>
  <w:num w:numId="30">
    <w:abstractNumId w:val="0"/>
  </w:num>
  <w:num w:numId="31">
    <w:abstractNumId w:val="32"/>
  </w:num>
  <w:num w:numId="32">
    <w:abstractNumId w:val="26"/>
  </w:num>
  <w:num w:numId="33">
    <w:abstractNumId w:val="4"/>
  </w:num>
  <w:num w:numId="34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3A9"/>
    <w:rsid w:val="000023AC"/>
    <w:rsid w:val="000048DA"/>
    <w:rsid w:val="00025760"/>
    <w:rsid w:val="00025926"/>
    <w:rsid w:val="00033A41"/>
    <w:rsid w:val="00040195"/>
    <w:rsid w:val="000445FC"/>
    <w:rsid w:val="000477AD"/>
    <w:rsid w:val="00050429"/>
    <w:rsid w:val="00051A33"/>
    <w:rsid w:val="00055607"/>
    <w:rsid w:val="000670B1"/>
    <w:rsid w:val="00074F97"/>
    <w:rsid w:val="00081FEF"/>
    <w:rsid w:val="000967B2"/>
    <w:rsid w:val="000A64A1"/>
    <w:rsid w:val="000B3CCF"/>
    <w:rsid w:val="000B4FAB"/>
    <w:rsid w:val="000B5954"/>
    <w:rsid w:val="000D1A81"/>
    <w:rsid w:val="001009CF"/>
    <w:rsid w:val="0011213B"/>
    <w:rsid w:val="00115AA8"/>
    <w:rsid w:val="001200E9"/>
    <w:rsid w:val="00131D68"/>
    <w:rsid w:val="00133D39"/>
    <w:rsid w:val="00150532"/>
    <w:rsid w:val="00154748"/>
    <w:rsid w:val="00163C28"/>
    <w:rsid w:val="00165990"/>
    <w:rsid w:val="001731FF"/>
    <w:rsid w:val="00174587"/>
    <w:rsid w:val="0017529E"/>
    <w:rsid w:val="00185AB3"/>
    <w:rsid w:val="001A3766"/>
    <w:rsid w:val="001B1166"/>
    <w:rsid w:val="001B3A0A"/>
    <w:rsid w:val="001C3667"/>
    <w:rsid w:val="001C788C"/>
    <w:rsid w:val="001D6477"/>
    <w:rsid w:val="001D6DD7"/>
    <w:rsid w:val="001F31C6"/>
    <w:rsid w:val="001F74B7"/>
    <w:rsid w:val="00200FA0"/>
    <w:rsid w:val="002059AA"/>
    <w:rsid w:val="00207A7F"/>
    <w:rsid w:val="0021166D"/>
    <w:rsid w:val="002233A9"/>
    <w:rsid w:val="00246235"/>
    <w:rsid w:val="002560D0"/>
    <w:rsid w:val="00275340"/>
    <w:rsid w:val="00297A11"/>
    <w:rsid w:val="002B556E"/>
    <w:rsid w:val="0030091F"/>
    <w:rsid w:val="00303F68"/>
    <w:rsid w:val="0030465B"/>
    <w:rsid w:val="003267F2"/>
    <w:rsid w:val="0033148C"/>
    <w:rsid w:val="00350DBC"/>
    <w:rsid w:val="00352CDC"/>
    <w:rsid w:val="0035545E"/>
    <w:rsid w:val="00364FC1"/>
    <w:rsid w:val="0037520D"/>
    <w:rsid w:val="0038524E"/>
    <w:rsid w:val="00390748"/>
    <w:rsid w:val="00395E97"/>
    <w:rsid w:val="003968B8"/>
    <w:rsid w:val="003A53D8"/>
    <w:rsid w:val="003A79C9"/>
    <w:rsid w:val="003D1C89"/>
    <w:rsid w:val="003D4885"/>
    <w:rsid w:val="003D6A3B"/>
    <w:rsid w:val="003D6D16"/>
    <w:rsid w:val="003E3D1E"/>
    <w:rsid w:val="003E6DAB"/>
    <w:rsid w:val="003F2B27"/>
    <w:rsid w:val="004120BC"/>
    <w:rsid w:val="004138A3"/>
    <w:rsid w:val="00417F0D"/>
    <w:rsid w:val="00422A0E"/>
    <w:rsid w:val="00425225"/>
    <w:rsid w:val="00425B79"/>
    <w:rsid w:val="00437A11"/>
    <w:rsid w:val="004512E6"/>
    <w:rsid w:val="004647B2"/>
    <w:rsid w:val="00466BB2"/>
    <w:rsid w:val="00473631"/>
    <w:rsid w:val="00481907"/>
    <w:rsid w:val="004827C1"/>
    <w:rsid w:val="004831F1"/>
    <w:rsid w:val="00483724"/>
    <w:rsid w:val="004A0592"/>
    <w:rsid w:val="004A4288"/>
    <w:rsid w:val="004C13D2"/>
    <w:rsid w:val="004C6FC8"/>
    <w:rsid w:val="004D042C"/>
    <w:rsid w:val="004D190F"/>
    <w:rsid w:val="004D3A25"/>
    <w:rsid w:val="004D4A08"/>
    <w:rsid w:val="004D7D95"/>
    <w:rsid w:val="004E4ED3"/>
    <w:rsid w:val="004F1DF0"/>
    <w:rsid w:val="004F6474"/>
    <w:rsid w:val="00502A9C"/>
    <w:rsid w:val="00506C11"/>
    <w:rsid w:val="00511B08"/>
    <w:rsid w:val="00517264"/>
    <w:rsid w:val="00522798"/>
    <w:rsid w:val="005254AC"/>
    <w:rsid w:val="005369BF"/>
    <w:rsid w:val="00551434"/>
    <w:rsid w:val="0055367B"/>
    <w:rsid w:val="00554970"/>
    <w:rsid w:val="00554D1B"/>
    <w:rsid w:val="005560E4"/>
    <w:rsid w:val="00560419"/>
    <w:rsid w:val="005610A3"/>
    <w:rsid w:val="0057453A"/>
    <w:rsid w:val="00576305"/>
    <w:rsid w:val="00590102"/>
    <w:rsid w:val="0059379C"/>
    <w:rsid w:val="00595695"/>
    <w:rsid w:val="005957BC"/>
    <w:rsid w:val="005968C5"/>
    <w:rsid w:val="005C287C"/>
    <w:rsid w:val="005C3959"/>
    <w:rsid w:val="005C4EF0"/>
    <w:rsid w:val="005D1E98"/>
    <w:rsid w:val="005E2D55"/>
    <w:rsid w:val="005E4AA9"/>
    <w:rsid w:val="005F004D"/>
    <w:rsid w:val="00604DA6"/>
    <w:rsid w:val="00611627"/>
    <w:rsid w:val="006118E9"/>
    <w:rsid w:val="00612CEB"/>
    <w:rsid w:val="00621A64"/>
    <w:rsid w:val="00623FE9"/>
    <w:rsid w:val="00626D21"/>
    <w:rsid w:val="00637D6E"/>
    <w:rsid w:val="00643955"/>
    <w:rsid w:val="00660521"/>
    <w:rsid w:val="00670A04"/>
    <w:rsid w:val="006764AC"/>
    <w:rsid w:val="00680BB7"/>
    <w:rsid w:val="00694D1D"/>
    <w:rsid w:val="006B572F"/>
    <w:rsid w:val="006C0E0E"/>
    <w:rsid w:val="006C23BE"/>
    <w:rsid w:val="006C5F6C"/>
    <w:rsid w:val="006D0221"/>
    <w:rsid w:val="006D449F"/>
    <w:rsid w:val="006E74BA"/>
    <w:rsid w:val="006F16E9"/>
    <w:rsid w:val="006F3172"/>
    <w:rsid w:val="00714B8E"/>
    <w:rsid w:val="00715E51"/>
    <w:rsid w:val="0072497C"/>
    <w:rsid w:val="0072591E"/>
    <w:rsid w:val="00730C94"/>
    <w:rsid w:val="007315B8"/>
    <w:rsid w:val="00733578"/>
    <w:rsid w:val="00740C42"/>
    <w:rsid w:val="00741C4B"/>
    <w:rsid w:val="007423E6"/>
    <w:rsid w:val="00743B07"/>
    <w:rsid w:val="00750976"/>
    <w:rsid w:val="00761A64"/>
    <w:rsid w:val="00766FAC"/>
    <w:rsid w:val="00772AC6"/>
    <w:rsid w:val="0077559A"/>
    <w:rsid w:val="00776455"/>
    <w:rsid w:val="00777CD4"/>
    <w:rsid w:val="00796E0F"/>
    <w:rsid w:val="007A2DBE"/>
    <w:rsid w:val="007B5AA6"/>
    <w:rsid w:val="007C3D98"/>
    <w:rsid w:val="008145D0"/>
    <w:rsid w:val="00816D88"/>
    <w:rsid w:val="0082284D"/>
    <w:rsid w:val="00830490"/>
    <w:rsid w:val="00843C35"/>
    <w:rsid w:val="00845346"/>
    <w:rsid w:val="008476FD"/>
    <w:rsid w:val="00852058"/>
    <w:rsid w:val="008526EE"/>
    <w:rsid w:val="00862071"/>
    <w:rsid w:val="00862AE7"/>
    <w:rsid w:val="008841D9"/>
    <w:rsid w:val="008852A0"/>
    <w:rsid w:val="008879C0"/>
    <w:rsid w:val="00897E8E"/>
    <w:rsid w:val="008A1481"/>
    <w:rsid w:val="008A3051"/>
    <w:rsid w:val="008B26B1"/>
    <w:rsid w:val="008B367D"/>
    <w:rsid w:val="008B4A15"/>
    <w:rsid w:val="008C04DC"/>
    <w:rsid w:val="008D0FA0"/>
    <w:rsid w:val="008E0711"/>
    <w:rsid w:val="008E2CAF"/>
    <w:rsid w:val="0092151D"/>
    <w:rsid w:val="009241FE"/>
    <w:rsid w:val="00934557"/>
    <w:rsid w:val="00934BC5"/>
    <w:rsid w:val="00953B14"/>
    <w:rsid w:val="00955A8A"/>
    <w:rsid w:val="0095676C"/>
    <w:rsid w:val="00964E95"/>
    <w:rsid w:val="00971033"/>
    <w:rsid w:val="00971276"/>
    <w:rsid w:val="00975303"/>
    <w:rsid w:val="00975EB3"/>
    <w:rsid w:val="00980240"/>
    <w:rsid w:val="00980F86"/>
    <w:rsid w:val="0098175A"/>
    <w:rsid w:val="009A0686"/>
    <w:rsid w:val="009C0352"/>
    <w:rsid w:val="009C68FB"/>
    <w:rsid w:val="009E24E1"/>
    <w:rsid w:val="009F06DC"/>
    <w:rsid w:val="00A03A2B"/>
    <w:rsid w:val="00A15F52"/>
    <w:rsid w:val="00A43738"/>
    <w:rsid w:val="00A67397"/>
    <w:rsid w:val="00A75E01"/>
    <w:rsid w:val="00A8280E"/>
    <w:rsid w:val="00A82CDD"/>
    <w:rsid w:val="00A90119"/>
    <w:rsid w:val="00A91D73"/>
    <w:rsid w:val="00A92CC3"/>
    <w:rsid w:val="00A94E1E"/>
    <w:rsid w:val="00AA62A1"/>
    <w:rsid w:val="00AD47E9"/>
    <w:rsid w:val="00AD5779"/>
    <w:rsid w:val="00AD6A84"/>
    <w:rsid w:val="00AF089C"/>
    <w:rsid w:val="00AF18EC"/>
    <w:rsid w:val="00B21653"/>
    <w:rsid w:val="00B255F4"/>
    <w:rsid w:val="00B33CDD"/>
    <w:rsid w:val="00B40E10"/>
    <w:rsid w:val="00B509F8"/>
    <w:rsid w:val="00B50FC9"/>
    <w:rsid w:val="00B615FE"/>
    <w:rsid w:val="00B61877"/>
    <w:rsid w:val="00B6678A"/>
    <w:rsid w:val="00B80185"/>
    <w:rsid w:val="00B83D81"/>
    <w:rsid w:val="00B84C97"/>
    <w:rsid w:val="00B85E4A"/>
    <w:rsid w:val="00B86318"/>
    <w:rsid w:val="00BA1FDC"/>
    <w:rsid w:val="00BA520D"/>
    <w:rsid w:val="00BB35E2"/>
    <w:rsid w:val="00BD51C9"/>
    <w:rsid w:val="00BF09D0"/>
    <w:rsid w:val="00BF3210"/>
    <w:rsid w:val="00C02681"/>
    <w:rsid w:val="00C03427"/>
    <w:rsid w:val="00C15323"/>
    <w:rsid w:val="00C1588E"/>
    <w:rsid w:val="00C16969"/>
    <w:rsid w:val="00C17D2B"/>
    <w:rsid w:val="00C2785C"/>
    <w:rsid w:val="00C41122"/>
    <w:rsid w:val="00C47A3A"/>
    <w:rsid w:val="00C54987"/>
    <w:rsid w:val="00C56EDB"/>
    <w:rsid w:val="00C945DC"/>
    <w:rsid w:val="00CA2510"/>
    <w:rsid w:val="00CD7560"/>
    <w:rsid w:val="00CE2F08"/>
    <w:rsid w:val="00CE5EF0"/>
    <w:rsid w:val="00CF564C"/>
    <w:rsid w:val="00D00404"/>
    <w:rsid w:val="00D0617E"/>
    <w:rsid w:val="00D10018"/>
    <w:rsid w:val="00D252BA"/>
    <w:rsid w:val="00D52AE3"/>
    <w:rsid w:val="00D7198A"/>
    <w:rsid w:val="00D741EF"/>
    <w:rsid w:val="00D91C88"/>
    <w:rsid w:val="00DA16A1"/>
    <w:rsid w:val="00DB0B33"/>
    <w:rsid w:val="00DB16CF"/>
    <w:rsid w:val="00DB2145"/>
    <w:rsid w:val="00DB7B1B"/>
    <w:rsid w:val="00DC7A6A"/>
    <w:rsid w:val="00DE09A8"/>
    <w:rsid w:val="00DE2EC7"/>
    <w:rsid w:val="00E00C60"/>
    <w:rsid w:val="00E215F8"/>
    <w:rsid w:val="00E301BE"/>
    <w:rsid w:val="00E374EA"/>
    <w:rsid w:val="00E41CDB"/>
    <w:rsid w:val="00E447BA"/>
    <w:rsid w:val="00E50634"/>
    <w:rsid w:val="00E54654"/>
    <w:rsid w:val="00E62929"/>
    <w:rsid w:val="00E949F2"/>
    <w:rsid w:val="00EA4358"/>
    <w:rsid w:val="00EA59AE"/>
    <w:rsid w:val="00EB428A"/>
    <w:rsid w:val="00EB5EE4"/>
    <w:rsid w:val="00EC1B0B"/>
    <w:rsid w:val="00EC798F"/>
    <w:rsid w:val="00ED2C7C"/>
    <w:rsid w:val="00EE0EA4"/>
    <w:rsid w:val="00F0014F"/>
    <w:rsid w:val="00F12B37"/>
    <w:rsid w:val="00F21C0A"/>
    <w:rsid w:val="00F24FF4"/>
    <w:rsid w:val="00F26C0B"/>
    <w:rsid w:val="00F27EAB"/>
    <w:rsid w:val="00F43A94"/>
    <w:rsid w:val="00F52ED7"/>
    <w:rsid w:val="00F53DDD"/>
    <w:rsid w:val="00F54901"/>
    <w:rsid w:val="00F67A4A"/>
    <w:rsid w:val="00F76802"/>
    <w:rsid w:val="00F84185"/>
    <w:rsid w:val="00F84EED"/>
    <w:rsid w:val="00F91908"/>
    <w:rsid w:val="00F93FD0"/>
    <w:rsid w:val="00F95963"/>
    <w:rsid w:val="00F96442"/>
    <w:rsid w:val="00FA56F1"/>
    <w:rsid w:val="00FA6D30"/>
    <w:rsid w:val="00FA7C02"/>
    <w:rsid w:val="00FB74B0"/>
    <w:rsid w:val="00FE5B92"/>
    <w:rsid w:val="00FE69FA"/>
    <w:rsid w:val="00FF3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1F3E9"/>
  <w15:docId w15:val="{03C68D49-5EDB-4F34-8680-5EC142831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A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3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33A9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F96442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F96442"/>
    <w:rPr>
      <w:rFonts w:eastAsiaTheme="minorEastAsia"/>
      <w:lang w:val="en-US" w:eastAsia="ja-JP"/>
    </w:rPr>
  </w:style>
  <w:style w:type="paragraph" w:customStyle="1" w:styleId="Default">
    <w:name w:val="Default"/>
    <w:rsid w:val="00F964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04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40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5F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F52"/>
  </w:style>
  <w:style w:type="paragraph" w:styleId="Footer">
    <w:name w:val="footer"/>
    <w:basedOn w:val="Normal"/>
    <w:link w:val="FooterChar"/>
    <w:uiPriority w:val="99"/>
    <w:unhideWhenUsed/>
    <w:rsid w:val="00A15F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F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2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80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0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9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7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62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50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4C775-46C6-4DDC-A75C-0C166558E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13</Pages>
  <Words>7845</Words>
  <Characters>44721</Characters>
  <Application>Microsoft Office Word</Application>
  <DocSecurity>0</DocSecurity>
  <Lines>372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52462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Vaux</dc:creator>
  <cp:keywords/>
  <dc:description/>
  <cp:lastModifiedBy>Steven Pearce</cp:lastModifiedBy>
  <cp:revision>204</cp:revision>
  <cp:lastPrinted>2020-07-01T08:22:00Z</cp:lastPrinted>
  <dcterms:created xsi:type="dcterms:W3CDTF">2020-02-06T13:40:00Z</dcterms:created>
  <dcterms:modified xsi:type="dcterms:W3CDTF">2020-07-06T11:39:00Z</dcterms:modified>
</cp:coreProperties>
</file>