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Light1"/>
        <w:tblW w:w="0" w:type="auto"/>
        <w:tblLayout w:type="fixed"/>
        <w:tblLook w:val="04A0" w:firstRow="1" w:lastRow="0" w:firstColumn="1" w:lastColumn="0" w:noHBand="0" w:noVBand="1"/>
      </w:tblPr>
      <w:tblGrid>
        <w:gridCol w:w="2518"/>
        <w:gridCol w:w="4707"/>
        <w:gridCol w:w="3089"/>
        <w:gridCol w:w="313"/>
        <w:gridCol w:w="1388"/>
        <w:gridCol w:w="1125"/>
        <w:gridCol w:w="2248"/>
      </w:tblGrid>
      <w:tr w:rsidR="00FF6EA8" w:rsidTr="00600F5E">
        <w:trPr>
          <w:trHeight w:val="281"/>
        </w:trPr>
        <w:tc>
          <w:tcPr>
            <w:tcW w:w="10314" w:type="dxa"/>
            <w:gridSpan w:val="3"/>
            <w:vMerge w:val="restart"/>
          </w:tcPr>
          <w:p w:rsidR="00FF6EA8" w:rsidRDefault="00FF6EA8" w:rsidP="0078685C">
            <w:pPr>
              <w:pStyle w:val="Default"/>
            </w:pPr>
            <w:r>
              <w:rPr>
                <w:b/>
              </w:rPr>
              <w:t xml:space="preserve">Year </w:t>
            </w:r>
            <w:r w:rsidR="006B5AEC">
              <w:rPr>
                <w:b/>
              </w:rPr>
              <w:t>6</w:t>
            </w:r>
            <w:r w:rsidRPr="00B81E3C">
              <w:rPr>
                <w:b/>
              </w:rPr>
              <w:t xml:space="preserve"> – </w:t>
            </w:r>
            <w:r w:rsidR="00CF3D2E">
              <w:rPr>
                <w:b/>
              </w:rPr>
              <w:t>Autumn – Does change always lead to progress</w:t>
            </w:r>
            <w:r w:rsidR="0078685C" w:rsidRPr="0078685C">
              <w:rPr>
                <w:b/>
              </w:rPr>
              <w:t>?</w:t>
            </w:r>
            <w:r w:rsidR="0078685C">
              <w:t xml:space="preserve"> </w:t>
            </w:r>
          </w:p>
          <w:p w:rsidR="00FF6EA8" w:rsidRPr="000D77B5" w:rsidRDefault="00FF6EA8" w:rsidP="00140517">
            <w:pPr>
              <w:pStyle w:val="Default"/>
              <w:numPr>
                <w:ilvl w:val="0"/>
                <w:numId w:val="13"/>
              </w:numPr>
              <w:spacing w:after="120"/>
              <w:rPr>
                <w:rFonts w:asciiTheme="minorHAnsi" w:hAnsiTheme="minorHAnsi" w:cstheme="minorHAnsi"/>
                <w:szCs w:val="23"/>
              </w:rPr>
            </w:pPr>
            <w:r w:rsidRPr="000D77B5">
              <w:rPr>
                <w:rFonts w:asciiTheme="minorHAnsi" w:hAnsiTheme="minorHAnsi" w:cstheme="minorHAnsi"/>
                <w:szCs w:val="23"/>
              </w:rPr>
              <w:t>To create sketch books to record their observations and use them to review and revisit ideas</w:t>
            </w:r>
          </w:p>
          <w:p w:rsidR="00FF6EA8" w:rsidRPr="000D77B5" w:rsidRDefault="00FF6EA8" w:rsidP="00140517">
            <w:pPr>
              <w:pStyle w:val="Default"/>
              <w:numPr>
                <w:ilvl w:val="0"/>
                <w:numId w:val="13"/>
              </w:numPr>
              <w:spacing w:after="120"/>
              <w:rPr>
                <w:rFonts w:asciiTheme="minorHAnsi" w:hAnsiTheme="minorHAnsi" w:cstheme="minorHAnsi"/>
                <w:szCs w:val="23"/>
              </w:rPr>
            </w:pPr>
            <w:r w:rsidRPr="000D77B5">
              <w:rPr>
                <w:rFonts w:asciiTheme="minorHAnsi" w:hAnsiTheme="minorHAnsi" w:cstheme="minorHAnsi"/>
                <w:szCs w:val="23"/>
              </w:rPr>
              <w:t xml:space="preserve">To improve their </w:t>
            </w:r>
            <w:r w:rsidRPr="000D77B5">
              <w:rPr>
                <w:rFonts w:asciiTheme="minorHAnsi" w:hAnsiTheme="minorHAnsi" w:cstheme="minorHAnsi"/>
                <w:szCs w:val="23"/>
                <w:highlight w:val="yellow"/>
              </w:rPr>
              <w:t>mastery of art and design techniques</w:t>
            </w:r>
            <w:r w:rsidRPr="000D77B5">
              <w:rPr>
                <w:rFonts w:asciiTheme="minorHAnsi" w:hAnsiTheme="minorHAnsi" w:cstheme="minorHAnsi"/>
                <w:szCs w:val="23"/>
              </w:rPr>
              <w:t>, including drawing, painting and sculpture with a range of materials [for example, pencil, charcoal, paint, clay</w:t>
            </w:r>
            <w:r w:rsidR="006B5AEC" w:rsidRPr="000D77B5">
              <w:rPr>
                <w:rFonts w:asciiTheme="minorHAnsi" w:hAnsiTheme="minorHAnsi" w:cstheme="minorHAnsi"/>
                <w:szCs w:val="23"/>
              </w:rPr>
              <w:t>, printing</w:t>
            </w:r>
            <w:r w:rsidRPr="000D77B5">
              <w:rPr>
                <w:rFonts w:asciiTheme="minorHAnsi" w:hAnsiTheme="minorHAnsi" w:cstheme="minorHAnsi"/>
                <w:szCs w:val="23"/>
              </w:rPr>
              <w:t xml:space="preserve">] </w:t>
            </w:r>
          </w:p>
          <w:p w:rsidR="00FF6EA8" w:rsidRPr="00B32073" w:rsidRDefault="00FF6EA8" w:rsidP="00B32073">
            <w:pPr>
              <w:pStyle w:val="Default"/>
              <w:numPr>
                <w:ilvl w:val="0"/>
                <w:numId w:val="13"/>
              </w:numPr>
              <w:spacing w:after="120"/>
              <w:rPr>
                <w:sz w:val="23"/>
                <w:szCs w:val="23"/>
              </w:rPr>
            </w:pPr>
            <w:r w:rsidRPr="000D77B5">
              <w:rPr>
                <w:rFonts w:asciiTheme="minorHAnsi" w:hAnsiTheme="minorHAnsi" w:cstheme="minorHAnsi"/>
                <w:szCs w:val="23"/>
              </w:rPr>
              <w:t xml:space="preserve">About </w:t>
            </w:r>
            <w:r w:rsidRPr="000D77B5">
              <w:rPr>
                <w:rFonts w:asciiTheme="minorHAnsi" w:hAnsiTheme="minorHAnsi" w:cstheme="minorHAnsi"/>
                <w:szCs w:val="23"/>
                <w:highlight w:val="yellow"/>
              </w:rPr>
              <w:t>great artists</w:t>
            </w:r>
            <w:r w:rsidRPr="000D77B5">
              <w:rPr>
                <w:rFonts w:asciiTheme="minorHAnsi" w:hAnsiTheme="minorHAnsi" w:cstheme="minorHAnsi"/>
                <w:szCs w:val="23"/>
              </w:rPr>
              <w:t xml:space="preserve">, architects and </w:t>
            </w:r>
            <w:r w:rsidRPr="00F55312">
              <w:rPr>
                <w:rFonts w:asciiTheme="minorHAnsi" w:hAnsiTheme="minorHAnsi" w:cstheme="minorHAnsi"/>
                <w:szCs w:val="23"/>
                <w:highlight w:val="yellow"/>
              </w:rPr>
              <w:t>designers</w:t>
            </w:r>
            <w:r w:rsidRPr="000D77B5">
              <w:rPr>
                <w:rFonts w:asciiTheme="minorHAnsi" w:hAnsiTheme="minorHAnsi" w:cstheme="minorHAnsi"/>
                <w:szCs w:val="23"/>
              </w:rPr>
              <w:t xml:space="preserve"> in history.</w:t>
            </w:r>
          </w:p>
        </w:tc>
        <w:tc>
          <w:tcPr>
            <w:tcW w:w="1701" w:type="dxa"/>
            <w:gridSpan w:val="2"/>
          </w:tcPr>
          <w:p w:rsidR="00FF6EA8" w:rsidRPr="00140517" w:rsidRDefault="00FF6EA8" w:rsidP="00A66C53">
            <w:pPr>
              <w:pStyle w:val="Default"/>
              <w:spacing w:after="240"/>
              <w:ind w:left="99"/>
              <w:jc w:val="center"/>
              <w:rPr>
                <w:b/>
                <w:sz w:val="23"/>
                <w:szCs w:val="23"/>
              </w:rPr>
            </w:pPr>
            <w:r w:rsidRPr="00140517">
              <w:rPr>
                <w:b/>
                <w:sz w:val="23"/>
                <w:szCs w:val="23"/>
              </w:rPr>
              <w:t>Artist:</w:t>
            </w:r>
          </w:p>
        </w:tc>
        <w:tc>
          <w:tcPr>
            <w:tcW w:w="3373" w:type="dxa"/>
            <w:gridSpan w:val="2"/>
          </w:tcPr>
          <w:p w:rsidR="00FF6EA8" w:rsidRPr="005404BF" w:rsidRDefault="00166DEE" w:rsidP="0078685C">
            <w:pPr>
              <w:pStyle w:val="Default"/>
              <w:rPr>
                <w:rFonts w:asciiTheme="minorHAnsi" w:hAnsiTheme="minorHAnsi" w:cstheme="minorHAnsi"/>
              </w:rPr>
            </w:pPr>
            <w:r>
              <w:rPr>
                <w:rFonts w:asciiTheme="minorHAnsi" w:hAnsiTheme="minorHAnsi" w:cstheme="minorHAnsi"/>
              </w:rPr>
              <w:t>William Morris</w:t>
            </w:r>
          </w:p>
        </w:tc>
      </w:tr>
      <w:tr w:rsidR="00FF6EA8" w:rsidTr="00600F5E">
        <w:trPr>
          <w:trHeight w:val="1281"/>
        </w:trPr>
        <w:tc>
          <w:tcPr>
            <w:tcW w:w="10314" w:type="dxa"/>
            <w:gridSpan w:val="3"/>
            <w:vMerge/>
          </w:tcPr>
          <w:p w:rsidR="00FF6EA8" w:rsidRDefault="00FF6EA8" w:rsidP="00B32073">
            <w:pPr>
              <w:rPr>
                <w:b/>
                <w:sz w:val="24"/>
                <w:szCs w:val="24"/>
              </w:rPr>
            </w:pPr>
          </w:p>
        </w:tc>
        <w:tc>
          <w:tcPr>
            <w:tcW w:w="1701" w:type="dxa"/>
            <w:gridSpan w:val="2"/>
          </w:tcPr>
          <w:p w:rsidR="00FF6EA8" w:rsidRPr="00140517" w:rsidRDefault="00FF6EA8" w:rsidP="00B32073">
            <w:pPr>
              <w:pStyle w:val="Default"/>
              <w:spacing w:after="240"/>
              <w:ind w:left="99"/>
              <w:jc w:val="center"/>
              <w:rPr>
                <w:b/>
                <w:sz w:val="23"/>
                <w:szCs w:val="23"/>
              </w:rPr>
            </w:pPr>
            <w:r w:rsidRPr="00140517">
              <w:rPr>
                <w:b/>
                <w:sz w:val="23"/>
                <w:szCs w:val="23"/>
              </w:rPr>
              <w:t>Media:</w:t>
            </w:r>
          </w:p>
        </w:tc>
        <w:tc>
          <w:tcPr>
            <w:tcW w:w="3373" w:type="dxa"/>
            <w:gridSpan w:val="2"/>
          </w:tcPr>
          <w:p w:rsidR="00FF6EA8" w:rsidRPr="005404BF" w:rsidRDefault="000D77B5" w:rsidP="00B32073">
            <w:pPr>
              <w:rPr>
                <w:rFonts w:cstheme="minorHAnsi"/>
                <w:sz w:val="24"/>
                <w:szCs w:val="24"/>
              </w:rPr>
            </w:pPr>
            <w:r>
              <w:rPr>
                <w:rFonts w:cstheme="minorHAnsi"/>
                <w:sz w:val="24"/>
                <w:szCs w:val="24"/>
              </w:rPr>
              <w:t>Textiles</w:t>
            </w:r>
          </w:p>
        </w:tc>
      </w:tr>
      <w:tr w:rsidR="0078685C" w:rsidTr="00600F5E">
        <w:trPr>
          <w:trHeight w:val="224"/>
        </w:trPr>
        <w:tc>
          <w:tcPr>
            <w:tcW w:w="2518" w:type="dxa"/>
            <w:vMerge w:val="restart"/>
          </w:tcPr>
          <w:p w:rsidR="0078685C" w:rsidRDefault="0078685C" w:rsidP="00B32073">
            <w:pPr>
              <w:rPr>
                <w:b/>
                <w:sz w:val="24"/>
                <w:szCs w:val="24"/>
              </w:rPr>
            </w:pPr>
            <w:r>
              <w:rPr>
                <w:b/>
                <w:sz w:val="24"/>
                <w:szCs w:val="24"/>
              </w:rPr>
              <w:t>Previous Experience:</w:t>
            </w:r>
          </w:p>
        </w:tc>
        <w:tc>
          <w:tcPr>
            <w:tcW w:w="7796" w:type="dxa"/>
            <w:gridSpan w:val="2"/>
            <w:vMerge w:val="restart"/>
          </w:tcPr>
          <w:p w:rsidR="000D77B5" w:rsidRDefault="0078685C" w:rsidP="000D77B5">
            <w:pPr>
              <w:rPr>
                <w:sz w:val="24"/>
                <w:szCs w:val="24"/>
              </w:rPr>
            </w:pPr>
            <w:r>
              <w:rPr>
                <w:b/>
                <w:sz w:val="24"/>
                <w:szCs w:val="24"/>
              </w:rPr>
              <w:t xml:space="preserve">Year 2 </w:t>
            </w:r>
            <w:r w:rsidR="000D77B5">
              <w:rPr>
                <w:b/>
                <w:sz w:val="24"/>
                <w:szCs w:val="24"/>
              </w:rPr>
              <w:t>Autumn</w:t>
            </w:r>
            <w:r>
              <w:rPr>
                <w:b/>
                <w:sz w:val="24"/>
                <w:szCs w:val="24"/>
              </w:rPr>
              <w:t xml:space="preserve"> term – </w:t>
            </w:r>
            <w:r w:rsidR="000D77B5" w:rsidRPr="000D77B5">
              <w:rPr>
                <w:sz w:val="24"/>
                <w:szCs w:val="24"/>
              </w:rPr>
              <w:t>Children</w:t>
            </w:r>
            <w:r w:rsidR="000D77B5">
              <w:rPr>
                <w:sz w:val="24"/>
                <w:szCs w:val="24"/>
              </w:rPr>
              <w:t xml:space="preserve"> will have had experience with weaving as a </w:t>
            </w:r>
            <w:proofErr w:type="gramStart"/>
            <w:r w:rsidR="000D77B5">
              <w:rPr>
                <w:sz w:val="24"/>
                <w:szCs w:val="24"/>
              </w:rPr>
              <w:t>textiles</w:t>
            </w:r>
            <w:proofErr w:type="gramEnd"/>
            <w:r w:rsidR="000D77B5">
              <w:rPr>
                <w:sz w:val="24"/>
                <w:szCs w:val="24"/>
              </w:rPr>
              <w:t xml:space="preserve"> technique. They will have understood the concept of weaving material in and out to create patterns.</w:t>
            </w:r>
          </w:p>
          <w:p w:rsidR="00605094" w:rsidRDefault="00605094" w:rsidP="000D77B5">
            <w:pPr>
              <w:rPr>
                <w:sz w:val="24"/>
                <w:szCs w:val="24"/>
              </w:rPr>
            </w:pPr>
          </w:p>
          <w:p w:rsidR="00605094" w:rsidRPr="006B5AEC" w:rsidRDefault="00605094" w:rsidP="000D77B5">
            <w:pPr>
              <w:rPr>
                <w:sz w:val="24"/>
                <w:szCs w:val="24"/>
              </w:rPr>
            </w:pPr>
            <w:r w:rsidRPr="00605094">
              <w:rPr>
                <w:b/>
                <w:sz w:val="24"/>
                <w:szCs w:val="24"/>
              </w:rPr>
              <w:t>Year 4 DT</w:t>
            </w:r>
            <w:r>
              <w:rPr>
                <w:sz w:val="24"/>
                <w:szCs w:val="24"/>
              </w:rPr>
              <w:t xml:space="preserve"> – Children will have learnt how to sew a running stitch and cross-stitch. They will build upon their knowledge of how to sew basic stitches to move onto more complicated ones.</w:t>
            </w:r>
          </w:p>
          <w:p w:rsidR="0078685C" w:rsidRPr="006B5AEC" w:rsidRDefault="0078685C" w:rsidP="00B32073">
            <w:pPr>
              <w:rPr>
                <w:sz w:val="24"/>
                <w:szCs w:val="24"/>
              </w:rPr>
            </w:pPr>
          </w:p>
        </w:tc>
        <w:tc>
          <w:tcPr>
            <w:tcW w:w="1701" w:type="dxa"/>
            <w:gridSpan w:val="2"/>
          </w:tcPr>
          <w:p w:rsidR="0078685C" w:rsidRPr="00140517" w:rsidRDefault="0078685C" w:rsidP="00B32073">
            <w:pPr>
              <w:pStyle w:val="Default"/>
              <w:spacing w:after="240"/>
              <w:ind w:left="99"/>
              <w:jc w:val="center"/>
              <w:rPr>
                <w:b/>
                <w:sz w:val="23"/>
                <w:szCs w:val="23"/>
              </w:rPr>
            </w:pPr>
            <w:r w:rsidRPr="00140517">
              <w:rPr>
                <w:b/>
                <w:sz w:val="23"/>
                <w:szCs w:val="23"/>
              </w:rPr>
              <w:t>Technique:</w:t>
            </w:r>
          </w:p>
        </w:tc>
        <w:tc>
          <w:tcPr>
            <w:tcW w:w="3373" w:type="dxa"/>
            <w:gridSpan w:val="2"/>
          </w:tcPr>
          <w:p w:rsidR="0078685C" w:rsidRPr="005404BF" w:rsidRDefault="000D77B5" w:rsidP="00B32073">
            <w:pPr>
              <w:rPr>
                <w:rFonts w:cstheme="minorHAnsi"/>
                <w:bCs/>
                <w:sz w:val="24"/>
                <w:szCs w:val="24"/>
              </w:rPr>
            </w:pPr>
            <w:r>
              <w:rPr>
                <w:rFonts w:cstheme="minorHAnsi"/>
                <w:bCs/>
                <w:sz w:val="24"/>
                <w:szCs w:val="24"/>
              </w:rPr>
              <w:t>Basic stitches</w:t>
            </w:r>
            <w:r w:rsidR="00E377CC">
              <w:rPr>
                <w:rFonts w:cstheme="minorHAnsi"/>
                <w:bCs/>
                <w:sz w:val="24"/>
                <w:szCs w:val="24"/>
              </w:rPr>
              <w:t xml:space="preserve"> on </w:t>
            </w:r>
            <w:proofErr w:type="spellStart"/>
            <w:r w:rsidR="00E377CC">
              <w:rPr>
                <w:rFonts w:cstheme="minorHAnsi"/>
                <w:bCs/>
                <w:sz w:val="24"/>
                <w:szCs w:val="24"/>
              </w:rPr>
              <w:t>binca</w:t>
            </w:r>
            <w:proofErr w:type="spellEnd"/>
          </w:p>
        </w:tc>
      </w:tr>
      <w:tr w:rsidR="0078685C" w:rsidTr="00600F5E">
        <w:trPr>
          <w:trHeight w:val="602"/>
        </w:trPr>
        <w:tc>
          <w:tcPr>
            <w:tcW w:w="2518" w:type="dxa"/>
            <w:vMerge/>
          </w:tcPr>
          <w:p w:rsidR="0078685C" w:rsidRDefault="0078685C" w:rsidP="00B32073">
            <w:pPr>
              <w:rPr>
                <w:b/>
                <w:sz w:val="24"/>
                <w:szCs w:val="24"/>
              </w:rPr>
            </w:pPr>
          </w:p>
        </w:tc>
        <w:tc>
          <w:tcPr>
            <w:tcW w:w="7796" w:type="dxa"/>
            <w:gridSpan w:val="2"/>
            <w:vMerge/>
          </w:tcPr>
          <w:p w:rsidR="0078685C" w:rsidRDefault="0078685C" w:rsidP="00B32073">
            <w:pPr>
              <w:rPr>
                <w:b/>
                <w:sz w:val="24"/>
                <w:szCs w:val="24"/>
              </w:rPr>
            </w:pPr>
          </w:p>
        </w:tc>
        <w:tc>
          <w:tcPr>
            <w:tcW w:w="1701" w:type="dxa"/>
            <w:gridSpan w:val="2"/>
          </w:tcPr>
          <w:p w:rsidR="0078685C" w:rsidRPr="00140517" w:rsidRDefault="0078685C" w:rsidP="00354637">
            <w:pPr>
              <w:pStyle w:val="Default"/>
              <w:spacing w:after="240"/>
              <w:ind w:left="99"/>
              <w:jc w:val="center"/>
              <w:rPr>
                <w:b/>
                <w:sz w:val="23"/>
                <w:szCs w:val="23"/>
              </w:rPr>
            </w:pPr>
            <w:r>
              <w:rPr>
                <w:b/>
                <w:sz w:val="23"/>
                <w:szCs w:val="23"/>
              </w:rPr>
              <w:t>Key vocabulary:</w:t>
            </w:r>
          </w:p>
          <w:p w:rsidR="0078685C" w:rsidRPr="005404BF" w:rsidRDefault="0078685C" w:rsidP="00B32073">
            <w:pPr>
              <w:rPr>
                <w:rFonts w:cstheme="minorHAnsi"/>
                <w:sz w:val="24"/>
                <w:szCs w:val="24"/>
              </w:rPr>
            </w:pPr>
          </w:p>
        </w:tc>
        <w:tc>
          <w:tcPr>
            <w:tcW w:w="3373" w:type="dxa"/>
            <w:gridSpan w:val="2"/>
          </w:tcPr>
          <w:p w:rsidR="0078685C" w:rsidRPr="006B5AEC" w:rsidRDefault="00571668" w:rsidP="006B5AEC">
            <w:pPr>
              <w:rPr>
                <w:color w:val="00B050"/>
                <w:sz w:val="20"/>
                <w:szCs w:val="20"/>
              </w:rPr>
            </w:pPr>
            <w:r>
              <w:rPr>
                <w:sz w:val="24"/>
                <w:szCs w:val="20"/>
              </w:rPr>
              <w:t xml:space="preserve">Needle, thread, cotton, </w:t>
            </w:r>
            <w:proofErr w:type="spellStart"/>
            <w:r>
              <w:rPr>
                <w:sz w:val="24"/>
                <w:szCs w:val="20"/>
              </w:rPr>
              <w:t>binc</w:t>
            </w:r>
            <w:r w:rsidR="000D77B5">
              <w:rPr>
                <w:sz w:val="24"/>
                <w:szCs w:val="20"/>
              </w:rPr>
              <w:t>a</w:t>
            </w:r>
            <w:proofErr w:type="spellEnd"/>
            <w:r w:rsidR="000D77B5">
              <w:rPr>
                <w:sz w:val="24"/>
                <w:szCs w:val="20"/>
              </w:rPr>
              <w:t>, embroidery, stitches, running, back, cross, chain, blanket, lazy daisy</w:t>
            </w:r>
          </w:p>
        </w:tc>
      </w:tr>
      <w:tr w:rsidR="0078685C" w:rsidTr="00600F5E">
        <w:trPr>
          <w:trHeight w:val="1364"/>
        </w:trPr>
        <w:tc>
          <w:tcPr>
            <w:tcW w:w="2518" w:type="dxa"/>
            <w:vMerge/>
            <w:tcBorders>
              <w:bottom w:val="single" w:sz="4" w:space="0" w:color="BFBFBF" w:themeColor="background1" w:themeShade="BF"/>
            </w:tcBorders>
          </w:tcPr>
          <w:p w:rsidR="0078685C" w:rsidRPr="00B81E3C" w:rsidRDefault="0078685C" w:rsidP="00B32073">
            <w:pPr>
              <w:rPr>
                <w:b/>
                <w:sz w:val="24"/>
                <w:szCs w:val="24"/>
              </w:rPr>
            </w:pPr>
          </w:p>
        </w:tc>
        <w:tc>
          <w:tcPr>
            <w:tcW w:w="7796" w:type="dxa"/>
            <w:gridSpan w:val="2"/>
            <w:vMerge/>
            <w:tcBorders>
              <w:bottom w:val="single" w:sz="4" w:space="0" w:color="BFBFBF" w:themeColor="background1" w:themeShade="BF"/>
            </w:tcBorders>
          </w:tcPr>
          <w:p w:rsidR="0078685C" w:rsidRPr="00B94014" w:rsidRDefault="0078685C" w:rsidP="00FF6EA8">
            <w:pPr>
              <w:rPr>
                <w:sz w:val="24"/>
                <w:szCs w:val="24"/>
              </w:rPr>
            </w:pPr>
          </w:p>
        </w:tc>
        <w:tc>
          <w:tcPr>
            <w:tcW w:w="5074" w:type="dxa"/>
            <w:gridSpan w:val="4"/>
          </w:tcPr>
          <w:p w:rsidR="0078685C" w:rsidRPr="003E1AAC" w:rsidRDefault="00D2213E" w:rsidP="00662477">
            <w:pPr>
              <w:pStyle w:val="Default"/>
              <w:tabs>
                <w:tab w:val="left" w:pos="170"/>
              </w:tabs>
              <w:spacing w:after="240"/>
              <w:rPr>
                <w:noProof/>
                <w:lang w:eastAsia="en-GB"/>
              </w:rPr>
            </w:pPr>
            <w:r>
              <w:rPr>
                <w:noProof/>
                <w:lang w:eastAsia="en-GB"/>
              </w:rPr>
              <w:drawing>
                <wp:inline distT="0" distB="0" distL="0" distR="0">
                  <wp:extent cx="1543050" cy="1285875"/>
                  <wp:effectExtent l="0" t="0" r="0" b="9525"/>
                  <wp:docPr id="11" name="Picture 11" descr="C:\Users\ABocutt\AppData\Local\Microsoft\Windows\INetCache\Content.MSO\A806F0B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Bocutt\AppData\Local\Microsoft\Windows\INetCache\Content.MSO\A806F0BE.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6141" cy="1288451"/>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extent cx="804627" cy="1304925"/>
                  <wp:effectExtent l="0" t="0" r="0" b="0"/>
                  <wp:docPr id="12" name="Picture 12" descr="An Idea for Cross Stitch for the Beginner – All Sewn Up By Tere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 Idea for Cross Stitch for the Beginner – All Sewn Up By Teres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9798" cy="1313310"/>
                          </a:xfrm>
                          <a:prstGeom prst="rect">
                            <a:avLst/>
                          </a:prstGeom>
                          <a:noFill/>
                          <a:ln>
                            <a:noFill/>
                          </a:ln>
                        </pic:spPr>
                      </pic:pic>
                    </a:graphicData>
                  </a:graphic>
                </wp:inline>
              </w:drawing>
            </w:r>
            <w:r w:rsidR="00600F5E">
              <w:rPr>
                <w:noProof/>
                <w:lang w:eastAsia="en-GB"/>
              </w:rPr>
              <w:t xml:space="preserve">         </w:t>
            </w:r>
          </w:p>
        </w:tc>
        <w:bookmarkStart w:id="0" w:name="_GoBack"/>
        <w:bookmarkEnd w:id="0"/>
      </w:tr>
      <w:tr w:rsidR="00B32073" w:rsidTr="00FF6EA8">
        <w:trPr>
          <w:trHeight w:val="217"/>
        </w:trPr>
        <w:tc>
          <w:tcPr>
            <w:tcW w:w="2518" w:type="dxa"/>
          </w:tcPr>
          <w:p w:rsidR="00B32073" w:rsidRPr="00B81E3C" w:rsidRDefault="00B32073" w:rsidP="00FF6EA8">
            <w:pPr>
              <w:jc w:val="center"/>
              <w:rPr>
                <w:b/>
              </w:rPr>
            </w:pPr>
            <w:r>
              <w:rPr>
                <w:b/>
              </w:rPr>
              <w:t>Objective and Success Criteria</w:t>
            </w:r>
          </w:p>
        </w:tc>
        <w:tc>
          <w:tcPr>
            <w:tcW w:w="4707" w:type="dxa"/>
          </w:tcPr>
          <w:p w:rsidR="00B32073" w:rsidRPr="00B81E3C" w:rsidRDefault="00B32073" w:rsidP="00FF6EA8">
            <w:pPr>
              <w:jc w:val="center"/>
              <w:rPr>
                <w:b/>
              </w:rPr>
            </w:pPr>
            <w:r>
              <w:rPr>
                <w:b/>
              </w:rPr>
              <w:t>Coverage</w:t>
            </w:r>
          </w:p>
        </w:tc>
        <w:tc>
          <w:tcPr>
            <w:tcW w:w="3402" w:type="dxa"/>
            <w:gridSpan w:val="2"/>
          </w:tcPr>
          <w:p w:rsidR="00B32073" w:rsidRPr="00B81E3C" w:rsidRDefault="00B32073" w:rsidP="00FF6EA8">
            <w:pPr>
              <w:jc w:val="center"/>
              <w:rPr>
                <w:b/>
              </w:rPr>
            </w:pPr>
            <w:r>
              <w:rPr>
                <w:b/>
              </w:rPr>
              <w:t>Key Questions</w:t>
            </w:r>
          </w:p>
        </w:tc>
        <w:tc>
          <w:tcPr>
            <w:tcW w:w="2513" w:type="dxa"/>
            <w:gridSpan w:val="2"/>
          </w:tcPr>
          <w:p w:rsidR="00B32073" w:rsidRPr="00B81E3C" w:rsidRDefault="00FF6EA8" w:rsidP="00FF6EA8">
            <w:pPr>
              <w:jc w:val="center"/>
              <w:rPr>
                <w:b/>
              </w:rPr>
            </w:pPr>
            <w:r>
              <w:rPr>
                <w:b/>
              </w:rPr>
              <w:t>C</w:t>
            </w:r>
            <w:r w:rsidR="00B32073">
              <w:rPr>
                <w:b/>
              </w:rPr>
              <w:t>hildren should be able to</w:t>
            </w:r>
            <w:r>
              <w:rPr>
                <w:b/>
              </w:rPr>
              <w:t>….</w:t>
            </w:r>
          </w:p>
        </w:tc>
        <w:tc>
          <w:tcPr>
            <w:tcW w:w="2248" w:type="dxa"/>
          </w:tcPr>
          <w:p w:rsidR="00B32073" w:rsidRPr="00B81E3C" w:rsidRDefault="00B32073" w:rsidP="00FF6EA8">
            <w:pPr>
              <w:jc w:val="center"/>
              <w:rPr>
                <w:b/>
              </w:rPr>
            </w:pPr>
            <w:r w:rsidRPr="00B81E3C">
              <w:rPr>
                <w:b/>
              </w:rPr>
              <w:t>Resources</w:t>
            </w:r>
          </w:p>
        </w:tc>
      </w:tr>
      <w:tr w:rsidR="00B32073" w:rsidTr="00254288">
        <w:trPr>
          <w:trHeight w:val="551"/>
        </w:trPr>
        <w:tc>
          <w:tcPr>
            <w:tcW w:w="2518" w:type="dxa"/>
          </w:tcPr>
          <w:p w:rsidR="00B32073" w:rsidRDefault="00B32073" w:rsidP="00B32073">
            <w:pPr>
              <w:rPr>
                <w:b/>
                <w:bCs/>
                <w:u w:val="single"/>
              </w:rPr>
            </w:pPr>
            <w:r>
              <w:rPr>
                <w:b/>
                <w:bCs/>
                <w:u w:val="single"/>
              </w:rPr>
              <w:t>Appreciation</w:t>
            </w:r>
          </w:p>
          <w:p w:rsidR="00B32073" w:rsidRPr="00A66C53" w:rsidRDefault="00B32073" w:rsidP="009A0E0E">
            <w:pPr>
              <w:rPr>
                <w:b/>
                <w:color w:val="0070C0"/>
              </w:rPr>
            </w:pPr>
            <w:r w:rsidRPr="00A66C53">
              <w:rPr>
                <w:b/>
                <w:color w:val="0070C0"/>
              </w:rPr>
              <w:t>(context –</w:t>
            </w:r>
            <w:r w:rsidR="00D90A54">
              <w:t xml:space="preserve"> </w:t>
            </w:r>
            <w:r w:rsidR="00613B33">
              <w:rPr>
                <w:b/>
                <w:color w:val="0070C0"/>
              </w:rPr>
              <w:t>William Morris</w:t>
            </w:r>
            <w:r w:rsidRPr="00A66C53">
              <w:rPr>
                <w:b/>
                <w:color w:val="0070C0"/>
              </w:rPr>
              <w:t>)</w:t>
            </w:r>
          </w:p>
          <w:p w:rsidR="00B32073" w:rsidRDefault="00B32073" w:rsidP="00B32073"/>
          <w:p w:rsidR="009A0E0E" w:rsidRPr="009A0E0E" w:rsidRDefault="009A0E0E" w:rsidP="009A0E0E">
            <w:pPr>
              <w:rPr>
                <w:bCs/>
              </w:rPr>
            </w:pPr>
            <w:r w:rsidRPr="009A0E0E">
              <w:rPr>
                <w:bCs/>
              </w:rPr>
              <w:t xml:space="preserve">To understand how artists work has developed </w:t>
            </w:r>
          </w:p>
          <w:p w:rsidR="009A0E0E" w:rsidRDefault="009A0E0E" w:rsidP="009A0E0E">
            <w:pPr>
              <w:rPr>
                <w:bCs/>
              </w:rPr>
            </w:pPr>
          </w:p>
          <w:p w:rsidR="009A0E0E" w:rsidRDefault="009A0E0E" w:rsidP="009A0E0E">
            <w:pPr>
              <w:rPr>
                <w:bCs/>
              </w:rPr>
            </w:pPr>
            <w:r w:rsidRPr="009A0E0E">
              <w:rPr>
                <w:bCs/>
              </w:rPr>
              <w:t xml:space="preserve">To understand where artists inspiration has come from and how this has influenced their own </w:t>
            </w:r>
          </w:p>
          <w:p w:rsidR="00571668" w:rsidRDefault="00571668" w:rsidP="009A0E0E">
            <w:pPr>
              <w:rPr>
                <w:bCs/>
              </w:rPr>
            </w:pPr>
          </w:p>
          <w:p w:rsidR="00571668" w:rsidRDefault="00571668" w:rsidP="009A0E0E">
            <w:pPr>
              <w:rPr>
                <w:bCs/>
              </w:rPr>
            </w:pPr>
          </w:p>
          <w:p w:rsidR="00571668" w:rsidRDefault="00571668" w:rsidP="009A0E0E">
            <w:pPr>
              <w:rPr>
                <w:bCs/>
              </w:rPr>
            </w:pPr>
          </w:p>
          <w:p w:rsidR="00571668" w:rsidRDefault="00571668" w:rsidP="009A0E0E">
            <w:pPr>
              <w:rPr>
                <w:bCs/>
              </w:rPr>
            </w:pPr>
            <w:r>
              <w:rPr>
                <w:bCs/>
              </w:rPr>
              <w:lastRenderedPageBreak/>
              <w:t>To understand the importance of sewing during the Industrial Revolution</w:t>
            </w:r>
          </w:p>
          <w:p w:rsidR="007D69D8" w:rsidRPr="009A0E0E" w:rsidRDefault="007D69D8" w:rsidP="009A0E0E">
            <w:pPr>
              <w:rPr>
                <w:bCs/>
              </w:rPr>
            </w:pPr>
            <w:r>
              <w:rPr>
                <w:bCs/>
              </w:rPr>
              <w:t>(cross-curricular link with History)</w:t>
            </w:r>
          </w:p>
          <w:p w:rsidR="009A0E0E" w:rsidRDefault="009A0E0E" w:rsidP="009A0E0E">
            <w:pPr>
              <w:rPr>
                <w:bCs/>
              </w:rPr>
            </w:pPr>
          </w:p>
          <w:p w:rsidR="009A0E0E" w:rsidRPr="009A0E0E" w:rsidRDefault="009A0E0E" w:rsidP="009A0E0E">
            <w:pPr>
              <w:rPr>
                <w:b/>
                <w:bCs/>
                <w:color w:val="0070C0"/>
              </w:rPr>
            </w:pPr>
          </w:p>
          <w:p w:rsidR="00D6203A" w:rsidRPr="00DC3DB0" w:rsidRDefault="00D6203A" w:rsidP="00D6203A">
            <w:pPr>
              <w:rPr>
                <w:b/>
                <w:bCs/>
                <w:color w:val="0070C0"/>
              </w:rPr>
            </w:pPr>
            <w:r w:rsidRPr="00B60038">
              <w:rPr>
                <w:b/>
                <w:bCs/>
              </w:rPr>
              <w:t xml:space="preserve">Big Ideas: </w:t>
            </w:r>
            <w:r w:rsidRPr="00DC3DB0">
              <w:rPr>
                <w:b/>
                <w:bCs/>
                <w:color w:val="0070C0"/>
              </w:rPr>
              <w:t>S1, S2, S3</w:t>
            </w:r>
            <w:r>
              <w:rPr>
                <w:b/>
                <w:bCs/>
                <w:color w:val="0070C0"/>
              </w:rPr>
              <w:t xml:space="preserve">, </w:t>
            </w:r>
            <w:r w:rsidRPr="00B60038">
              <w:rPr>
                <w:b/>
                <w:bCs/>
                <w:color w:val="FF0000"/>
              </w:rPr>
              <w:t>A1, A3</w:t>
            </w:r>
          </w:p>
          <w:p w:rsidR="009A0E0E" w:rsidRPr="00B81E3C" w:rsidRDefault="009A0E0E" w:rsidP="009A0E0E"/>
        </w:tc>
        <w:tc>
          <w:tcPr>
            <w:tcW w:w="4707" w:type="dxa"/>
          </w:tcPr>
          <w:p w:rsidR="00B32073" w:rsidRPr="00930D10" w:rsidRDefault="00B32073" w:rsidP="00B32073">
            <w:pPr>
              <w:pStyle w:val="ListParagraph"/>
              <w:numPr>
                <w:ilvl w:val="0"/>
                <w:numId w:val="8"/>
              </w:numPr>
              <w:rPr>
                <w:i/>
              </w:rPr>
            </w:pPr>
            <w:r>
              <w:lastRenderedPageBreak/>
              <w:t xml:space="preserve">Find out about the artist’s background. </w:t>
            </w:r>
          </w:p>
          <w:p w:rsidR="00B32073" w:rsidRPr="00930D10" w:rsidRDefault="00B32073" w:rsidP="00B32073">
            <w:pPr>
              <w:pStyle w:val="ListParagraph"/>
              <w:numPr>
                <w:ilvl w:val="0"/>
                <w:numId w:val="8"/>
              </w:numPr>
              <w:rPr>
                <w:i/>
              </w:rPr>
            </w:pPr>
            <w:r>
              <w:t xml:space="preserve">Find out what materials and techniques the artist mainly used </w:t>
            </w:r>
          </w:p>
          <w:p w:rsidR="00B32073" w:rsidRPr="00930D10" w:rsidRDefault="00B32073" w:rsidP="00B32073">
            <w:pPr>
              <w:pStyle w:val="ListParagraph"/>
              <w:numPr>
                <w:ilvl w:val="0"/>
                <w:numId w:val="8"/>
              </w:numPr>
              <w:rPr>
                <w:i/>
              </w:rPr>
            </w:pPr>
            <w:r>
              <w:t xml:space="preserve">Look at a variety of the artists art work and discuss similarities and differences between the pieces </w:t>
            </w:r>
          </w:p>
          <w:p w:rsidR="00B32073" w:rsidRPr="00AC6159" w:rsidRDefault="00B32073" w:rsidP="00B32073">
            <w:pPr>
              <w:pStyle w:val="ListParagraph"/>
              <w:numPr>
                <w:ilvl w:val="0"/>
                <w:numId w:val="8"/>
              </w:numPr>
              <w:rPr>
                <w:i/>
              </w:rPr>
            </w:pPr>
            <w:r>
              <w:t>Children to discuss what they like and dislike about the art.</w:t>
            </w:r>
          </w:p>
          <w:p w:rsidR="00B32073" w:rsidRDefault="00B32073" w:rsidP="00B32073">
            <w:pPr>
              <w:pStyle w:val="ListParagraph"/>
              <w:numPr>
                <w:ilvl w:val="0"/>
                <w:numId w:val="8"/>
              </w:numPr>
            </w:pPr>
            <w:r>
              <w:t xml:space="preserve">Children to consider what the mood of a piece of art is by considering how it makes them feel when they are looking at it. Do they like the way the art makes them feel? </w:t>
            </w:r>
          </w:p>
          <w:p w:rsidR="00571668" w:rsidRDefault="00571668" w:rsidP="00571668"/>
          <w:p w:rsidR="00571668" w:rsidRDefault="00571668" w:rsidP="00571668"/>
          <w:p w:rsidR="00571668" w:rsidRDefault="00571668" w:rsidP="00571668"/>
          <w:p w:rsidR="00571668" w:rsidRDefault="00571668" w:rsidP="00571668">
            <w:pPr>
              <w:pStyle w:val="ListParagraph"/>
              <w:numPr>
                <w:ilvl w:val="0"/>
                <w:numId w:val="8"/>
              </w:numPr>
            </w:pPr>
            <w:r>
              <w:lastRenderedPageBreak/>
              <w:t>Find out about needlework during the Industrial revolution – a women’s world</w:t>
            </w:r>
          </w:p>
          <w:p w:rsidR="00571668" w:rsidRDefault="00571668" w:rsidP="00571668">
            <w:pPr>
              <w:pStyle w:val="ListParagraph"/>
              <w:numPr>
                <w:ilvl w:val="0"/>
                <w:numId w:val="8"/>
              </w:numPr>
            </w:pPr>
            <w:r>
              <w:t>Explore how the industrial revolution changed the way women sewed – invention of sewing machines</w:t>
            </w:r>
          </w:p>
          <w:p w:rsidR="00571668" w:rsidRPr="00AC6159" w:rsidRDefault="00571668" w:rsidP="00571668">
            <w:pPr>
              <w:pStyle w:val="ListParagraph"/>
              <w:numPr>
                <w:ilvl w:val="0"/>
                <w:numId w:val="8"/>
              </w:numPr>
            </w:pPr>
            <w:r>
              <w:t>Children to discuss how developments would have changed this art-form for the average woman</w:t>
            </w:r>
          </w:p>
        </w:tc>
        <w:tc>
          <w:tcPr>
            <w:tcW w:w="3402" w:type="dxa"/>
            <w:gridSpan w:val="2"/>
          </w:tcPr>
          <w:p w:rsidR="00B32073" w:rsidRDefault="00B32073" w:rsidP="00B32073">
            <w:pPr>
              <w:pStyle w:val="ListParagraph"/>
              <w:numPr>
                <w:ilvl w:val="0"/>
                <w:numId w:val="8"/>
              </w:numPr>
            </w:pPr>
            <w:r>
              <w:lastRenderedPageBreak/>
              <w:t>What materials did the artist mainly use?</w:t>
            </w:r>
          </w:p>
          <w:p w:rsidR="00B32073" w:rsidRDefault="00B32073" w:rsidP="00B32073">
            <w:pPr>
              <w:pStyle w:val="ListParagraph"/>
              <w:numPr>
                <w:ilvl w:val="0"/>
                <w:numId w:val="8"/>
              </w:numPr>
            </w:pPr>
            <w:r>
              <w:t>Are there any themes within the work?</w:t>
            </w:r>
          </w:p>
          <w:p w:rsidR="00B32073" w:rsidRDefault="00B32073" w:rsidP="00B32073">
            <w:pPr>
              <w:pStyle w:val="ListParagraph"/>
              <w:numPr>
                <w:ilvl w:val="0"/>
                <w:numId w:val="8"/>
              </w:numPr>
            </w:pPr>
            <w:r>
              <w:t>What is similar about the art?</w:t>
            </w:r>
          </w:p>
          <w:p w:rsidR="00B32073" w:rsidRDefault="00B32073" w:rsidP="00B32073">
            <w:pPr>
              <w:pStyle w:val="ListParagraph"/>
              <w:numPr>
                <w:ilvl w:val="0"/>
                <w:numId w:val="8"/>
              </w:numPr>
            </w:pPr>
            <w:r>
              <w:t>What is difference between the pieces?</w:t>
            </w:r>
          </w:p>
          <w:p w:rsidR="00B32073" w:rsidRDefault="00B32073" w:rsidP="00B32073">
            <w:pPr>
              <w:pStyle w:val="ListParagraph"/>
              <w:numPr>
                <w:ilvl w:val="0"/>
                <w:numId w:val="8"/>
              </w:numPr>
            </w:pPr>
            <w:r>
              <w:t>What do you like about the art? Why?</w:t>
            </w:r>
          </w:p>
          <w:p w:rsidR="00B32073" w:rsidRDefault="00B32073" w:rsidP="00B32073">
            <w:pPr>
              <w:pStyle w:val="ListParagraph"/>
              <w:numPr>
                <w:ilvl w:val="0"/>
                <w:numId w:val="8"/>
              </w:numPr>
            </w:pPr>
            <w:r w:rsidRPr="00AC6159">
              <w:t xml:space="preserve">How does the </w:t>
            </w:r>
            <w:r>
              <w:t>a</w:t>
            </w:r>
            <w:r w:rsidRPr="00AC6159">
              <w:t xml:space="preserve">rt </w:t>
            </w:r>
            <w:r>
              <w:t>create an atmosphere</w:t>
            </w:r>
          </w:p>
        </w:tc>
        <w:tc>
          <w:tcPr>
            <w:tcW w:w="2513" w:type="dxa"/>
            <w:gridSpan w:val="2"/>
          </w:tcPr>
          <w:p w:rsidR="00B32073" w:rsidRDefault="00B32073" w:rsidP="00B32073">
            <w:pPr>
              <w:pStyle w:val="ListParagraph"/>
              <w:numPr>
                <w:ilvl w:val="0"/>
                <w:numId w:val="15"/>
              </w:numPr>
              <w:ind w:left="204" w:hanging="142"/>
            </w:pPr>
            <w:r>
              <w:t xml:space="preserve">Say what art medium the artist used </w:t>
            </w:r>
          </w:p>
          <w:p w:rsidR="00B32073" w:rsidRDefault="00B32073" w:rsidP="00B32073">
            <w:pPr>
              <w:pStyle w:val="ListParagraph"/>
              <w:numPr>
                <w:ilvl w:val="0"/>
                <w:numId w:val="15"/>
              </w:numPr>
              <w:ind w:left="204" w:hanging="142"/>
            </w:pPr>
            <w:r>
              <w:t xml:space="preserve">Say what themes run through the art </w:t>
            </w:r>
          </w:p>
          <w:p w:rsidR="00B32073" w:rsidRDefault="00B32073" w:rsidP="00B32073">
            <w:pPr>
              <w:pStyle w:val="ListParagraph"/>
              <w:numPr>
                <w:ilvl w:val="0"/>
                <w:numId w:val="15"/>
              </w:numPr>
              <w:ind w:left="204" w:hanging="142"/>
            </w:pPr>
            <w:r>
              <w:t xml:space="preserve">Say what different moods are created in the work </w:t>
            </w:r>
          </w:p>
          <w:p w:rsidR="00B32073" w:rsidRPr="005772B0" w:rsidRDefault="00B32073" w:rsidP="00B32073">
            <w:pPr>
              <w:pStyle w:val="ListParagraph"/>
              <w:numPr>
                <w:ilvl w:val="0"/>
                <w:numId w:val="15"/>
              </w:numPr>
              <w:ind w:left="204" w:hanging="142"/>
            </w:pPr>
            <w:r>
              <w:t>Say what they like about the art giving a reason</w:t>
            </w:r>
          </w:p>
        </w:tc>
        <w:tc>
          <w:tcPr>
            <w:tcW w:w="2248" w:type="dxa"/>
          </w:tcPr>
          <w:p w:rsidR="00613B33" w:rsidRDefault="00CF3D2E" w:rsidP="00B32073">
            <w:hyperlink r:id="rId8" w:history="1">
              <w:r w:rsidR="00613B33" w:rsidRPr="004562E4">
                <w:rPr>
                  <w:rStyle w:val="Hyperlink"/>
                </w:rPr>
                <w:t>https://www.vam.ac.uk/articles/introducing-william-morris</w:t>
              </w:r>
            </w:hyperlink>
            <w:r w:rsidR="00613B33">
              <w:t xml:space="preserve"> Examples of work</w:t>
            </w:r>
          </w:p>
          <w:p w:rsidR="00571668" w:rsidRDefault="00CF3D2E" w:rsidP="00B32073">
            <w:hyperlink r:id="rId9" w:history="1">
              <w:r w:rsidR="00613B33" w:rsidRPr="004562E4">
                <w:rPr>
                  <w:rStyle w:val="Hyperlink"/>
                </w:rPr>
                <w:t>https://www.vam.ac.uk/collections/william-morris</w:t>
              </w:r>
            </w:hyperlink>
            <w:r w:rsidR="00613B33">
              <w:t xml:space="preserve"> </w:t>
            </w:r>
          </w:p>
          <w:p w:rsidR="00B32073" w:rsidRDefault="00613B33" w:rsidP="00B32073">
            <w:r>
              <w:rPr>
                <w:noProof/>
                <w:lang w:eastAsia="en-GB"/>
              </w:rPr>
              <w:lastRenderedPageBreak/>
              <w:drawing>
                <wp:inline distT="0" distB="0" distL="0" distR="0">
                  <wp:extent cx="2343150" cy="1479113"/>
                  <wp:effectExtent l="0" t="0" r="0" b="6985"/>
                  <wp:docPr id="7" name="Picture 7" descr="furnishing fab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rnishing fabri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52672" cy="1485124"/>
                          </a:xfrm>
                          <a:prstGeom prst="rect">
                            <a:avLst/>
                          </a:prstGeom>
                          <a:noFill/>
                          <a:ln>
                            <a:noFill/>
                          </a:ln>
                        </pic:spPr>
                      </pic:pic>
                    </a:graphicData>
                  </a:graphic>
                </wp:inline>
              </w:drawing>
            </w:r>
          </w:p>
          <w:p w:rsidR="00571668" w:rsidRDefault="00CF3D2E" w:rsidP="00B32073">
            <w:hyperlink r:id="rId11" w:history="1">
              <w:r w:rsidR="00571668" w:rsidRPr="004562E4">
                <w:rPr>
                  <w:rStyle w:val="Hyperlink"/>
                </w:rPr>
                <w:t>https://www.vam.ac.uk/blog/news/a-stitch-in-time-home-sewing-before-1900</w:t>
              </w:r>
            </w:hyperlink>
            <w:r w:rsidR="00571668">
              <w:t xml:space="preserve"> </w:t>
            </w:r>
          </w:p>
        </w:tc>
      </w:tr>
      <w:tr w:rsidR="00B32073" w:rsidTr="00FF6EA8">
        <w:trPr>
          <w:trHeight w:val="706"/>
        </w:trPr>
        <w:tc>
          <w:tcPr>
            <w:tcW w:w="2518" w:type="dxa"/>
          </w:tcPr>
          <w:p w:rsidR="00B32073" w:rsidRDefault="00B32073" w:rsidP="00B32073">
            <w:pPr>
              <w:rPr>
                <w:b/>
                <w:bCs/>
                <w:u w:val="single"/>
              </w:rPr>
            </w:pPr>
            <w:r>
              <w:rPr>
                <w:b/>
                <w:bCs/>
                <w:u w:val="single"/>
              </w:rPr>
              <w:lastRenderedPageBreak/>
              <w:t>Exploring and developing ideas:</w:t>
            </w:r>
          </w:p>
          <w:p w:rsidR="00D90A54" w:rsidRDefault="00D90A54" w:rsidP="009A0E0E">
            <w:pPr>
              <w:rPr>
                <w:bCs/>
              </w:rPr>
            </w:pPr>
          </w:p>
          <w:p w:rsidR="009A0E0E" w:rsidRDefault="00571668" w:rsidP="009A0E0E">
            <w:pPr>
              <w:rPr>
                <w:bCs/>
              </w:rPr>
            </w:pPr>
            <w:r>
              <w:rPr>
                <w:bCs/>
              </w:rPr>
              <w:t>To understand how to thread a needle and create a basic running stitch</w:t>
            </w:r>
          </w:p>
          <w:p w:rsidR="00571668" w:rsidRDefault="00571668" w:rsidP="009A0E0E">
            <w:pPr>
              <w:rPr>
                <w:bCs/>
              </w:rPr>
            </w:pPr>
          </w:p>
          <w:p w:rsidR="00571668" w:rsidRDefault="00571668" w:rsidP="009A0E0E">
            <w:pPr>
              <w:rPr>
                <w:bCs/>
              </w:rPr>
            </w:pPr>
            <w:r>
              <w:rPr>
                <w:bCs/>
              </w:rPr>
              <w:t>To explore different embroidery stitches and the patterns created by them</w:t>
            </w:r>
          </w:p>
          <w:p w:rsidR="007D69D8" w:rsidRDefault="007D69D8" w:rsidP="009A0E0E">
            <w:pPr>
              <w:rPr>
                <w:bCs/>
              </w:rPr>
            </w:pPr>
          </w:p>
          <w:p w:rsidR="007D69D8" w:rsidRDefault="007D69D8" w:rsidP="009A0E0E">
            <w:pPr>
              <w:rPr>
                <w:bCs/>
              </w:rPr>
            </w:pPr>
            <w:r>
              <w:rPr>
                <w:noProof/>
                <w:lang w:eastAsia="en-GB"/>
              </w:rPr>
              <w:drawing>
                <wp:inline distT="0" distB="0" distL="0" distR="0">
                  <wp:extent cx="1393902" cy="1143000"/>
                  <wp:effectExtent l="0" t="0" r="0" b="0"/>
                  <wp:docPr id="10" name="Picture 10" descr="8 Binca stitches ideas | embroidery stitches, embroidery patterns, cross  stitch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 Binca stitches ideas | embroidery stitches, embroidery patterns, cross  stitch for kid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95747" cy="1144513"/>
                          </a:xfrm>
                          <a:prstGeom prst="rect">
                            <a:avLst/>
                          </a:prstGeom>
                          <a:noFill/>
                          <a:ln>
                            <a:noFill/>
                          </a:ln>
                        </pic:spPr>
                      </pic:pic>
                    </a:graphicData>
                  </a:graphic>
                </wp:inline>
              </w:drawing>
            </w:r>
          </w:p>
          <w:p w:rsidR="009A0E0E" w:rsidRDefault="009A0E0E" w:rsidP="009A0E0E">
            <w:pPr>
              <w:rPr>
                <w:bCs/>
              </w:rPr>
            </w:pPr>
          </w:p>
          <w:p w:rsidR="00B32073" w:rsidRDefault="00CB626C" w:rsidP="00B32073">
            <w:r w:rsidRPr="00615DE9">
              <w:rPr>
                <w:b/>
              </w:rPr>
              <w:t xml:space="preserve">Big Ideas: </w:t>
            </w:r>
            <w:r w:rsidRPr="00E56EC3">
              <w:rPr>
                <w:b/>
                <w:color w:val="00B050"/>
              </w:rPr>
              <w:t>E1,</w:t>
            </w:r>
            <w:r>
              <w:rPr>
                <w:b/>
                <w:color w:val="00B050"/>
              </w:rPr>
              <w:t xml:space="preserve"> </w:t>
            </w:r>
            <w:r w:rsidRPr="00E56EC3">
              <w:rPr>
                <w:b/>
                <w:color w:val="00B050"/>
              </w:rPr>
              <w:t>E3</w:t>
            </w:r>
            <w:r>
              <w:rPr>
                <w:b/>
                <w:color w:val="00B050"/>
              </w:rPr>
              <w:t xml:space="preserve">, </w:t>
            </w:r>
            <w:r w:rsidRPr="00615DE9">
              <w:rPr>
                <w:b/>
                <w:color w:val="0070C0"/>
              </w:rPr>
              <w:t>S3</w:t>
            </w:r>
          </w:p>
          <w:p w:rsidR="00B32073" w:rsidRPr="00307379" w:rsidRDefault="00B32073" w:rsidP="00493D61"/>
        </w:tc>
        <w:tc>
          <w:tcPr>
            <w:tcW w:w="4707" w:type="dxa"/>
          </w:tcPr>
          <w:p w:rsidR="00BB78CE" w:rsidRDefault="007D69D8" w:rsidP="00B32073">
            <w:pPr>
              <w:pStyle w:val="ListParagraph"/>
              <w:numPr>
                <w:ilvl w:val="0"/>
                <w:numId w:val="6"/>
              </w:numPr>
            </w:pPr>
            <w:r>
              <w:t xml:space="preserve">Teacher to model </w:t>
            </w:r>
            <w:r w:rsidR="00605094">
              <w:t xml:space="preserve">and recap </w:t>
            </w:r>
            <w:r>
              <w:t>how to thread a needle and tie off the thread.</w:t>
            </w:r>
          </w:p>
          <w:p w:rsidR="00E87DAA" w:rsidRDefault="007D69D8" w:rsidP="00B32073">
            <w:pPr>
              <w:pStyle w:val="ListParagraph"/>
              <w:numPr>
                <w:ilvl w:val="0"/>
                <w:numId w:val="6"/>
              </w:numPr>
            </w:pPr>
            <w:r>
              <w:t xml:space="preserve">Use video to </w:t>
            </w:r>
            <w:r w:rsidR="00605094">
              <w:t>recap with</w:t>
            </w:r>
            <w:r>
              <w:t xml:space="preserve"> children how to create a basic running stitch.</w:t>
            </w:r>
          </w:p>
          <w:p w:rsidR="007D69D8" w:rsidRDefault="007D69D8" w:rsidP="00B32073">
            <w:pPr>
              <w:pStyle w:val="ListParagraph"/>
              <w:numPr>
                <w:ilvl w:val="0"/>
                <w:numId w:val="6"/>
              </w:numPr>
            </w:pPr>
            <w:r>
              <w:t>Children to practice and explore different ways of creating a running stitch – e.g. colour of thread, length of stitches, gaps between stitches. Extension is to try and create a shape using a running stitch.</w:t>
            </w:r>
          </w:p>
          <w:p w:rsidR="007D69D8" w:rsidRDefault="007D69D8" w:rsidP="00B32073">
            <w:pPr>
              <w:pStyle w:val="ListParagraph"/>
              <w:numPr>
                <w:ilvl w:val="0"/>
                <w:numId w:val="6"/>
              </w:numPr>
            </w:pPr>
            <w:r>
              <w:t>Children to explore other types of stitches. Use videos to model how to create these stitches.</w:t>
            </w:r>
          </w:p>
          <w:p w:rsidR="007D69D8" w:rsidRDefault="007D69D8" w:rsidP="00B32073">
            <w:pPr>
              <w:pStyle w:val="ListParagraph"/>
              <w:numPr>
                <w:ilvl w:val="0"/>
                <w:numId w:val="6"/>
              </w:numPr>
            </w:pPr>
            <w:r>
              <w:t xml:space="preserve">Outcome – all children to have a piece of </w:t>
            </w:r>
            <w:proofErr w:type="spellStart"/>
            <w:r>
              <w:t>binca</w:t>
            </w:r>
            <w:proofErr w:type="spellEnd"/>
            <w:r>
              <w:t xml:space="preserve"> with a variety of stitches on. Stick into sketchbook and label stitches. Children to evaluate which they liked the best/found easiest to sew/think is the most visually interesting.</w:t>
            </w:r>
          </w:p>
        </w:tc>
        <w:tc>
          <w:tcPr>
            <w:tcW w:w="3402" w:type="dxa"/>
            <w:gridSpan w:val="2"/>
          </w:tcPr>
          <w:p w:rsidR="00E87DAA" w:rsidRDefault="007D69D8" w:rsidP="001F698E">
            <w:pPr>
              <w:pStyle w:val="ListParagraph"/>
              <w:numPr>
                <w:ilvl w:val="0"/>
                <w:numId w:val="6"/>
              </w:numPr>
            </w:pPr>
            <w:r>
              <w:t>How can stitch length/size of gaps between stitches make a piece of sewing more interesting?</w:t>
            </w:r>
          </w:p>
          <w:p w:rsidR="007D69D8" w:rsidRDefault="007D69D8" w:rsidP="001F698E">
            <w:pPr>
              <w:pStyle w:val="ListParagraph"/>
              <w:numPr>
                <w:ilvl w:val="0"/>
                <w:numId w:val="6"/>
              </w:numPr>
            </w:pPr>
            <w:r>
              <w:t>How could you vary a stitch?</w:t>
            </w:r>
          </w:p>
          <w:p w:rsidR="007D69D8" w:rsidRDefault="007D69D8" w:rsidP="001F698E">
            <w:pPr>
              <w:pStyle w:val="ListParagraph"/>
              <w:numPr>
                <w:ilvl w:val="0"/>
                <w:numId w:val="6"/>
              </w:numPr>
            </w:pPr>
            <w:r>
              <w:t>What might be the most appropriate stitch for text embroidery? How about an image?</w:t>
            </w:r>
          </w:p>
        </w:tc>
        <w:tc>
          <w:tcPr>
            <w:tcW w:w="2513" w:type="dxa"/>
            <w:gridSpan w:val="2"/>
          </w:tcPr>
          <w:p w:rsidR="007D69D8" w:rsidRDefault="007D69D8" w:rsidP="007D69D8">
            <w:pPr>
              <w:pStyle w:val="ListParagraph"/>
              <w:numPr>
                <w:ilvl w:val="0"/>
                <w:numId w:val="9"/>
              </w:numPr>
              <w:ind w:left="176" w:hanging="142"/>
            </w:pPr>
            <w:r>
              <w:t>Thread a needle</w:t>
            </w:r>
          </w:p>
          <w:p w:rsidR="007D69D8" w:rsidRDefault="00E87DAA" w:rsidP="007D69D8">
            <w:pPr>
              <w:pStyle w:val="ListParagraph"/>
              <w:numPr>
                <w:ilvl w:val="0"/>
                <w:numId w:val="9"/>
              </w:numPr>
              <w:ind w:left="176" w:hanging="142"/>
            </w:pPr>
            <w:r>
              <w:t xml:space="preserve">Say how to </w:t>
            </w:r>
            <w:r w:rsidR="007D69D8">
              <w:t>create a running stitch</w:t>
            </w:r>
          </w:p>
          <w:p w:rsidR="00E87DAA" w:rsidRDefault="007D69D8" w:rsidP="007D69D8">
            <w:pPr>
              <w:pStyle w:val="ListParagraph"/>
              <w:numPr>
                <w:ilvl w:val="0"/>
                <w:numId w:val="9"/>
              </w:numPr>
              <w:ind w:left="176" w:hanging="142"/>
            </w:pPr>
            <w:r>
              <w:t>Sew at least three different stitches successfully</w:t>
            </w:r>
            <w:r w:rsidR="00E87DAA">
              <w:t xml:space="preserve"> </w:t>
            </w:r>
          </w:p>
          <w:p w:rsidR="007D69D8" w:rsidRDefault="007D69D8" w:rsidP="007D69D8">
            <w:pPr>
              <w:pStyle w:val="ListParagraph"/>
              <w:numPr>
                <w:ilvl w:val="0"/>
                <w:numId w:val="9"/>
              </w:numPr>
              <w:ind w:left="176" w:hanging="142"/>
            </w:pPr>
            <w:r>
              <w:t>Create a simple design using a running stitch</w:t>
            </w:r>
          </w:p>
        </w:tc>
        <w:tc>
          <w:tcPr>
            <w:tcW w:w="2248" w:type="dxa"/>
          </w:tcPr>
          <w:p w:rsidR="00572906" w:rsidRDefault="00CF3D2E" w:rsidP="004477C6">
            <w:hyperlink r:id="rId13" w:anchor="kpvalbx=_VkHXYLrfBpyJ1fAP6om_2AQ77" w:history="1">
              <w:r w:rsidR="007D69D8" w:rsidRPr="004562E4">
                <w:rPr>
                  <w:rStyle w:val="Hyperlink"/>
                </w:rPr>
                <w:t>https://www.google.com/search?safe=strict&amp;rlz=1C1GCEA_enGB909GB909&amp;q=running+stitch+on+binca&amp;spell=1&amp;sa=X&amp;ved=2ahUKEwj30q3DyLXxAhXEnVwKHcGdDXUQBSgAegQIARAx&amp;biw=1440&amp;bih=757#kpvalbx=_VkHXYLrfBpyJ1fAP6om_2AQ77</w:t>
              </w:r>
            </w:hyperlink>
            <w:r w:rsidR="007D69D8">
              <w:t xml:space="preserve"> </w:t>
            </w:r>
          </w:p>
          <w:p w:rsidR="007D69D8" w:rsidRDefault="00CF3D2E" w:rsidP="004477C6">
            <w:hyperlink r:id="rId14" w:history="1">
              <w:r w:rsidR="007D69D8" w:rsidRPr="004562E4">
                <w:rPr>
                  <w:rStyle w:val="Hyperlink"/>
                </w:rPr>
                <w:t>https://www.youtube.com/watch?v=TXa88M5_ke0</w:t>
              </w:r>
            </w:hyperlink>
            <w:r w:rsidR="007D69D8">
              <w:t xml:space="preserve"> </w:t>
            </w:r>
          </w:p>
          <w:p w:rsidR="007D69D8" w:rsidRDefault="00CF3D2E" w:rsidP="004477C6">
            <w:hyperlink r:id="rId15" w:history="1">
              <w:r w:rsidR="007D69D8" w:rsidRPr="004562E4">
                <w:rPr>
                  <w:rStyle w:val="Hyperlink"/>
                </w:rPr>
                <w:t>https://www.youtube.com/watch?v=GcYh-d9eWGE</w:t>
              </w:r>
            </w:hyperlink>
            <w:r w:rsidR="007D69D8">
              <w:t xml:space="preserve"> </w:t>
            </w:r>
          </w:p>
          <w:p w:rsidR="007D69D8" w:rsidRDefault="007D69D8" w:rsidP="004477C6">
            <w:proofErr w:type="spellStart"/>
            <w:r>
              <w:t>Binca</w:t>
            </w:r>
            <w:proofErr w:type="spellEnd"/>
          </w:p>
          <w:p w:rsidR="007D69D8" w:rsidRDefault="007D69D8" w:rsidP="004477C6">
            <w:r>
              <w:t>Cotton thread</w:t>
            </w:r>
          </w:p>
          <w:p w:rsidR="007D69D8" w:rsidRDefault="007D69D8" w:rsidP="004477C6">
            <w:r>
              <w:t>Needles</w:t>
            </w:r>
          </w:p>
          <w:p w:rsidR="007D69D8" w:rsidRDefault="007D69D8" w:rsidP="004477C6">
            <w:r>
              <w:t>Scissors</w:t>
            </w:r>
          </w:p>
        </w:tc>
      </w:tr>
      <w:tr w:rsidR="00B32073" w:rsidTr="00FF6EA8">
        <w:trPr>
          <w:trHeight w:val="468"/>
        </w:trPr>
        <w:tc>
          <w:tcPr>
            <w:tcW w:w="2518" w:type="dxa"/>
          </w:tcPr>
          <w:p w:rsidR="00B32073" w:rsidRDefault="00B32073" w:rsidP="00B32073">
            <w:pPr>
              <w:rPr>
                <w:b/>
                <w:bCs/>
                <w:u w:val="single"/>
              </w:rPr>
            </w:pPr>
            <w:r>
              <w:rPr>
                <w:b/>
                <w:bCs/>
                <w:u w:val="single"/>
              </w:rPr>
              <w:t>Investigating and making art:</w:t>
            </w:r>
          </w:p>
          <w:p w:rsidR="00B32073" w:rsidRDefault="00B32073" w:rsidP="00B32073"/>
          <w:p w:rsidR="00D90A54" w:rsidRDefault="00D90A54" w:rsidP="00B32073">
            <w:r w:rsidRPr="00D90A54">
              <w:lastRenderedPageBreak/>
              <w:t xml:space="preserve">To select appropriate </w:t>
            </w:r>
            <w:r w:rsidR="00571668">
              <w:t>stitches</w:t>
            </w:r>
            <w:r w:rsidRPr="00D90A54">
              <w:t xml:space="preserve"> to achieve a specific effect</w:t>
            </w:r>
          </w:p>
          <w:p w:rsidR="009A0E0E" w:rsidRDefault="009A0E0E" w:rsidP="00662477"/>
          <w:p w:rsidR="00B32073" w:rsidRPr="00B81E3C" w:rsidRDefault="005971CF" w:rsidP="0050613B">
            <w:r w:rsidRPr="000C5A7F">
              <w:rPr>
                <w:b/>
              </w:rPr>
              <w:t xml:space="preserve">Big Ideas: </w:t>
            </w:r>
            <w:r w:rsidRPr="00DC3DB0">
              <w:rPr>
                <w:b/>
                <w:color w:val="00B050"/>
              </w:rPr>
              <w:t>E2</w:t>
            </w:r>
            <w:r>
              <w:rPr>
                <w:b/>
                <w:color w:val="00B050"/>
              </w:rPr>
              <w:t xml:space="preserve">, </w:t>
            </w:r>
            <w:r w:rsidRPr="00374991">
              <w:rPr>
                <w:b/>
                <w:color w:val="7030A0"/>
              </w:rPr>
              <w:t>C1, C2</w:t>
            </w:r>
          </w:p>
        </w:tc>
        <w:tc>
          <w:tcPr>
            <w:tcW w:w="4707" w:type="dxa"/>
          </w:tcPr>
          <w:p w:rsidR="00572906" w:rsidRDefault="00572906" w:rsidP="007D69D8">
            <w:pPr>
              <w:pStyle w:val="ListParagraph"/>
              <w:numPr>
                <w:ilvl w:val="0"/>
                <w:numId w:val="17"/>
              </w:numPr>
            </w:pPr>
            <w:r>
              <w:lastRenderedPageBreak/>
              <w:t xml:space="preserve">Children to choose a </w:t>
            </w:r>
            <w:r w:rsidR="007D69D8">
              <w:t>stitch for their final piece – a name label.</w:t>
            </w:r>
          </w:p>
          <w:p w:rsidR="007D69D8" w:rsidRDefault="007D69D8" w:rsidP="00E377CC">
            <w:pPr>
              <w:pStyle w:val="ListParagraph"/>
              <w:numPr>
                <w:ilvl w:val="0"/>
                <w:numId w:val="17"/>
              </w:numPr>
            </w:pPr>
            <w:r>
              <w:lastRenderedPageBreak/>
              <w:t xml:space="preserve">Children to choose this by investigating different ways of sewing </w:t>
            </w:r>
            <w:r w:rsidR="00E377CC">
              <w:t>the first letter of their name.</w:t>
            </w:r>
          </w:p>
          <w:p w:rsidR="00E377CC" w:rsidRDefault="00E377CC" w:rsidP="00E377CC">
            <w:pPr>
              <w:pStyle w:val="ListParagraph"/>
              <w:numPr>
                <w:ilvl w:val="0"/>
                <w:numId w:val="17"/>
              </w:numPr>
            </w:pPr>
            <w:r>
              <w:t>Vary colour, stitch type, size of stitch, decoration around the letter.</w:t>
            </w:r>
          </w:p>
          <w:p w:rsidR="00E377CC" w:rsidRDefault="00E377CC" w:rsidP="00E377CC">
            <w:pPr>
              <w:pStyle w:val="ListParagraph"/>
              <w:numPr>
                <w:ilvl w:val="0"/>
                <w:numId w:val="17"/>
              </w:numPr>
            </w:pPr>
            <w:r>
              <w:t>Children to sketch out their final design on a piece of paper to then sew in following lesson.</w:t>
            </w:r>
          </w:p>
        </w:tc>
        <w:tc>
          <w:tcPr>
            <w:tcW w:w="3402" w:type="dxa"/>
            <w:gridSpan w:val="2"/>
          </w:tcPr>
          <w:p w:rsidR="00B80D74" w:rsidRDefault="00E377CC" w:rsidP="00B533A4">
            <w:pPr>
              <w:pStyle w:val="ListParagraph"/>
              <w:numPr>
                <w:ilvl w:val="0"/>
                <w:numId w:val="17"/>
              </w:numPr>
            </w:pPr>
            <w:r>
              <w:lastRenderedPageBreak/>
              <w:t>To make your name legible what will you need to do?</w:t>
            </w:r>
          </w:p>
          <w:p w:rsidR="00E377CC" w:rsidRDefault="00E377CC" w:rsidP="00B533A4">
            <w:pPr>
              <w:pStyle w:val="ListParagraph"/>
              <w:numPr>
                <w:ilvl w:val="0"/>
                <w:numId w:val="17"/>
              </w:numPr>
            </w:pPr>
            <w:r>
              <w:lastRenderedPageBreak/>
              <w:t>What designs might you have around the label?</w:t>
            </w:r>
          </w:p>
          <w:p w:rsidR="00E92862" w:rsidRDefault="00E377CC" w:rsidP="00B533A4">
            <w:pPr>
              <w:pStyle w:val="ListParagraph"/>
              <w:numPr>
                <w:ilvl w:val="0"/>
                <w:numId w:val="17"/>
              </w:numPr>
            </w:pPr>
            <w:r>
              <w:t>What colours will you choose and why?</w:t>
            </w:r>
            <w:r w:rsidR="00E92862">
              <w:t xml:space="preserve"> </w:t>
            </w:r>
          </w:p>
        </w:tc>
        <w:tc>
          <w:tcPr>
            <w:tcW w:w="2513" w:type="dxa"/>
            <w:gridSpan w:val="2"/>
          </w:tcPr>
          <w:p w:rsidR="005D46D6" w:rsidRDefault="00E377CC" w:rsidP="00BB78CE">
            <w:pPr>
              <w:pStyle w:val="ListParagraph"/>
              <w:numPr>
                <w:ilvl w:val="0"/>
                <w:numId w:val="17"/>
              </w:numPr>
              <w:ind w:left="172" w:hanging="172"/>
            </w:pPr>
            <w:r>
              <w:lastRenderedPageBreak/>
              <w:t>Choose final stitch for their label (or a combination)</w:t>
            </w:r>
          </w:p>
          <w:p w:rsidR="00E377CC" w:rsidRDefault="00E377CC" w:rsidP="00BB78CE">
            <w:pPr>
              <w:pStyle w:val="ListParagraph"/>
              <w:numPr>
                <w:ilvl w:val="0"/>
                <w:numId w:val="17"/>
              </w:numPr>
              <w:ind w:left="172" w:hanging="172"/>
            </w:pPr>
            <w:r>
              <w:lastRenderedPageBreak/>
              <w:t>Sketch out their design</w:t>
            </w:r>
          </w:p>
          <w:p w:rsidR="00E92862" w:rsidRDefault="00E92862" w:rsidP="00E92862">
            <w:pPr>
              <w:pStyle w:val="ListParagraph"/>
              <w:ind w:left="172"/>
            </w:pPr>
          </w:p>
        </w:tc>
        <w:tc>
          <w:tcPr>
            <w:tcW w:w="2248" w:type="dxa"/>
          </w:tcPr>
          <w:p w:rsidR="00E377CC" w:rsidRDefault="00E377CC" w:rsidP="00E377CC">
            <w:proofErr w:type="spellStart"/>
            <w:r>
              <w:lastRenderedPageBreak/>
              <w:t>Binca</w:t>
            </w:r>
            <w:proofErr w:type="spellEnd"/>
          </w:p>
          <w:p w:rsidR="00E377CC" w:rsidRDefault="00E377CC" w:rsidP="00E377CC">
            <w:r>
              <w:t>Cotton thread</w:t>
            </w:r>
          </w:p>
          <w:p w:rsidR="00E377CC" w:rsidRDefault="00E377CC" w:rsidP="00E377CC">
            <w:r>
              <w:t>Needles</w:t>
            </w:r>
          </w:p>
          <w:p w:rsidR="00572906" w:rsidRDefault="00E377CC" w:rsidP="00E377CC">
            <w:r>
              <w:lastRenderedPageBreak/>
              <w:t>Scissors</w:t>
            </w:r>
          </w:p>
          <w:p w:rsidR="00E377CC" w:rsidRDefault="00E377CC" w:rsidP="00E377CC">
            <w:r>
              <w:t>Sketchbooks</w:t>
            </w:r>
          </w:p>
          <w:p w:rsidR="00E377CC" w:rsidRDefault="00E377CC" w:rsidP="00E377CC">
            <w:r>
              <w:t>Pencils</w:t>
            </w:r>
          </w:p>
        </w:tc>
      </w:tr>
      <w:tr w:rsidR="00B32073" w:rsidTr="00FF6EA8">
        <w:trPr>
          <w:trHeight w:val="468"/>
        </w:trPr>
        <w:tc>
          <w:tcPr>
            <w:tcW w:w="2518" w:type="dxa"/>
          </w:tcPr>
          <w:p w:rsidR="0050613B" w:rsidRDefault="003330B4" w:rsidP="00B32073">
            <w:pPr>
              <w:ind w:left="22"/>
            </w:pPr>
            <w:r>
              <w:lastRenderedPageBreak/>
              <w:t xml:space="preserve">To create </w:t>
            </w:r>
            <w:r w:rsidR="00571668">
              <w:t>name label</w:t>
            </w:r>
          </w:p>
          <w:p w:rsidR="00B32073" w:rsidRDefault="00B32073" w:rsidP="00B32073">
            <w:pPr>
              <w:ind w:left="22"/>
              <w:rPr>
                <w:b/>
                <w:color w:val="0070C0"/>
              </w:rPr>
            </w:pPr>
            <w:r w:rsidRPr="00A66C53">
              <w:rPr>
                <w:b/>
                <w:color w:val="0070C0"/>
              </w:rPr>
              <w:t>(Context</w:t>
            </w:r>
            <w:r w:rsidR="0050613B">
              <w:rPr>
                <w:b/>
                <w:color w:val="0070C0"/>
              </w:rPr>
              <w:t>-</w:t>
            </w:r>
            <w:r w:rsidR="00042D28">
              <w:rPr>
                <w:b/>
                <w:color w:val="0070C0"/>
              </w:rPr>
              <w:t xml:space="preserve"> </w:t>
            </w:r>
            <w:r w:rsidR="00571668">
              <w:rPr>
                <w:b/>
                <w:color w:val="0070C0"/>
              </w:rPr>
              <w:t>stitching an embroidered name label</w:t>
            </w:r>
            <w:r w:rsidRPr="00A66C53">
              <w:rPr>
                <w:b/>
                <w:color w:val="0070C0"/>
              </w:rPr>
              <w:t xml:space="preserve">) </w:t>
            </w:r>
          </w:p>
          <w:p w:rsidR="009E2971" w:rsidRDefault="009E2971" w:rsidP="00B32073">
            <w:pPr>
              <w:ind w:left="22"/>
              <w:rPr>
                <w:b/>
                <w:color w:val="0070C0"/>
              </w:rPr>
            </w:pPr>
          </w:p>
          <w:p w:rsidR="005971CF" w:rsidRPr="00DC3DB0" w:rsidRDefault="005971CF" w:rsidP="005971CF">
            <w:pPr>
              <w:ind w:left="22"/>
              <w:rPr>
                <w:b/>
                <w:color w:val="7030A0"/>
              </w:rPr>
            </w:pPr>
            <w:r w:rsidRPr="006E2A26">
              <w:rPr>
                <w:b/>
              </w:rPr>
              <w:t xml:space="preserve">Big Ideas: </w:t>
            </w:r>
            <w:r w:rsidRPr="00DC3DB0">
              <w:rPr>
                <w:b/>
                <w:color w:val="7030A0"/>
              </w:rPr>
              <w:t>C1, C2</w:t>
            </w:r>
          </w:p>
          <w:p w:rsidR="004477C6" w:rsidRDefault="004477C6" w:rsidP="00B32073"/>
          <w:p w:rsidR="00B32073" w:rsidRDefault="00B32073" w:rsidP="00662477">
            <w:pPr>
              <w:rPr>
                <w:b/>
                <w:bCs/>
                <w:u w:val="single"/>
              </w:rPr>
            </w:pPr>
          </w:p>
        </w:tc>
        <w:tc>
          <w:tcPr>
            <w:tcW w:w="4707" w:type="dxa"/>
          </w:tcPr>
          <w:p w:rsidR="00EF44B8" w:rsidRDefault="00EF44B8" w:rsidP="00E377CC">
            <w:pPr>
              <w:pStyle w:val="ListParagraph"/>
              <w:numPr>
                <w:ilvl w:val="0"/>
                <w:numId w:val="17"/>
              </w:numPr>
            </w:pPr>
            <w:r>
              <w:t xml:space="preserve">Children to spend time </w:t>
            </w:r>
            <w:r w:rsidR="00E377CC">
              <w:t>sewing a name label using their chosen stitch and thread colour.</w:t>
            </w:r>
          </w:p>
          <w:p w:rsidR="00E377CC" w:rsidRDefault="00E377CC" w:rsidP="00E377CC">
            <w:pPr>
              <w:pStyle w:val="ListParagraph"/>
              <w:numPr>
                <w:ilvl w:val="0"/>
                <w:numId w:val="17"/>
              </w:numPr>
            </w:pPr>
            <w:r>
              <w:t>Children can decorate their label with designs around the outside.</w:t>
            </w:r>
          </w:p>
        </w:tc>
        <w:tc>
          <w:tcPr>
            <w:tcW w:w="3402" w:type="dxa"/>
            <w:gridSpan w:val="2"/>
          </w:tcPr>
          <w:p w:rsidR="00B533A4" w:rsidRDefault="00EF44B8" w:rsidP="00B32073">
            <w:pPr>
              <w:pStyle w:val="ListParagraph"/>
              <w:numPr>
                <w:ilvl w:val="0"/>
                <w:numId w:val="17"/>
              </w:numPr>
              <w:ind w:left="272" w:hanging="272"/>
            </w:pPr>
            <w:r>
              <w:t xml:space="preserve">How will I ensure </w:t>
            </w:r>
            <w:r w:rsidR="00E377CC">
              <w:t>my name can be read</w:t>
            </w:r>
            <w:r>
              <w:t>?</w:t>
            </w:r>
          </w:p>
          <w:p w:rsidR="00EF44B8" w:rsidRDefault="00EF44B8" w:rsidP="00B32073">
            <w:pPr>
              <w:pStyle w:val="ListParagraph"/>
              <w:numPr>
                <w:ilvl w:val="0"/>
                <w:numId w:val="17"/>
              </w:numPr>
              <w:ind w:left="272" w:hanging="272"/>
            </w:pPr>
            <w:r>
              <w:t>What techniques will I use?</w:t>
            </w:r>
          </w:p>
          <w:p w:rsidR="00EF44B8" w:rsidRDefault="00EF44B8" w:rsidP="00B32073">
            <w:pPr>
              <w:pStyle w:val="ListParagraph"/>
              <w:numPr>
                <w:ilvl w:val="0"/>
                <w:numId w:val="17"/>
              </w:numPr>
              <w:ind w:left="272" w:hanging="272"/>
            </w:pPr>
            <w:r>
              <w:t xml:space="preserve">What </w:t>
            </w:r>
            <w:r w:rsidR="00E377CC">
              <w:t>stitches</w:t>
            </w:r>
            <w:r>
              <w:t xml:space="preserve"> will I use?</w:t>
            </w:r>
          </w:p>
          <w:p w:rsidR="00EF44B8" w:rsidRDefault="00EF44B8" w:rsidP="00E377CC"/>
        </w:tc>
        <w:tc>
          <w:tcPr>
            <w:tcW w:w="2513" w:type="dxa"/>
            <w:gridSpan w:val="2"/>
          </w:tcPr>
          <w:p w:rsidR="000A6690" w:rsidRDefault="00EF44B8" w:rsidP="00B533A4">
            <w:pPr>
              <w:pStyle w:val="ListParagraph"/>
              <w:numPr>
                <w:ilvl w:val="0"/>
                <w:numId w:val="17"/>
              </w:numPr>
              <w:ind w:left="172" w:hanging="172"/>
            </w:pPr>
            <w:r>
              <w:t xml:space="preserve">Explain their thought process for their final piece </w:t>
            </w:r>
          </w:p>
        </w:tc>
        <w:tc>
          <w:tcPr>
            <w:tcW w:w="2248" w:type="dxa"/>
          </w:tcPr>
          <w:p w:rsidR="00EF44B8" w:rsidRDefault="00E377CC" w:rsidP="00EF44B8">
            <w:proofErr w:type="spellStart"/>
            <w:r>
              <w:t>Binca</w:t>
            </w:r>
            <w:proofErr w:type="spellEnd"/>
          </w:p>
          <w:p w:rsidR="00E377CC" w:rsidRDefault="00E377CC" w:rsidP="00EF44B8">
            <w:r>
              <w:t>Cotton thread</w:t>
            </w:r>
          </w:p>
          <w:p w:rsidR="00E377CC" w:rsidRDefault="00E377CC" w:rsidP="00EF44B8">
            <w:r>
              <w:t>Needles</w:t>
            </w:r>
          </w:p>
          <w:p w:rsidR="00E377CC" w:rsidRDefault="00E377CC" w:rsidP="00EF44B8">
            <w:r>
              <w:t>Scissors</w:t>
            </w:r>
          </w:p>
        </w:tc>
      </w:tr>
      <w:tr w:rsidR="00B32073" w:rsidTr="00FF6EA8">
        <w:trPr>
          <w:trHeight w:val="1186"/>
        </w:trPr>
        <w:tc>
          <w:tcPr>
            <w:tcW w:w="2518" w:type="dxa"/>
          </w:tcPr>
          <w:p w:rsidR="00B32073" w:rsidRDefault="00B32073" w:rsidP="00B32073">
            <w:pPr>
              <w:rPr>
                <w:b/>
                <w:bCs/>
                <w:u w:val="single"/>
              </w:rPr>
            </w:pPr>
            <w:r>
              <w:rPr>
                <w:b/>
                <w:bCs/>
                <w:u w:val="single"/>
              </w:rPr>
              <w:t>Evaluating and developing art:</w:t>
            </w:r>
          </w:p>
          <w:p w:rsidR="00B32073" w:rsidRDefault="00B32073" w:rsidP="00B32073"/>
          <w:p w:rsidR="009E2971" w:rsidRPr="009E2971" w:rsidRDefault="009E2971" w:rsidP="009E2971">
            <w:pPr>
              <w:rPr>
                <w:bCs/>
                <w:szCs w:val="20"/>
              </w:rPr>
            </w:pPr>
            <w:r w:rsidRPr="009E2971">
              <w:rPr>
                <w:bCs/>
                <w:szCs w:val="20"/>
              </w:rPr>
              <w:t xml:space="preserve">To discuss the overall effect of the finished product </w:t>
            </w:r>
          </w:p>
          <w:p w:rsidR="009E2971" w:rsidRDefault="009E2971" w:rsidP="009E2971">
            <w:pPr>
              <w:rPr>
                <w:bCs/>
                <w:szCs w:val="20"/>
              </w:rPr>
            </w:pPr>
          </w:p>
          <w:p w:rsidR="00B32073" w:rsidRDefault="009E2971" w:rsidP="009E2971">
            <w:r w:rsidRPr="009E2971">
              <w:rPr>
                <w:bCs/>
                <w:szCs w:val="20"/>
              </w:rPr>
              <w:t xml:space="preserve">To describe the design process and justify why techniques and effects were used </w:t>
            </w:r>
          </w:p>
          <w:p w:rsidR="009E2971" w:rsidRDefault="009E2971" w:rsidP="00662477"/>
          <w:p w:rsidR="009E2971" w:rsidRPr="009E2971" w:rsidRDefault="00335652" w:rsidP="00662477">
            <w:pPr>
              <w:rPr>
                <w:b/>
              </w:rPr>
            </w:pPr>
            <w:r w:rsidRPr="00FB43D6">
              <w:rPr>
                <w:b/>
                <w:bCs/>
              </w:rPr>
              <w:t xml:space="preserve">Big Ideas: </w:t>
            </w:r>
            <w:r w:rsidRPr="00DC3DB0">
              <w:rPr>
                <w:b/>
                <w:bCs/>
                <w:color w:val="FF0000"/>
              </w:rPr>
              <w:t>A1, A2, A3</w:t>
            </w:r>
          </w:p>
        </w:tc>
        <w:tc>
          <w:tcPr>
            <w:tcW w:w="4707" w:type="dxa"/>
          </w:tcPr>
          <w:p w:rsidR="00B32073" w:rsidRDefault="00B32073" w:rsidP="00B32073">
            <w:pPr>
              <w:pStyle w:val="ListParagraph"/>
              <w:numPr>
                <w:ilvl w:val="0"/>
                <w:numId w:val="10"/>
              </w:numPr>
            </w:pPr>
            <w:r>
              <w:t xml:space="preserve">Discuss what reflection is </w:t>
            </w:r>
          </w:p>
          <w:p w:rsidR="00B32073" w:rsidRDefault="00B32073" w:rsidP="00B32073">
            <w:pPr>
              <w:pStyle w:val="ListParagraph"/>
              <w:numPr>
                <w:ilvl w:val="0"/>
                <w:numId w:val="10"/>
              </w:numPr>
            </w:pPr>
            <w:r>
              <w:t>Talk partner work to discuss what things went well, why are you proud of your work?</w:t>
            </w:r>
          </w:p>
          <w:p w:rsidR="00B32073" w:rsidRDefault="00B32073" w:rsidP="00B32073">
            <w:pPr>
              <w:pStyle w:val="ListParagraph"/>
              <w:numPr>
                <w:ilvl w:val="0"/>
                <w:numId w:val="10"/>
              </w:numPr>
            </w:pPr>
            <w:r>
              <w:t>Encourage the children to think about why they like a particular aspect of their work relating to what impact it has had on their finished product.</w:t>
            </w:r>
          </w:p>
          <w:p w:rsidR="00B32073" w:rsidRDefault="00B32073" w:rsidP="00B32073">
            <w:pPr>
              <w:pStyle w:val="ListParagraph"/>
              <w:numPr>
                <w:ilvl w:val="0"/>
                <w:numId w:val="10"/>
              </w:numPr>
            </w:pPr>
            <w:r>
              <w:t>Discuss how in order to get better at something we now have to reflect on what we could change for next time.</w:t>
            </w:r>
          </w:p>
          <w:p w:rsidR="00B32073" w:rsidRDefault="00B32073" w:rsidP="006A52B4">
            <w:pPr>
              <w:pStyle w:val="ListParagraph"/>
              <w:numPr>
                <w:ilvl w:val="0"/>
                <w:numId w:val="10"/>
              </w:numPr>
            </w:pPr>
            <w:r>
              <w:t xml:space="preserve">Talk partner work to discuss </w:t>
            </w:r>
            <w:r w:rsidR="00CF3A17">
              <w:t xml:space="preserve">what things </w:t>
            </w:r>
            <w:r>
              <w:t xml:space="preserve">they would do differently next time. </w:t>
            </w:r>
            <w:r w:rsidR="005C659C">
              <w:t>Children to give reasons for the things they would change. What impact would it have on the finished product? How could they achieve it? Different techniques?</w:t>
            </w:r>
            <w:r w:rsidR="00F17C51">
              <w:t xml:space="preserve"> </w:t>
            </w:r>
            <w:r w:rsidR="001552B4">
              <w:t xml:space="preserve">Different </w:t>
            </w:r>
            <w:r w:rsidR="006A52B4">
              <w:t xml:space="preserve">combination of techniques? </w:t>
            </w:r>
            <w:r w:rsidR="001552B4">
              <w:t xml:space="preserve">Different </w:t>
            </w:r>
            <w:r w:rsidR="000A6690">
              <w:t>colour</w:t>
            </w:r>
            <w:r w:rsidR="006A52B4">
              <w:t>s</w:t>
            </w:r>
            <w:r w:rsidR="001552B4">
              <w:t>?</w:t>
            </w:r>
          </w:p>
        </w:tc>
        <w:tc>
          <w:tcPr>
            <w:tcW w:w="3402" w:type="dxa"/>
            <w:gridSpan w:val="2"/>
          </w:tcPr>
          <w:p w:rsidR="00B32073" w:rsidRDefault="00B32073" w:rsidP="00B32073">
            <w:pPr>
              <w:pStyle w:val="ListParagraph"/>
              <w:numPr>
                <w:ilvl w:val="0"/>
                <w:numId w:val="18"/>
              </w:numPr>
              <w:ind w:left="272" w:hanging="272"/>
            </w:pPr>
            <w:r>
              <w:t>What do you like about your finished product? Why?</w:t>
            </w:r>
          </w:p>
          <w:p w:rsidR="00B32073" w:rsidRDefault="00B32073" w:rsidP="00B32073">
            <w:pPr>
              <w:pStyle w:val="ListParagraph"/>
              <w:numPr>
                <w:ilvl w:val="0"/>
                <w:numId w:val="18"/>
              </w:numPr>
              <w:ind w:left="272" w:hanging="272"/>
            </w:pPr>
            <w:r>
              <w:t xml:space="preserve">What would you do differently next time? </w:t>
            </w:r>
          </w:p>
          <w:p w:rsidR="00F17C51" w:rsidRDefault="00F17C51" w:rsidP="00B32073">
            <w:pPr>
              <w:pStyle w:val="ListParagraph"/>
              <w:numPr>
                <w:ilvl w:val="0"/>
                <w:numId w:val="18"/>
              </w:numPr>
              <w:ind w:left="272" w:hanging="272"/>
            </w:pPr>
            <w:r>
              <w:t xml:space="preserve">Would you use the same techniques? </w:t>
            </w:r>
            <w:r w:rsidR="000A3547">
              <w:t>Why?</w:t>
            </w:r>
          </w:p>
          <w:p w:rsidR="000A3547" w:rsidRDefault="006A52B4" w:rsidP="006A52B4">
            <w:pPr>
              <w:pStyle w:val="ListParagraph"/>
              <w:numPr>
                <w:ilvl w:val="0"/>
                <w:numId w:val="18"/>
              </w:numPr>
              <w:ind w:left="272" w:hanging="272"/>
            </w:pPr>
            <w:r>
              <w:t>Would you use the same colours</w:t>
            </w:r>
            <w:r w:rsidR="000A3547">
              <w:t>?</w:t>
            </w:r>
            <w:r w:rsidR="00881A30">
              <w:t xml:space="preserve"> Why? </w:t>
            </w:r>
          </w:p>
        </w:tc>
        <w:tc>
          <w:tcPr>
            <w:tcW w:w="2513" w:type="dxa"/>
            <w:gridSpan w:val="2"/>
          </w:tcPr>
          <w:p w:rsidR="00B32073" w:rsidRDefault="00B32073" w:rsidP="00B32073">
            <w:pPr>
              <w:pStyle w:val="ListParagraph"/>
              <w:numPr>
                <w:ilvl w:val="0"/>
                <w:numId w:val="10"/>
              </w:numPr>
            </w:pPr>
            <w:r>
              <w:t xml:space="preserve">Say what they like about their work and why </w:t>
            </w:r>
          </w:p>
          <w:p w:rsidR="00B32073" w:rsidRDefault="00B32073" w:rsidP="005C659C">
            <w:pPr>
              <w:pStyle w:val="ListParagraph"/>
              <w:numPr>
                <w:ilvl w:val="0"/>
                <w:numId w:val="10"/>
              </w:numPr>
            </w:pPr>
            <w:r>
              <w:t xml:space="preserve">Say </w:t>
            </w:r>
            <w:r w:rsidR="005C659C">
              <w:t>what</w:t>
            </w:r>
            <w:r>
              <w:t xml:space="preserve"> they would do differently next time to improve it and why </w:t>
            </w:r>
          </w:p>
        </w:tc>
        <w:tc>
          <w:tcPr>
            <w:tcW w:w="2248" w:type="dxa"/>
          </w:tcPr>
          <w:p w:rsidR="00B32073" w:rsidRDefault="000A3547" w:rsidP="00B32073">
            <w:r>
              <w:t xml:space="preserve">Evaluation sheet </w:t>
            </w:r>
          </w:p>
        </w:tc>
      </w:tr>
      <w:tr w:rsidR="00B32073" w:rsidTr="003D6643">
        <w:trPr>
          <w:trHeight w:val="969"/>
        </w:trPr>
        <w:tc>
          <w:tcPr>
            <w:tcW w:w="15388" w:type="dxa"/>
            <w:gridSpan w:val="7"/>
          </w:tcPr>
          <w:p w:rsidR="00B32073" w:rsidRDefault="00B32073" w:rsidP="00B32073">
            <w:pPr>
              <w:rPr>
                <w:b/>
              </w:rPr>
            </w:pPr>
            <w:r w:rsidRPr="00B81E3C">
              <w:rPr>
                <w:b/>
              </w:rPr>
              <w:t>Assessment Questions</w:t>
            </w:r>
          </w:p>
          <w:p w:rsidR="006A52B4" w:rsidRDefault="006A52B4" w:rsidP="006A52B4">
            <w:r w:rsidRPr="00504BF5">
              <w:t>What Media and techniques is</w:t>
            </w:r>
            <w:r w:rsidR="00D90A54">
              <w:t xml:space="preserve"> </w:t>
            </w:r>
            <w:r w:rsidR="009110C1">
              <w:t>William Morris</w:t>
            </w:r>
            <w:r>
              <w:t xml:space="preserve"> </w:t>
            </w:r>
            <w:r w:rsidRPr="00504BF5">
              <w:t>known for?</w:t>
            </w:r>
          </w:p>
          <w:p w:rsidR="00572906" w:rsidRDefault="009110C1" w:rsidP="00D90A54">
            <w:r>
              <w:t>What is a running stitch?</w:t>
            </w:r>
          </w:p>
          <w:p w:rsidR="009110C1" w:rsidRDefault="009110C1" w:rsidP="00D90A54">
            <w:r>
              <w:t>How has sewing changed through time?</w:t>
            </w:r>
          </w:p>
        </w:tc>
      </w:tr>
    </w:tbl>
    <w:p w:rsidR="00986BAF" w:rsidRDefault="00986BAF"/>
    <w:tbl>
      <w:tblPr>
        <w:tblStyle w:val="TableGridLight1"/>
        <w:tblW w:w="0" w:type="auto"/>
        <w:tblLayout w:type="fixed"/>
        <w:tblLook w:val="04A0" w:firstRow="1" w:lastRow="0" w:firstColumn="1" w:lastColumn="0" w:noHBand="0" w:noVBand="1"/>
      </w:tblPr>
      <w:tblGrid>
        <w:gridCol w:w="2518"/>
        <w:gridCol w:w="4707"/>
        <w:gridCol w:w="3378"/>
        <w:gridCol w:w="24"/>
        <w:gridCol w:w="1672"/>
        <w:gridCol w:w="841"/>
        <w:gridCol w:w="2248"/>
      </w:tblGrid>
      <w:tr w:rsidR="00986BAF" w:rsidRPr="00CB626C" w:rsidTr="00813B8D">
        <w:trPr>
          <w:trHeight w:val="281"/>
        </w:trPr>
        <w:tc>
          <w:tcPr>
            <w:tcW w:w="10603" w:type="dxa"/>
            <w:gridSpan w:val="3"/>
            <w:vMerge w:val="restart"/>
          </w:tcPr>
          <w:p w:rsidR="00986BAF" w:rsidRPr="00CB626C" w:rsidRDefault="00986BAF" w:rsidP="00813B8D">
            <w:pPr>
              <w:rPr>
                <w:rFonts w:ascii="Arial" w:hAnsi="Arial" w:cs="Arial"/>
                <w:b/>
                <w:sz w:val="24"/>
              </w:rPr>
            </w:pPr>
            <w:r w:rsidRPr="00CB626C">
              <w:rPr>
                <w:rFonts w:ascii="Arial" w:hAnsi="Arial" w:cs="Arial"/>
                <w:b/>
                <w:sz w:val="24"/>
              </w:rPr>
              <w:lastRenderedPageBreak/>
              <w:t>Year 6 – Spring –What would a World without War look like?</w:t>
            </w:r>
          </w:p>
          <w:p w:rsidR="00986BAF" w:rsidRPr="00CB626C" w:rsidRDefault="00986BAF" w:rsidP="00813B8D">
            <w:pPr>
              <w:pStyle w:val="Default"/>
              <w:rPr>
                <w:rFonts w:asciiTheme="minorHAnsi" w:hAnsiTheme="minorHAnsi" w:cstheme="minorHAnsi"/>
                <w:szCs w:val="22"/>
              </w:rPr>
            </w:pPr>
          </w:p>
          <w:p w:rsidR="00986BAF" w:rsidRPr="00CB626C" w:rsidRDefault="00986BAF" w:rsidP="00813B8D">
            <w:pPr>
              <w:pStyle w:val="Default"/>
              <w:numPr>
                <w:ilvl w:val="0"/>
                <w:numId w:val="13"/>
              </w:numPr>
              <w:spacing w:after="120"/>
              <w:rPr>
                <w:rFonts w:asciiTheme="minorHAnsi" w:hAnsiTheme="minorHAnsi" w:cstheme="minorHAnsi"/>
                <w:szCs w:val="22"/>
              </w:rPr>
            </w:pPr>
            <w:r w:rsidRPr="00CB626C">
              <w:rPr>
                <w:rFonts w:asciiTheme="minorHAnsi" w:hAnsiTheme="minorHAnsi" w:cstheme="minorHAnsi"/>
                <w:szCs w:val="22"/>
              </w:rPr>
              <w:t>To create sketch books to record their observations and use them to review and revisit ideas</w:t>
            </w:r>
          </w:p>
          <w:p w:rsidR="00986BAF" w:rsidRPr="00CB626C" w:rsidRDefault="00986BAF" w:rsidP="00813B8D">
            <w:pPr>
              <w:pStyle w:val="Default"/>
              <w:numPr>
                <w:ilvl w:val="0"/>
                <w:numId w:val="13"/>
              </w:numPr>
              <w:spacing w:after="120"/>
              <w:rPr>
                <w:rFonts w:asciiTheme="minorHAnsi" w:hAnsiTheme="minorHAnsi" w:cstheme="minorHAnsi"/>
                <w:szCs w:val="22"/>
              </w:rPr>
            </w:pPr>
            <w:r w:rsidRPr="00CB626C">
              <w:rPr>
                <w:rFonts w:asciiTheme="minorHAnsi" w:hAnsiTheme="minorHAnsi" w:cstheme="minorHAnsi"/>
                <w:szCs w:val="22"/>
              </w:rPr>
              <w:t xml:space="preserve">To improve their mastery of art and design techniques, including drawing, painting and sculpture with a range of materials [for example, pencil, charcoal, paint, clay, </w:t>
            </w:r>
            <w:r w:rsidRPr="00CB626C">
              <w:rPr>
                <w:rFonts w:asciiTheme="minorHAnsi" w:hAnsiTheme="minorHAnsi" w:cstheme="minorHAnsi"/>
                <w:szCs w:val="22"/>
                <w:highlight w:val="yellow"/>
              </w:rPr>
              <w:t>printing</w:t>
            </w:r>
            <w:r w:rsidRPr="00CB626C">
              <w:rPr>
                <w:rFonts w:asciiTheme="minorHAnsi" w:hAnsiTheme="minorHAnsi" w:cstheme="minorHAnsi"/>
                <w:szCs w:val="22"/>
              </w:rPr>
              <w:t xml:space="preserve">] </w:t>
            </w:r>
          </w:p>
          <w:p w:rsidR="00986BAF" w:rsidRPr="00CB626C" w:rsidRDefault="00986BAF" w:rsidP="00813B8D">
            <w:pPr>
              <w:pStyle w:val="Default"/>
              <w:numPr>
                <w:ilvl w:val="0"/>
                <w:numId w:val="13"/>
              </w:numPr>
              <w:spacing w:after="120"/>
              <w:rPr>
                <w:rFonts w:asciiTheme="minorHAnsi" w:hAnsiTheme="minorHAnsi" w:cstheme="minorHAnsi"/>
                <w:szCs w:val="22"/>
              </w:rPr>
            </w:pPr>
            <w:r w:rsidRPr="00CB626C">
              <w:rPr>
                <w:rFonts w:asciiTheme="minorHAnsi" w:hAnsiTheme="minorHAnsi" w:cstheme="minorHAnsi"/>
                <w:szCs w:val="22"/>
              </w:rPr>
              <w:t xml:space="preserve">About </w:t>
            </w:r>
            <w:r w:rsidRPr="00CB626C">
              <w:rPr>
                <w:rFonts w:asciiTheme="minorHAnsi" w:hAnsiTheme="minorHAnsi" w:cstheme="minorHAnsi"/>
                <w:szCs w:val="22"/>
                <w:highlight w:val="yellow"/>
              </w:rPr>
              <w:t>great artists</w:t>
            </w:r>
            <w:r w:rsidRPr="00CB626C">
              <w:rPr>
                <w:rFonts w:asciiTheme="minorHAnsi" w:hAnsiTheme="minorHAnsi" w:cstheme="minorHAnsi"/>
                <w:szCs w:val="22"/>
              </w:rPr>
              <w:t>, architects and designers in history.</w:t>
            </w:r>
          </w:p>
        </w:tc>
        <w:tc>
          <w:tcPr>
            <w:tcW w:w="1696" w:type="dxa"/>
            <w:gridSpan w:val="2"/>
          </w:tcPr>
          <w:p w:rsidR="00986BAF" w:rsidRPr="00CB626C" w:rsidRDefault="00986BAF" w:rsidP="00813B8D">
            <w:pPr>
              <w:pStyle w:val="Default"/>
              <w:spacing w:after="240"/>
              <w:ind w:left="99"/>
              <w:jc w:val="center"/>
              <w:rPr>
                <w:rFonts w:asciiTheme="minorHAnsi" w:hAnsiTheme="minorHAnsi" w:cstheme="minorHAnsi"/>
                <w:b/>
                <w:szCs w:val="22"/>
              </w:rPr>
            </w:pPr>
            <w:r w:rsidRPr="00CB626C">
              <w:rPr>
                <w:rFonts w:asciiTheme="minorHAnsi" w:hAnsiTheme="minorHAnsi" w:cstheme="minorHAnsi"/>
                <w:b/>
                <w:szCs w:val="22"/>
              </w:rPr>
              <w:t>Artist:</w:t>
            </w:r>
          </w:p>
        </w:tc>
        <w:tc>
          <w:tcPr>
            <w:tcW w:w="3089" w:type="dxa"/>
            <w:gridSpan w:val="2"/>
          </w:tcPr>
          <w:p w:rsidR="00986BAF" w:rsidRPr="00CB626C" w:rsidRDefault="00986BAF" w:rsidP="00813B8D">
            <w:pPr>
              <w:pStyle w:val="Default"/>
              <w:spacing w:after="240"/>
              <w:rPr>
                <w:rFonts w:asciiTheme="minorHAnsi" w:hAnsiTheme="minorHAnsi" w:cstheme="minorHAnsi"/>
                <w:szCs w:val="22"/>
              </w:rPr>
            </w:pPr>
            <w:r w:rsidRPr="00CB626C">
              <w:rPr>
                <w:rFonts w:asciiTheme="minorHAnsi" w:hAnsiTheme="minorHAnsi" w:cstheme="minorHAnsi"/>
                <w:szCs w:val="22"/>
              </w:rPr>
              <w:t>Andy Warhol</w:t>
            </w:r>
          </w:p>
        </w:tc>
      </w:tr>
      <w:tr w:rsidR="00986BAF" w:rsidRPr="00CB626C" w:rsidTr="00813B8D">
        <w:trPr>
          <w:trHeight w:val="1437"/>
        </w:trPr>
        <w:tc>
          <w:tcPr>
            <w:tcW w:w="10603" w:type="dxa"/>
            <w:gridSpan w:val="3"/>
            <w:vMerge/>
          </w:tcPr>
          <w:p w:rsidR="00986BAF" w:rsidRPr="00CB626C" w:rsidRDefault="00986BAF" w:rsidP="00813B8D">
            <w:pPr>
              <w:rPr>
                <w:rFonts w:cstheme="minorHAnsi"/>
                <w:b/>
                <w:sz w:val="24"/>
              </w:rPr>
            </w:pPr>
          </w:p>
        </w:tc>
        <w:tc>
          <w:tcPr>
            <w:tcW w:w="1696" w:type="dxa"/>
            <w:gridSpan w:val="2"/>
          </w:tcPr>
          <w:p w:rsidR="00986BAF" w:rsidRPr="00CB626C" w:rsidRDefault="00986BAF" w:rsidP="00813B8D">
            <w:pPr>
              <w:pStyle w:val="Default"/>
              <w:spacing w:after="240"/>
              <w:ind w:left="99"/>
              <w:jc w:val="center"/>
              <w:rPr>
                <w:rFonts w:asciiTheme="minorHAnsi" w:hAnsiTheme="minorHAnsi" w:cstheme="minorHAnsi"/>
                <w:b/>
                <w:szCs w:val="22"/>
              </w:rPr>
            </w:pPr>
            <w:r w:rsidRPr="00CB626C">
              <w:rPr>
                <w:rFonts w:asciiTheme="minorHAnsi" w:hAnsiTheme="minorHAnsi" w:cstheme="minorHAnsi"/>
                <w:b/>
                <w:szCs w:val="22"/>
              </w:rPr>
              <w:t>Media:</w:t>
            </w:r>
          </w:p>
        </w:tc>
        <w:tc>
          <w:tcPr>
            <w:tcW w:w="3089" w:type="dxa"/>
            <w:gridSpan w:val="2"/>
          </w:tcPr>
          <w:p w:rsidR="00986BAF" w:rsidRPr="00CB626C" w:rsidRDefault="00986BAF" w:rsidP="00813B8D">
            <w:pPr>
              <w:rPr>
                <w:rFonts w:cstheme="minorHAnsi"/>
                <w:sz w:val="24"/>
              </w:rPr>
            </w:pPr>
            <w:r w:rsidRPr="00CB626C">
              <w:rPr>
                <w:rFonts w:cstheme="minorHAnsi"/>
                <w:sz w:val="24"/>
              </w:rPr>
              <w:t xml:space="preserve">Printing </w:t>
            </w:r>
          </w:p>
        </w:tc>
      </w:tr>
      <w:tr w:rsidR="00986BAF" w:rsidRPr="00CB626C" w:rsidTr="00813B8D">
        <w:trPr>
          <w:trHeight w:val="224"/>
        </w:trPr>
        <w:tc>
          <w:tcPr>
            <w:tcW w:w="2518" w:type="dxa"/>
            <w:vMerge w:val="restart"/>
          </w:tcPr>
          <w:p w:rsidR="00986BAF" w:rsidRPr="00CB626C" w:rsidRDefault="00986BAF" w:rsidP="00813B8D">
            <w:pPr>
              <w:rPr>
                <w:rFonts w:cstheme="minorHAnsi"/>
                <w:b/>
                <w:sz w:val="24"/>
              </w:rPr>
            </w:pPr>
            <w:r w:rsidRPr="00CB626C">
              <w:rPr>
                <w:rFonts w:cstheme="minorHAnsi"/>
                <w:b/>
                <w:sz w:val="24"/>
              </w:rPr>
              <w:t>Previous Experience:</w:t>
            </w:r>
          </w:p>
        </w:tc>
        <w:tc>
          <w:tcPr>
            <w:tcW w:w="8085" w:type="dxa"/>
            <w:gridSpan w:val="2"/>
            <w:vMerge w:val="restart"/>
          </w:tcPr>
          <w:p w:rsidR="00986BAF" w:rsidRPr="00CB626C" w:rsidRDefault="00986BAF" w:rsidP="00813B8D">
            <w:pPr>
              <w:rPr>
                <w:rFonts w:cstheme="minorHAnsi"/>
                <w:sz w:val="24"/>
              </w:rPr>
            </w:pPr>
            <w:r w:rsidRPr="00CB626C">
              <w:rPr>
                <w:rFonts w:cstheme="minorHAnsi"/>
                <w:b/>
                <w:sz w:val="24"/>
              </w:rPr>
              <w:t xml:space="preserve">Year 1 summer term – </w:t>
            </w:r>
            <w:r w:rsidRPr="00CB626C">
              <w:rPr>
                <w:rFonts w:cstheme="minorHAnsi"/>
                <w:sz w:val="24"/>
              </w:rPr>
              <w:t xml:space="preserve">children would have completed a block print using polystyrene. They would have used pencils to press their design into the polystyrene block. They would have used 1 colour to print their design </w:t>
            </w:r>
          </w:p>
          <w:p w:rsidR="00986BAF" w:rsidRPr="00CB626C" w:rsidRDefault="00986BAF" w:rsidP="00813B8D">
            <w:pPr>
              <w:rPr>
                <w:rFonts w:cstheme="minorHAnsi"/>
                <w:sz w:val="24"/>
              </w:rPr>
            </w:pPr>
            <w:r w:rsidRPr="00CB626C">
              <w:rPr>
                <w:rFonts w:cstheme="minorHAnsi"/>
                <w:b/>
                <w:sz w:val="24"/>
              </w:rPr>
              <w:t>Year 3 Autumn term –</w:t>
            </w:r>
            <w:r w:rsidRPr="00CB626C">
              <w:rPr>
                <w:rFonts w:cstheme="minorHAnsi"/>
                <w:sz w:val="24"/>
              </w:rPr>
              <w:t xml:space="preserve"> children would have used lino to make a block print. They would have used cutting tools to cut their design into the lino circle and one colour to print their design.</w:t>
            </w:r>
          </w:p>
        </w:tc>
        <w:tc>
          <w:tcPr>
            <w:tcW w:w="1696" w:type="dxa"/>
            <w:gridSpan w:val="2"/>
          </w:tcPr>
          <w:p w:rsidR="00986BAF" w:rsidRPr="00CB626C" w:rsidRDefault="00986BAF" w:rsidP="00813B8D">
            <w:pPr>
              <w:pStyle w:val="Default"/>
              <w:spacing w:after="240"/>
              <w:ind w:left="99"/>
              <w:jc w:val="center"/>
              <w:rPr>
                <w:rFonts w:asciiTheme="minorHAnsi" w:hAnsiTheme="minorHAnsi" w:cstheme="minorHAnsi"/>
                <w:b/>
                <w:szCs w:val="22"/>
              </w:rPr>
            </w:pPr>
            <w:r w:rsidRPr="00CB626C">
              <w:rPr>
                <w:rFonts w:asciiTheme="minorHAnsi" w:hAnsiTheme="minorHAnsi" w:cstheme="minorHAnsi"/>
                <w:b/>
                <w:szCs w:val="22"/>
              </w:rPr>
              <w:t>Technique:</w:t>
            </w:r>
          </w:p>
        </w:tc>
        <w:tc>
          <w:tcPr>
            <w:tcW w:w="3089" w:type="dxa"/>
            <w:gridSpan w:val="2"/>
          </w:tcPr>
          <w:p w:rsidR="00986BAF" w:rsidRPr="00CB626C" w:rsidRDefault="00986BAF" w:rsidP="00813B8D">
            <w:pPr>
              <w:rPr>
                <w:rFonts w:cstheme="minorHAnsi"/>
                <w:bCs/>
                <w:sz w:val="24"/>
              </w:rPr>
            </w:pPr>
            <w:r w:rsidRPr="00CB626C">
              <w:rPr>
                <w:rFonts w:cstheme="minorHAnsi"/>
                <w:bCs/>
                <w:sz w:val="24"/>
              </w:rPr>
              <w:t xml:space="preserve">Screen printing </w:t>
            </w:r>
          </w:p>
        </w:tc>
      </w:tr>
      <w:tr w:rsidR="00986BAF" w:rsidRPr="00CB626C" w:rsidTr="00813B8D">
        <w:trPr>
          <w:trHeight w:val="602"/>
        </w:trPr>
        <w:tc>
          <w:tcPr>
            <w:tcW w:w="2518" w:type="dxa"/>
            <w:vMerge/>
          </w:tcPr>
          <w:p w:rsidR="00986BAF" w:rsidRPr="00CB626C" w:rsidRDefault="00986BAF" w:rsidP="00813B8D">
            <w:pPr>
              <w:rPr>
                <w:rFonts w:cstheme="minorHAnsi"/>
                <w:b/>
                <w:sz w:val="24"/>
              </w:rPr>
            </w:pPr>
          </w:p>
        </w:tc>
        <w:tc>
          <w:tcPr>
            <w:tcW w:w="8085" w:type="dxa"/>
            <w:gridSpan w:val="2"/>
            <w:vMerge/>
          </w:tcPr>
          <w:p w:rsidR="00986BAF" w:rsidRPr="00CB626C" w:rsidRDefault="00986BAF" w:rsidP="00813B8D">
            <w:pPr>
              <w:rPr>
                <w:rFonts w:cstheme="minorHAnsi"/>
                <w:b/>
                <w:sz w:val="24"/>
              </w:rPr>
            </w:pPr>
          </w:p>
        </w:tc>
        <w:tc>
          <w:tcPr>
            <w:tcW w:w="1696" w:type="dxa"/>
            <w:gridSpan w:val="2"/>
          </w:tcPr>
          <w:p w:rsidR="00986BAF" w:rsidRPr="00CB626C" w:rsidRDefault="00986BAF" w:rsidP="00813B8D">
            <w:pPr>
              <w:pStyle w:val="Default"/>
              <w:spacing w:after="240"/>
              <w:ind w:left="99"/>
              <w:jc w:val="center"/>
              <w:rPr>
                <w:rFonts w:asciiTheme="minorHAnsi" w:hAnsiTheme="minorHAnsi" w:cstheme="minorHAnsi"/>
                <w:b/>
                <w:szCs w:val="22"/>
              </w:rPr>
            </w:pPr>
            <w:r w:rsidRPr="00CB626C">
              <w:rPr>
                <w:rFonts w:asciiTheme="minorHAnsi" w:hAnsiTheme="minorHAnsi" w:cstheme="minorHAnsi"/>
                <w:b/>
                <w:szCs w:val="22"/>
              </w:rPr>
              <w:t>Key vocabulary:</w:t>
            </w:r>
          </w:p>
          <w:p w:rsidR="00986BAF" w:rsidRPr="00CB626C" w:rsidRDefault="00986BAF" w:rsidP="00813B8D">
            <w:pPr>
              <w:rPr>
                <w:rFonts w:cstheme="minorHAnsi"/>
                <w:sz w:val="24"/>
              </w:rPr>
            </w:pPr>
          </w:p>
        </w:tc>
        <w:tc>
          <w:tcPr>
            <w:tcW w:w="3089" w:type="dxa"/>
            <w:gridSpan w:val="2"/>
          </w:tcPr>
          <w:p w:rsidR="00986BAF" w:rsidRPr="00CB626C" w:rsidRDefault="00986BAF" w:rsidP="00813B8D">
            <w:pPr>
              <w:rPr>
                <w:rFonts w:cstheme="minorHAnsi"/>
                <w:color w:val="00B050"/>
                <w:sz w:val="24"/>
              </w:rPr>
            </w:pPr>
            <w:r w:rsidRPr="00CB626C">
              <w:rPr>
                <w:rFonts w:cstheme="minorHAnsi"/>
                <w:sz w:val="24"/>
              </w:rPr>
              <w:t>Squeegee, negative image, positive image, pressure, screen, print, stencil, image, effect</w:t>
            </w:r>
            <w:r w:rsidR="00F55312" w:rsidRPr="00CB626C">
              <w:rPr>
                <w:rFonts w:cstheme="minorHAnsi"/>
                <w:sz w:val="24"/>
              </w:rPr>
              <w:t>, colour, contrast, message</w:t>
            </w:r>
          </w:p>
        </w:tc>
      </w:tr>
      <w:tr w:rsidR="00986BAF" w:rsidRPr="00CB626C" w:rsidTr="00813B8D">
        <w:trPr>
          <w:trHeight w:val="1328"/>
        </w:trPr>
        <w:tc>
          <w:tcPr>
            <w:tcW w:w="2518" w:type="dxa"/>
            <w:tcBorders>
              <w:bottom w:val="single" w:sz="4" w:space="0" w:color="BFBFBF" w:themeColor="background1" w:themeShade="BF"/>
            </w:tcBorders>
          </w:tcPr>
          <w:p w:rsidR="00986BAF" w:rsidRPr="00CB626C" w:rsidRDefault="00986BAF" w:rsidP="00813B8D">
            <w:pPr>
              <w:rPr>
                <w:rFonts w:cstheme="minorHAnsi"/>
                <w:b/>
                <w:sz w:val="24"/>
              </w:rPr>
            </w:pPr>
            <w:r w:rsidRPr="00CB626C">
              <w:rPr>
                <w:rFonts w:cstheme="minorHAnsi"/>
                <w:b/>
                <w:sz w:val="24"/>
              </w:rPr>
              <w:t>Cross curricular link:</w:t>
            </w:r>
          </w:p>
        </w:tc>
        <w:tc>
          <w:tcPr>
            <w:tcW w:w="8085" w:type="dxa"/>
            <w:gridSpan w:val="2"/>
            <w:tcBorders>
              <w:bottom w:val="single" w:sz="4" w:space="0" w:color="BFBFBF" w:themeColor="background1" w:themeShade="BF"/>
            </w:tcBorders>
          </w:tcPr>
          <w:p w:rsidR="00986BAF" w:rsidRPr="00CB626C" w:rsidRDefault="00986BAF" w:rsidP="00813B8D">
            <w:pPr>
              <w:rPr>
                <w:rFonts w:cstheme="minorHAnsi"/>
                <w:sz w:val="24"/>
              </w:rPr>
            </w:pPr>
            <w:r w:rsidRPr="00CB626C">
              <w:rPr>
                <w:rFonts w:cstheme="minorHAnsi"/>
                <w:sz w:val="24"/>
              </w:rPr>
              <w:t xml:space="preserve">Link with </w:t>
            </w:r>
            <w:r w:rsidRPr="00CB626C">
              <w:rPr>
                <w:rFonts w:cstheme="minorHAnsi"/>
                <w:sz w:val="24"/>
                <w:highlight w:val="yellow"/>
              </w:rPr>
              <w:t>Blue Coats</w:t>
            </w:r>
            <w:r w:rsidRPr="00CB626C">
              <w:rPr>
                <w:rFonts w:cstheme="minorHAnsi"/>
                <w:sz w:val="24"/>
              </w:rPr>
              <w:t xml:space="preserve"> </w:t>
            </w:r>
          </w:p>
        </w:tc>
        <w:tc>
          <w:tcPr>
            <w:tcW w:w="4785" w:type="dxa"/>
            <w:gridSpan w:val="4"/>
          </w:tcPr>
          <w:p w:rsidR="00986BAF" w:rsidRPr="00CB626C" w:rsidRDefault="00986BAF" w:rsidP="00813B8D">
            <w:pPr>
              <w:pStyle w:val="Default"/>
              <w:tabs>
                <w:tab w:val="left" w:pos="170"/>
              </w:tabs>
              <w:spacing w:after="240"/>
              <w:rPr>
                <w:rFonts w:asciiTheme="minorHAnsi" w:hAnsiTheme="minorHAnsi" w:cstheme="minorHAnsi"/>
                <w:szCs w:val="22"/>
              </w:rPr>
            </w:pPr>
            <w:r w:rsidRPr="00CB626C">
              <w:rPr>
                <w:rFonts w:asciiTheme="minorHAnsi" w:hAnsiTheme="minorHAnsi" w:cstheme="minorHAnsi"/>
                <w:noProof/>
                <w:szCs w:val="22"/>
                <w:lang w:eastAsia="en-GB"/>
              </w:rPr>
              <w:drawing>
                <wp:anchor distT="0" distB="0" distL="114300" distR="114300" simplePos="0" relativeHeight="251659264" behindDoc="0" locked="0" layoutInCell="1" allowOverlap="1" wp14:anchorId="5C67E0F1" wp14:editId="182D5AFD">
                  <wp:simplePos x="0" y="0"/>
                  <wp:positionH relativeFrom="column">
                    <wp:posOffset>204415</wp:posOffset>
                  </wp:positionH>
                  <wp:positionV relativeFrom="paragraph">
                    <wp:posOffset>276</wp:posOffset>
                  </wp:positionV>
                  <wp:extent cx="1052195" cy="8267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52195" cy="826770"/>
                          </a:xfrm>
                          <a:prstGeom prst="rect">
                            <a:avLst/>
                          </a:prstGeom>
                        </pic:spPr>
                      </pic:pic>
                    </a:graphicData>
                  </a:graphic>
                  <wp14:sizeRelH relativeFrom="margin">
                    <wp14:pctWidth>0</wp14:pctWidth>
                  </wp14:sizeRelH>
                  <wp14:sizeRelV relativeFrom="margin">
                    <wp14:pctHeight>0</wp14:pctHeight>
                  </wp14:sizeRelV>
                </wp:anchor>
              </w:drawing>
            </w:r>
            <w:r w:rsidRPr="00CB626C">
              <w:rPr>
                <w:rFonts w:asciiTheme="minorHAnsi" w:hAnsiTheme="minorHAnsi" w:cstheme="minorHAnsi"/>
                <w:noProof/>
                <w:szCs w:val="22"/>
                <w:lang w:eastAsia="en-GB"/>
              </w:rPr>
              <w:t xml:space="preserve">   </w:t>
            </w:r>
            <w:r w:rsidRPr="00CB626C">
              <w:rPr>
                <w:rFonts w:asciiTheme="minorHAnsi" w:hAnsiTheme="minorHAnsi" w:cstheme="minorHAnsi"/>
                <w:noProof/>
                <w:szCs w:val="22"/>
                <w:lang w:eastAsia="en-GB"/>
              </w:rPr>
              <w:drawing>
                <wp:inline distT="0" distB="0" distL="0" distR="0" wp14:anchorId="1F0862CB" wp14:editId="1FC2D925">
                  <wp:extent cx="1264257" cy="82659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3257"/>
                          <a:stretch/>
                        </pic:blipFill>
                        <pic:spPr bwMode="auto">
                          <a:xfrm>
                            <a:off x="0" y="0"/>
                            <a:ext cx="1285622" cy="840566"/>
                          </a:xfrm>
                          <a:prstGeom prst="rect">
                            <a:avLst/>
                          </a:prstGeom>
                          <a:ln>
                            <a:noFill/>
                          </a:ln>
                          <a:extLst>
                            <a:ext uri="{53640926-AAD7-44D8-BBD7-CCE9431645EC}">
                              <a14:shadowObscured xmlns:a14="http://schemas.microsoft.com/office/drawing/2010/main"/>
                            </a:ext>
                          </a:extLst>
                        </pic:spPr>
                      </pic:pic>
                    </a:graphicData>
                  </a:graphic>
                </wp:inline>
              </w:drawing>
            </w:r>
            <w:r w:rsidRPr="00CB626C">
              <w:rPr>
                <w:rFonts w:asciiTheme="minorHAnsi" w:hAnsiTheme="minorHAnsi" w:cstheme="minorHAnsi"/>
                <w:noProof/>
                <w:szCs w:val="22"/>
                <w:lang w:eastAsia="en-GB"/>
              </w:rPr>
              <w:t xml:space="preserve">    </w:t>
            </w:r>
          </w:p>
        </w:tc>
      </w:tr>
      <w:tr w:rsidR="00986BAF" w:rsidRPr="00CB626C" w:rsidTr="00813B8D">
        <w:trPr>
          <w:trHeight w:val="217"/>
        </w:trPr>
        <w:tc>
          <w:tcPr>
            <w:tcW w:w="2518" w:type="dxa"/>
          </w:tcPr>
          <w:p w:rsidR="00986BAF" w:rsidRPr="00CB626C" w:rsidRDefault="00986BAF" w:rsidP="00813B8D">
            <w:pPr>
              <w:jc w:val="center"/>
              <w:rPr>
                <w:rFonts w:cstheme="minorHAnsi"/>
                <w:b/>
              </w:rPr>
            </w:pPr>
            <w:r w:rsidRPr="00CB626C">
              <w:rPr>
                <w:rFonts w:cstheme="minorHAnsi"/>
                <w:b/>
              </w:rPr>
              <w:t>Objective and Success Criteria</w:t>
            </w:r>
          </w:p>
        </w:tc>
        <w:tc>
          <w:tcPr>
            <w:tcW w:w="4707" w:type="dxa"/>
          </w:tcPr>
          <w:p w:rsidR="00986BAF" w:rsidRPr="00CB626C" w:rsidRDefault="00986BAF" w:rsidP="00813B8D">
            <w:pPr>
              <w:jc w:val="center"/>
              <w:rPr>
                <w:rFonts w:cstheme="minorHAnsi"/>
                <w:b/>
              </w:rPr>
            </w:pPr>
            <w:r w:rsidRPr="00CB626C">
              <w:rPr>
                <w:rFonts w:cstheme="minorHAnsi"/>
                <w:b/>
              </w:rPr>
              <w:t>Coverage</w:t>
            </w:r>
          </w:p>
        </w:tc>
        <w:tc>
          <w:tcPr>
            <w:tcW w:w="3402" w:type="dxa"/>
            <w:gridSpan w:val="2"/>
          </w:tcPr>
          <w:p w:rsidR="00986BAF" w:rsidRPr="00CB626C" w:rsidRDefault="00986BAF" w:rsidP="00813B8D">
            <w:pPr>
              <w:jc w:val="center"/>
              <w:rPr>
                <w:rFonts w:cstheme="minorHAnsi"/>
                <w:b/>
              </w:rPr>
            </w:pPr>
            <w:r w:rsidRPr="00CB626C">
              <w:rPr>
                <w:rFonts w:cstheme="minorHAnsi"/>
                <w:b/>
              </w:rPr>
              <w:t>Key Questions</w:t>
            </w:r>
          </w:p>
        </w:tc>
        <w:tc>
          <w:tcPr>
            <w:tcW w:w="2513" w:type="dxa"/>
            <w:gridSpan w:val="2"/>
          </w:tcPr>
          <w:p w:rsidR="00986BAF" w:rsidRPr="00CB626C" w:rsidRDefault="00986BAF" w:rsidP="00813B8D">
            <w:pPr>
              <w:jc w:val="center"/>
              <w:rPr>
                <w:rFonts w:cstheme="minorHAnsi"/>
                <w:b/>
              </w:rPr>
            </w:pPr>
            <w:r w:rsidRPr="00CB626C">
              <w:rPr>
                <w:rFonts w:cstheme="minorHAnsi"/>
                <w:b/>
              </w:rPr>
              <w:t>Children should be able to….</w:t>
            </w:r>
          </w:p>
        </w:tc>
        <w:tc>
          <w:tcPr>
            <w:tcW w:w="2248" w:type="dxa"/>
          </w:tcPr>
          <w:p w:rsidR="00986BAF" w:rsidRPr="00CB626C" w:rsidRDefault="00986BAF" w:rsidP="00813B8D">
            <w:pPr>
              <w:jc w:val="center"/>
              <w:rPr>
                <w:rFonts w:cstheme="minorHAnsi"/>
                <w:b/>
              </w:rPr>
            </w:pPr>
            <w:r w:rsidRPr="00CB626C">
              <w:rPr>
                <w:rFonts w:cstheme="minorHAnsi"/>
                <w:b/>
              </w:rPr>
              <w:t>Resources</w:t>
            </w:r>
          </w:p>
        </w:tc>
      </w:tr>
      <w:tr w:rsidR="00986BAF" w:rsidRPr="00CB626C" w:rsidTr="00813B8D">
        <w:trPr>
          <w:trHeight w:val="551"/>
        </w:trPr>
        <w:tc>
          <w:tcPr>
            <w:tcW w:w="2518" w:type="dxa"/>
          </w:tcPr>
          <w:p w:rsidR="00986BAF" w:rsidRPr="00CB626C" w:rsidRDefault="00986BAF" w:rsidP="00813B8D">
            <w:pPr>
              <w:rPr>
                <w:rFonts w:cstheme="minorHAnsi"/>
                <w:b/>
                <w:bCs/>
                <w:u w:val="single"/>
              </w:rPr>
            </w:pPr>
            <w:r w:rsidRPr="00CB626C">
              <w:rPr>
                <w:rFonts w:cstheme="minorHAnsi"/>
                <w:b/>
                <w:bCs/>
                <w:u w:val="single"/>
              </w:rPr>
              <w:t>Appreciation</w:t>
            </w:r>
          </w:p>
          <w:p w:rsidR="00986BAF" w:rsidRPr="00CB626C" w:rsidRDefault="00986BAF" w:rsidP="00813B8D">
            <w:pPr>
              <w:rPr>
                <w:rFonts w:cstheme="minorHAnsi"/>
                <w:b/>
                <w:color w:val="0070C0"/>
              </w:rPr>
            </w:pPr>
            <w:r w:rsidRPr="00CB626C">
              <w:rPr>
                <w:rFonts w:cstheme="minorHAnsi"/>
                <w:b/>
                <w:color w:val="0070C0"/>
              </w:rPr>
              <w:t>(context –Andy Warhol)</w:t>
            </w:r>
          </w:p>
          <w:p w:rsidR="00986BAF" w:rsidRPr="00CB626C" w:rsidRDefault="00986BAF" w:rsidP="00813B8D">
            <w:pPr>
              <w:rPr>
                <w:rFonts w:cstheme="minorHAnsi"/>
              </w:rPr>
            </w:pPr>
          </w:p>
          <w:p w:rsidR="00986BAF" w:rsidRPr="00CB626C" w:rsidRDefault="00986BAF" w:rsidP="00813B8D">
            <w:pPr>
              <w:rPr>
                <w:rFonts w:cstheme="minorHAnsi"/>
                <w:bCs/>
              </w:rPr>
            </w:pPr>
            <w:r w:rsidRPr="00CB626C">
              <w:rPr>
                <w:rFonts w:cstheme="minorHAnsi"/>
                <w:bCs/>
              </w:rPr>
              <w:t xml:space="preserve">To understand how artists work has developed </w:t>
            </w:r>
          </w:p>
          <w:p w:rsidR="00986BAF" w:rsidRPr="00CB626C" w:rsidRDefault="00986BAF" w:rsidP="00813B8D">
            <w:pPr>
              <w:rPr>
                <w:rFonts w:cstheme="minorHAnsi"/>
                <w:bCs/>
              </w:rPr>
            </w:pPr>
          </w:p>
          <w:p w:rsidR="00986BAF" w:rsidRPr="00CB626C" w:rsidRDefault="00986BAF" w:rsidP="00813B8D">
            <w:pPr>
              <w:rPr>
                <w:rFonts w:cstheme="minorHAnsi"/>
                <w:bCs/>
              </w:rPr>
            </w:pPr>
            <w:r w:rsidRPr="00CB626C">
              <w:rPr>
                <w:rFonts w:cstheme="minorHAnsi"/>
                <w:bCs/>
              </w:rPr>
              <w:t xml:space="preserve">To understand where artists inspiration has come from and how this has influenced their own </w:t>
            </w:r>
          </w:p>
          <w:p w:rsidR="00986BAF" w:rsidRPr="00CB626C" w:rsidRDefault="00986BAF" w:rsidP="00813B8D">
            <w:pPr>
              <w:rPr>
                <w:rFonts w:cstheme="minorHAnsi"/>
              </w:rPr>
            </w:pPr>
          </w:p>
          <w:p w:rsidR="00986BAF" w:rsidRPr="00CB626C" w:rsidRDefault="00986BAF" w:rsidP="00813B8D">
            <w:pPr>
              <w:rPr>
                <w:rFonts w:cstheme="minorHAnsi"/>
              </w:rPr>
            </w:pPr>
            <w:r w:rsidRPr="00CB626C">
              <w:rPr>
                <w:rFonts w:cstheme="minorHAnsi"/>
              </w:rPr>
              <w:t xml:space="preserve">To </w:t>
            </w:r>
            <w:r w:rsidR="00F55312" w:rsidRPr="00CB626C">
              <w:rPr>
                <w:rFonts w:cstheme="minorHAnsi"/>
              </w:rPr>
              <w:t>consider propaganda as a form of art</w:t>
            </w:r>
            <w:r w:rsidRPr="00CB626C">
              <w:rPr>
                <w:rFonts w:cstheme="minorHAnsi"/>
              </w:rPr>
              <w:t xml:space="preserve">  </w:t>
            </w:r>
          </w:p>
          <w:p w:rsidR="00986BAF" w:rsidRPr="00CB626C" w:rsidRDefault="00986BAF" w:rsidP="00813B8D">
            <w:pPr>
              <w:rPr>
                <w:rFonts w:cstheme="minorHAnsi"/>
              </w:rPr>
            </w:pPr>
          </w:p>
          <w:p w:rsidR="00D6203A" w:rsidRPr="00CB626C" w:rsidRDefault="00D6203A" w:rsidP="00D6203A">
            <w:pPr>
              <w:rPr>
                <w:b/>
                <w:bCs/>
                <w:color w:val="0070C0"/>
              </w:rPr>
            </w:pPr>
            <w:r w:rsidRPr="00CB626C">
              <w:rPr>
                <w:b/>
                <w:bCs/>
              </w:rPr>
              <w:lastRenderedPageBreak/>
              <w:t xml:space="preserve">Big Ideas: </w:t>
            </w:r>
            <w:r w:rsidRPr="00CB626C">
              <w:rPr>
                <w:b/>
                <w:bCs/>
                <w:color w:val="0070C0"/>
              </w:rPr>
              <w:t xml:space="preserve">S1, S2, S3, </w:t>
            </w:r>
            <w:r w:rsidRPr="00CB626C">
              <w:rPr>
                <w:b/>
                <w:bCs/>
                <w:color w:val="FF0000"/>
              </w:rPr>
              <w:t>A1, A3</w:t>
            </w:r>
          </w:p>
          <w:p w:rsidR="00986BAF" w:rsidRPr="00CB626C" w:rsidRDefault="00986BAF" w:rsidP="00813B8D">
            <w:pPr>
              <w:rPr>
                <w:rFonts w:cstheme="minorHAnsi"/>
                <w:b/>
              </w:rPr>
            </w:pPr>
          </w:p>
        </w:tc>
        <w:tc>
          <w:tcPr>
            <w:tcW w:w="4707" w:type="dxa"/>
          </w:tcPr>
          <w:p w:rsidR="00986BAF" w:rsidRPr="00CB626C" w:rsidRDefault="00986BAF" w:rsidP="00813B8D">
            <w:pPr>
              <w:pStyle w:val="ListParagraph"/>
              <w:numPr>
                <w:ilvl w:val="0"/>
                <w:numId w:val="8"/>
              </w:numPr>
              <w:rPr>
                <w:rFonts w:cstheme="minorHAnsi"/>
                <w:i/>
              </w:rPr>
            </w:pPr>
            <w:r w:rsidRPr="00CB626C">
              <w:rPr>
                <w:rFonts w:cstheme="minorHAnsi"/>
              </w:rPr>
              <w:lastRenderedPageBreak/>
              <w:t xml:space="preserve">Find out about the artist’s background. </w:t>
            </w:r>
          </w:p>
          <w:p w:rsidR="00986BAF" w:rsidRPr="00CB626C" w:rsidRDefault="00986BAF" w:rsidP="00813B8D">
            <w:pPr>
              <w:pStyle w:val="ListParagraph"/>
              <w:numPr>
                <w:ilvl w:val="0"/>
                <w:numId w:val="8"/>
              </w:numPr>
              <w:rPr>
                <w:rFonts w:cstheme="minorHAnsi"/>
                <w:i/>
              </w:rPr>
            </w:pPr>
            <w:r w:rsidRPr="00CB626C">
              <w:rPr>
                <w:rFonts w:cstheme="minorHAnsi"/>
              </w:rPr>
              <w:t xml:space="preserve">Find out what materials and techniques the artist mainly used </w:t>
            </w:r>
          </w:p>
          <w:p w:rsidR="00986BAF" w:rsidRPr="00CB626C" w:rsidRDefault="00986BAF" w:rsidP="00813B8D">
            <w:pPr>
              <w:pStyle w:val="ListParagraph"/>
              <w:numPr>
                <w:ilvl w:val="0"/>
                <w:numId w:val="8"/>
              </w:numPr>
              <w:rPr>
                <w:rFonts w:cstheme="minorHAnsi"/>
                <w:i/>
              </w:rPr>
            </w:pPr>
            <w:r w:rsidRPr="00CB626C">
              <w:rPr>
                <w:rFonts w:cstheme="minorHAnsi"/>
              </w:rPr>
              <w:t xml:space="preserve">Look at a variety of the artists art work and discuss similarities and differences between the pieces </w:t>
            </w:r>
          </w:p>
          <w:p w:rsidR="00986BAF" w:rsidRPr="00CB626C" w:rsidRDefault="00986BAF" w:rsidP="00813B8D">
            <w:pPr>
              <w:pStyle w:val="ListParagraph"/>
              <w:numPr>
                <w:ilvl w:val="0"/>
                <w:numId w:val="8"/>
              </w:numPr>
              <w:rPr>
                <w:rFonts w:cstheme="minorHAnsi"/>
                <w:i/>
              </w:rPr>
            </w:pPr>
            <w:r w:rsidRPr="00CB626C">
              <w:rPr>
                <w:rFonts w:cstheme="minorHAnsi"/>
              </w:rPr>
              <w:t>Children to discuss what they like and dislike about the art.</w:t>
            </w:r>
          </w:p>
          <w:p w:rsidR="00986BAF" w:rsidRPr="00CB626C" w:rsidRDefault="00986BAF" w:rsidP="00813B8D">
            <w:pPr>
              <w:pStyle w:val="ListParagraph"/>
              <w:numPr>
                <w:ilvl w:val="0"/>
                <w:numId w:val="8"/>
              </w:numPr>
              <w:rPr>
                <w:rFonts w:cstheme="minorHAnsi"/>
              </w:rPr>
            </w:pPr>
            <w:r w:rsidRPr="00CB626C">
              <w:rPr>
                <w:rFonts w:cstheme="minorHAnsi"/>
              </w:rPr>
              <w:t xml:space="preserve">Children to consider what the mood of a piece of art is by considering how it makes them feel when they are looking at it. Do they like the way the art makes them feel? </w:t>
            </w:r>
          </w:p>
          <w:p w:rsidR="00F55312" w:rsidRPr="00CB626C" w:rsidRDefault="00F55312" w:rsidP="00F55312">
            <w:pPr>
              <w:rPr>
                <w:rFonts w:cstheme="minorHAnsi"/>
              </w:rPr>
            </w:pPr>
          </w:p>
          <w:p w:rsidR="00F55312" w:rsidRPr="00CB626C" w:rsidRDefault="00F55312" w:rsidP="00F55312">
            <w:pPr>
              <w:pStyle w:val="ListParagraph"/>
              <w:numPr>
                <w:ilvl w:val="0"/>
                <w:numId w:val="8"/>
              </w:numPr>
              <w:rPr>
                <w:rFonts w:cstheme="minorHAnsi"/>
              </w:rPr>
            </w:pPr>
            <w:r w:rsidRPr="00CB626C">
              <w:rPr>
                <w:rFonts w:cstheme="minorHAnsi"/>
              </w:rPr>
              <w:lastRenderedPageBreak/>
              <w:t>Children to research and think about propaganda as a form of art that was used to spread a message during WW2.</w:t>
            </w:r>
          </w:p>
          <w:p w:rsidR="00F55312" w:rsidRPr="00CB626C" w:rsidRDefault="00F55312" w:rsidP="00F55312">
            <w:pPr>
              <w:pStyle w:val="ListParagraph"/>
              <w:numPr>
                <w:ilvl w:val="0"/>
                <w:numId w:val="8"/>
              </w:numPr>
              <w:rPr>
                <w:rFonts w:cstheme="minorHAnsi"/>
              </w:rPr>
            </w:pPr>
            <w:r w:rsidRPr="00CB626C">
              <w:rPr>
                <w:rFonts w:cstheme="minorHAnsi"/>
              </w:rPr>
              <w:t>Children to discuss how colour is used, what text is used on the posters, how images are used to support the message being told etc.</w:t>
            </w:r>
          </w:p>
        </w:tc>
        <w:tc>
          <w:tcPr>
            <w:tcW w:w="3402" w:type="dxa"/>
            <w:gridSpan w:val="2"/>
          </w:tcPr>
          <w:p w:rsidR="00986BAF" w:rsidRPr="00CB626C" w:rsidRDefault="00986BAF" w:rsidP="00813B8D">
            <w:pPr>
              <w:pStyle w:val="ListParagraph"/>
              <w:numPr>
                <w:ilvl w:val="0"/>
                <w:numId w:val="8"/>
              </w:numPr>
              <w:rPr>
                <w:rFonts w:cstheme="minorHAnsi"/>
              </w:rPr>
            </w:pPr>
            <w:r w:rsidRPr="00CB626C">
              <w:rPr>
                <w:rFonts w:cstheme="minorHAnsi"/>
              </w:rPr>
              <w:lastRenderedPageBreak/>
              <w:t>What materials did the artist mainly use?</w:t>
            </w:r>
          </w:p>
          <w:p w:rsidR="00986BAF" w:rsidRPr="00CB626C" w:rsidRDefault="00986BAF" w:rsidP="00813B8D">
            <w:pPr>
              <w:pStyle w:val="ListParagraph"/>
              <w:numPr>
                <w:ilvl w:val="0"/>
                <w:numId w:val="8"/>
              </w:numPr>
              <w:rPr>
                <w:rFonts w:cstheme="minorHAnsi"/>
              </w:rPr>
            </w:pPr>
            <w:r w:rsidRPr="00CB626C">
              <w:rPr>
                <w:rFonts w:cstheme="minorHAnsi"/>
              </w:rPr>
              <w:t>Are there any themes within the work?</w:t>
            </w:r>
          </w:p>
          <w:p w:rsidR="00986BAF" w:rsidRPr="00CB626C" w:rsidRDefault="00986BAF" w:rsidP="00813B8D">
            <w:pPr>
              <w:pStyle w:val="ListParagraph"/>
              <w:numPr>
                <w:ilvl w:val="0"/>
                <w:numId w:val="8"/>
              </w:numPr>
              <w:rPr>
                <w:rFonts w:cstheme="minorHAnsi"/>
              </w:rPr>
            </w:pPr>
            <w:r w:rsidRPr="00CB626C">
              <w:rPr>
                <w:rFonts w:cstheme="minorHAnsi"/>
              </w:rPr>
              <w:t>What is similar about the art?</w:t>
            </w:r>
          </w:p>
          <w:p w:rsidR="00986BAF" w:rsidRPr="00CB626C" w:rsidRDefault="00986BAF" w:rsidP="00813B8D">
            <w:pPr>
              <w:pStyle w:val="ListParagraph"/>
              <w:numPr>
                <w:ilvl w:val="0"/>
                <w:numId w:val="8"/>
              </w:numPr>
              <w:rPr>
                <w:rFonts w:cstheme="minorHAnsi"/>
              </w:rPr>
            </w:pPr>
            <w:r w:rsidRPr="00CB626C">
              <w:rPr>
                <w:rFonts w:cstheme="minorHAnsi"/>
              </w:rPr>
              <w:t>What is difference between the pieces?</w:t>
            </w:r>
          </w:p>
          <w:p w:rsidR="00986BAF" w:rsidRPr="00CB626C" w:rsidRDefault="00986BAF" w:rsidP="00813B8D">
            <w:pPr>
              <w:pStyle w:val="ListParagraph"/>
              <w:numPr>
                <w:ilvl w:val="0"/>
                <w:numId w:val="8"/>
              </w:numPr>
              <w:rPr>
                <w:rFonts w:cstheme="minorHAnsi"/>
              </w:rPr>
            </w:pPr>
            <w:r w:rsidRPr="00CB626C">
              <w:rPr>
                <w:rFonts w:cstheme="minorHAnsi"/>
              </w:rPr>
              <w:t>What do you like about the art? Why?</w:t>
            </w:r>
          </w:p>
          <w:p w:rsidR="00986BAF" w:rsidRPr="00CB626C" w:rsidRDefault="00986BAF" w:rsidP="00813B8D">
            <w:pPr>
              <w:pStyle w:val="ListParagraph"/>
              <w:numPr>
                <w:ilvl w:val="0"/>
                <w:numId w:val="8"/>
              </w:numPr>
              <w:rPr>
                <w:rFonts w:cstheme="minorHAnsi"/>
              </w:rPr>
            </w:pPr>
            <w:r w:rsidRPr="00CB626C">
              <w:rPr>
                <w:rFonts w:cstheme="minorHAnsi"/>
              </w:rPr>
              <w:t xml:space="preserve">How does the art create an </w:t>
            </w:r>
            <w:proofErr w:type="gramStart"/>
            <w:r w:rsidRPr="00CB626C">
              <w:rPr>
                <w:rFonts w:cstheme="minorHAnsi"/>
              </w:rPr>
              <w:t>atmosphere</w:t>
            </w:r>
            <w:proofErr w:type="gramEnd"/>
          </w:p>
          <w:p w:rsidR="00F55312" w:rsidRPr="00CB626C" w:rsidRDefault="00F55312" w:rsidP="00F55312">
            <w:pPr>
              <w:rPr>
                <w:rFonts w:cstheme="minorHAnsi"/>
              </w:rPr>
            </w:pPr>
          </w:p>
          <w:p w:rsidR="00F55312" w:rsidRPr="00CB626C" w:rsidRDefault="00F55312" w:rsidP="00F55312">
            <w:pPr>
              <w:rPr>
                <w:rFonts w:cstheme="minorHAnsi"/>
              </w:rPr>
            </w:pPr>
          </w:p>
          <w:p w:rsidR="00F55312" w:rsidRPr="00CB626C" w:rsidRDefault="00F55312" w:rsidP="00F55312">
            <w:pPr>
              <w:rPr>
                <w:rFonts w:cstheme="minorHAnsi"/>
              </w:rPr>
            </w:pPr>
          </w:p>
          <w:p w:rsidR="00F55312" w:rsidRPr="00CB626C" w:rsidRDefault="00F55312" w:rsidP="00F55312">
            <w:pPr>
              <w:pStyle w:val="ListParagraph"/>
              <w:numPr>
                <w:ilvl w:val="0"/>
                <w:numId w:val="25"/>
              </w:numPr>
              <w:rPr>
                <w:rFonts w:cstheme="minorHAnsi"/>
              </w:rPr>
            </w:pPr>
            <w:r w:rsidRPr="00CB626C">
              <w:rPr>
                <w:rFonts w:cstheme="minorHAnsi"/>
              </w:rPr>
              <w:lastRenderedPageBreak/>
              <w:t>How does the poster convey a message?</w:t>
            </w:r>
          </w:p>
          <w:p w:rsidR="00F55312" w:rsidRPr="00CB626C" w:rsidRDefault="00F55312" w:rsidP="00F55312">
            <w:pPr>
              <w:pStyle w:val="ListParagraph"/>
              <w:numPr>
                <w:ilvl w:val="0"/>
                <w:numId w:val="25"/>
              </w:numPr>
              <w:rPr>
                <w:rFonts w:cstheme="minorHAnsi"/>
              </w:rPr>
            </w:pPr>
            <w:r w:rsidRPr="00CB626C">
              <w:rPr>
                <w:rFonts w:cstheme="minorHAnsi"/>
              </w:rPr>
              <w:t>How is colour used in the propaganda posters?</w:t>
            </w:r>
          </w:p>
          <w:p w:rsidR="00F55312" w:rsidRPr="00CB626C" w:rsidRDefault="00F55312" w:rsidP="00F55312">
            <w:pPr>
              <w:pStyle w:val="ListParagraph"/>
              <w:numPr>
                <w:ilvl w:val="0"/>
                <w:numId w:val="25"/>
              </w:numPr>
              <w:rPr>
                <w:rFonts w:cstheme="minorHAnsi"/>
              </w:rPr>
            </w:pPr>
            <w:r w:rsidRPr="00CB626C">
              <w:rPr>
                <w:rFonts w:cstheme="minorHAnsi"/>
              </w:rPr>
              <w:t>What message will the reader be left with?</w:t>
            </w:r>
          </w:p>
        </w:tc>
        <w:tc>
          <w:tcPr>
            <w:tcW w:w="2513" w:type="dxa"/>
            <w:gridSpan w:val="2"/>
          </w:tcPr>
          <w:p w:rsidR="00986BAF" w:rsidRPr="00CB626C" w:rsidRDefault="00986BAF" w:rsidP="00813B8D">
            <w:pPr>
              <w:pStyle w:val="ListParagraph"/>
              <w:numPr>
                <w:ilvl w:val="0"/>
                <w:numId w:val="15"/>
              </w:numPr>
              <w:ind w:left="204" w:hanging="142"/>
              <w:rPr>
                <w:rFonts w:cstheme="minorHAnsi"/>
              </w:rPr>
            </w:pPr>
            <w:r w:rsidRPr="00CB626C">
              <w:rPr>
                <w:rFonts w:cstheme="minorHAnsi"/>
              </w:rPr>
              <w:lastRenderedPageBreak/>
              <w:t xml:space="preserve">Say what art medium the artist used </w:t>
            </w:r>
          </w:p>
          <w:p w:rsidR="00986BAF" w:rsidRPr="00CB626C" w:rsidRDefault="00986BAF" w:rsidP="00813B8D">
            <w:pPr>
              <w:pStyle w:val="ListParagraph"/>
              <w:numPr>
                <w:ilvl w:val="0"/>
                <w:numId w:val="15"/>
              </w:numPr>
              <w:ind w:left="204" w:hanging="142"/>
              <w:rPr>
                <w:rFonts w:cstheme="minorHAnsi"/>
              </w:rPr>
            </w:pPr>
            <w:r w:rsidRPr="00CB626C">
              <w:rPr>
                <w:rFonts w:cstheme="minorHAnsi"/>
              </w:rPr>
              <w:t xml:space="preserve">Say what themes run through the art </w:t>
            </w:r>
          </w:p>
          <w:p w:rsidR="00986BAF" w:rsidRPr="00CB626C" w:rsidRDefault="00986BAF" w:rsidP="00813B8D">
            <w:pPr>
              <w:pStyle w:val="ListParagraph"/>
              <w:numPr>
                <w:ilvl w:val="0"/>
                <w:numId w:val="15"/>
              </w:numPr>
              <w:ind w:left="204" w:hanging="142"/>
              <w:rPr>
                <w:rFonts w:cstheme="minorHAnsi"/>
              </w:rPr>
            </w:pPr>
            <w:r w:rsidRPr="00CB626C">
              <w:rPr>
                <w:rFonts w:cstheme="minorHAnsi"/>
              </w:rPr>
              <w:t xml:space="preserve">Say what different moods are created in the work </w:t>
            </w:r>
          </w:p>
          <w:p w:rsidR="00986BAF" w:rsidRPr="00CB626C" w:rsidRDefault="00986BAF" w:rsidP="00813B8D">
            <w:pPr>
              <w:pStyle w:val="ListParagraph"/>
              <w:numPr>
                <w:ilvl w:val="0"/>
                <w:numId w:val="15"/>
              </w:numPr>
              <w:ind w:left="204" w:hanging="142"/>
              <w:rPr>
                <w:rFonts w:cstheme="minorHAnsi"/>
              </w:rPr>
            </w:pPr>
            <w:r w:rsidRPr="00CB626C">
              <w:rPr>
                <w:rFonts w:cstheme="minorHAnsi"/>
              </w:rPr>
              <w:t>Say what they like about the art giving a reason</w:t>
            </w:r>
          </w:p>
          <w:p w:rsidR="00F55312" w:rsidRPr="00CB626C" w:rsidRDefault="00F55312" w:rsidP="00F55312">
            <w:pPr>
              <w:rPr>
                <w:rFonts w:cstheme="minorHAnsi"/>
              </w:rPr>
            </w:pPr>
          </w:p>
          <w:p w:rsidR="00F55312" w:rsidRPr="00CB626C" w:rsidRDefault="00F55312" w:rsidP="00F55312">
            <w:pPr>
              <w:rPr>
                <w:rFonts w:cstheme="minorHAnsi"/>
              </w:rPr>
            </w:pPr>
          </w:p>
          <w:p w:rsidR="00F55312" w:rsidRPr="00CB626C" w:rsidRDefault="00F55312" w:rsidP="00F55312">
            <w:pPr>
              <w:rPr>
                <w:rFonts w:cstheme="minorHAnsi"/>
              </w:rPr>
            </w:pPr>
          </w:p>
          <w:p w:rsidR="00F55312" w:rsidRPr="00CB626C" w:rsidRDefault="00F55312" w:rsidP="00F55312">
            <w:pPr>
              <w:rPr>
                <w:rFonts w:cstheme="minorHAnsi"/>
              </w:rPr>
            </w:pPr>
          </w:p>
          <w:p w:rsidR="00F55312" w:rsidRPr="00CB626C" w:rsidRDefault="00F55312" w:rsidP="00F55312">
            <w:pPr>
              <w:rPr>
                <w:rFonts w:cstheme="minorHAnsi"/>
              </w:rPr>
            </w:pPr>
          </w:p>
          <w:p w:rsidR="00F55312" w:rsidRPr="00CB626C" w:rsidRDefault="00F55312" w:rsidP="00F55312">
            <w:pPr>
              <w:pStyle w:val="ListParagraph"/>
              <w:numPr>
                <w:ilvl w:val="0"/>
                <w:numId w:val="26"/>
              </w:numPr>
              <w:rPr>
                <w:rFonts w:cstheme="minorHAnsi"/>
              </w:rPr>
            </w:pPr>
            <w:r w:rsidRPr="00CB626C">
              <w:rPr>
                <w:rFonts w:cstheme="minorHAnsi"/>
              </w:rPr>
              <w:lastRenderedPageBreak/>
              <w:t>Discuss how art can be used as a form of propaganda</w:t>
            </w:r>
          </w:p>
          <w:p w:rsidR="00F55312" w:rsidRPr="00CB626C" w:rsidRDefault="00F55312" w:rsidP="00F55312">
            <w:pPr>
              <w:pStyle w:val="ListParagraph"/>
              <w:numPr>
                <w:ilvl w:val="0"/>
                <w:numId w:val="26"/>
              </w:numPr>
              <w:rPr>
                <w:rFonts w:cstheme="minorHAnsi"/>
              </w:rPr>
            </w:pPr>
            <w:r w:rsidRPr="00CB626C">
              <w:rPr>
                <w:rFonts w:cstheme="minorHAnsi"/>
              </w:rPr>
              <w:t>Understand that propaganda has a message</w:t>
            </w:r>
          </w:p>
        </w:tc>
        <w:tc>
          <w:tcPr>
            <w:tcW w:w="2248" w:type="dxa"/>
          </w:tcPr>
          <w:p w:rsidR="00986BAF" w:rsidRPr="00CB626C" w:rsidRDefault="00986BAF" w:rsidP="00813B8D">
            <w:pPr>
              <w:rPr>
                <w:rFonts w:cstheme="minorHAnsi"/>
              </w:rPr>
            </w:pPr>
            <w:r w:rsidRPr="00CB626C">
              <w:rPr>
                <w:rFonts w:cstheme="minorHAnsi"/>
              </w:rPr>
              <w:lastRenderedPageBreak/>
              <w:t>Andy Warhol presentation (see folder)</w:t>
            </w:r>
          </w:p>
          <w:p w:rsidR="00986BAF" w:rsidRPr="00CB626C" w:rsidRDefault="00986BAF" w:rsidP="00813B8D">
            <w:pPr>
              <w:rPr>
                <w:rFonts w:cstheme="minorHAnsi"/>
              </w:rPr>
            </w:pPr>
            <w:r w:rsidRPr="00CB626C">
              <w:rPr>
                <w:rFonts w:cstheme="minorHAnsi"/>
              </w:rPr>
              <w:t>Andy Warhol fact file (see folder)</w:t>
            </w:r>
          </w:p>
          <w:p w:rsidR="00F55312" w:rsidRPr="00CB626C" w:rsidRDefault="00F55312" w:rsidP="00813B8D">
            <w:pPr>
              <w:rPr>
                <w:rFonts w:cstheme="minorHAnsi"/>
              </w:rPr>
            </w:pPr>
          </w:p>
          <w:p w:rsidR="00F55312" w:rsidRPr="00CB626C" w:rsidRDefault="00F55312" w:rsidP="00813B8D">
            <w:pPr>
              <w:rPr>
                <w:rFonts w:cstheme="minorHAnsi"/>
              </w:rPr>
            </w:pPr>
          </w:p>
          <w:p w:rsidR="00F55312" w:rsidRPr="00CB626C" w:rsidRDefault="00F55312" w:rsidP="00813B8D">
            <w:pPr>
              <w:rPr>
                <w:rFonts w:cstheme="minorHAnsi"/>
              </w:rPr>
            </w:pPr>
          </w:p>
          <w:p w:rsidR="00F55312" w:rsidRPr="00CB626C" w:rsidRDefault="00F55312" w:rsidP="00813B8D">
            <w:pPr>
              <w:rPr>
                <w:rFonts w:cstheme="minorHAnsi"/>
              </w:rPr>
            </w:pPr>
          </w:p>
          <w:p w:rsidR="00F55312" w:rsidRPr="00CB626C" w:rsidRDefault="00F55312" w:rsidP="00813B8D">
            <w:pPr>
              <w:rPr>
                <w:rFonts w:cstheme="minorHAnsi"/>
              </w:rPr>
            </w:pPr>
          </w:p>
          <w:p w:rsidR="00F55312" w:rsidRPr="00CB626C" w:rsidRDefault="00F55312" w:rsidP="00813B8D">
            <w:pPr>
              <w:rPr>
                <w:rFonts w:cstheme="minorHAnsi"/>
              </w:rPr>
            </w:pPr>
          </w:p>
          <w:p w:rsidR="00F55312" w:rsidRPr="00CB626C" w:rsidRDefault="00F55312" w:rsidP="00813B8D">
            <w:pPr>
              <w:rPr>
                <w:rFonts w:cstheme="minorHAnsi"/>
              </w:rPr>
            </w:pPr>
          </w:p>
          <w:p w:rsidR="00F55312" w:rsidRPr="00CB626C" w:rsidRDefault="00F55312" w:rsidP="00813B8D">
            <w:pPr>
              <w:rPr>
                <w:rFonts w:cstheme="minorHAnsi"/>
              </w:rPr>
            </w:pPr>
          </w:p>
          <w:p w:rsidR="00F55312" w:rsidRPr="00CB626C" w:rsidRDefault="00F55312" w:rsidP="00813B8D">
            <w:pPr>
              <w:rPr>
                <w:rFonts w:cstheme="minorHAnsi"/>
              </w:rPr>
            </w:pPr>
          </w:p>
          <w:p w:rsidR="00F55312" w:rsidRPr="00CB626C" w:rsidRDefault="00F55312" w:rsidP="00813B8D">
            <w:pPr>
              <w:rPr>
                <w:rFonts w:cstheme="minorHAnsi"/>
              </w:rPr>
            </w:pPr>
          </w:p>
          <w:p w:rsidR="00F55312" w:rsidRPr="00CB626C" w:rsidRDefault="00F55312" w:rsidP="00813B8D">
            <w:pPr>
              <w:rPr>
                <w:rFonts w:cstheme="minorHAnsi"/>
              </w:rPr>
            </w:pPr>
            <w:r w:rsidRPr="00CB626C">
              <w:rPr>
                <w:rFonts w:cstheme="minorHAnsi"/>
              </w:rPr>
              <w:lastRenderedPageBreak/>
              <w:t>Examples of propaganda posters during WW2</w:t>
            </w:r>
          </w:p>
          <w:p w:rsidR="00986BAF" w:rsidRPr="00CB626C" w:rsidRDefault="00986BAF" w:rsidP="00813B8D">
            <w:pPr>
              <w:rPr>
                <w:rFonts w:cstheme="minorHAnsi"/>
              </w:rPr>
            </w:pPr>
          </w:p>
          <w:p w:rsidR="00986BAF" w:rsidRPr="00CB626C" w:rsidRDefault="00986BAF" w:rsidP="00813B8D">
            <w:pPr>
              <w:rPr>
                <w:rFonts w:cstheme="minorHAnsi"/>
              </w:rPr>
            </w:pPr>
          </w:p>
          <w:p w:rsidR="00986BAF" w:rsidRPr="00CB626C" w:rsidRDefault="00986BAF" w:rsidP="00813B8D">
            <w:pPr>
              <w:rPr>
                <w:rFonts w:cstheme="minorHAnsi"/>
              </w:rPr>
            </w:pPr>
          </w:p>
        </w:tc>
      </w:tr>
      <w:tr w:rsidR="00986BAF" w:rsidRPr="00CB626C" w:rsidTr="00813B8D">
        <w:trPr>
          <w:trHeight w:val="706"/>
        </w:trPr>
        <w:tc>
          <w:tcPr>
            <w:tcW w:w="2518" w:type="dxa"/>
          </w:tcPr>
          <w:p w:rsidR="00986BAF" w:rsidRPr="00CB626C" w:rsidRDefault="00986BAF" w:rsidP="00813B8D">
            <w:pPr>
              <w:rPr>
                <w:rFonts w:cstheme="minorHAnsi"/>
                <w:b/>
                <w:bCs/>
                <w:u w:val="single"/>
              </w:rPr>
            </w:pPr>
            <w:r w:rsidRPr="00CB626C">
              <w:rPr>
                <w:rFonts w:cstheme="minorHAnsi"/>
                <w:b/>
                <w:bCs/>
                <w:u w:val="single"/>
              </w:rPr>
              <w:lastRenderedPageBreak/>
              <w:t>Exploring and developing ideas:</w:t>
            </w:r>
          </w:p>
          <w:p w:rsidR="00986BAF" w:rsidRPr="00CB626C" w:rsidRDefault="00986BAF" w:rsidP="00813B8D">
            <w:pPr>
              <w:rPr>
                <w:rFonts w:cstheme="minorHAnsi"/>
                <w:bCs/>
              </w:rPr>
            </w:pPr>
            <w:r w:rsidRPr="00CB626C">
              <w:rPr>
                <w:rFonts w:cstheme="minorHAnsi"/>
                <w:bCs/>
              </w:rPr>
              <w:t xml:space="preserve">Investigate the different effectives of working negatively and positively </w:t>
            </w:r>
          </w:p>
          <w:p w:rsidR="00986BAF" w:rsidRPr="00CB626C" w:rsidRDefault="00986BAF" w:rsidP="00813B8D">
            <w:pPr>
              <w:rPr>
                <w:rFonts w:cstheme="minorHAnsi"/>
                <w:bCs/>
              </w:rPr>
            </w:pPr>
          </w:p>
          <w:p w:rsidR="00986BAF" w:rsidRPr="00CB626C" w:rsidRDefault="00CB626C" w:rsidP="00813B8D">
            <w:pPr>
              <w:rPr>
                <w:rFonts w:cstheme="minorHAnsi"/>
              </w:rPr>
            </w:pPr>
            <w:r w:rsidRPr="00CB626C">
              <w:rPr>
                <w:b/>
              </w:rPr>
              <w:t xml:space="preserve">Big Ideas: </w:t>
            </w:r>
            <w:r w:rsidRPr="00CB626C">
              <w:rPr>
                <w:b/>
                <w:color w:val="00B050"/>
              </w:rPr>
              <w:t xml:space="preserve">E1, E3, </w:t>
            </w:r>
            <w:r w:rsidRPr="00CB626C">
              <w:rPr>
                <w:b/>
                <w:color w:val="0070C0"/>
              </w:rPr>
              <w:t>S3</w:t>
            </w:r>
          </w:p>
          <w:p w:rsidR="00986BAF" w:rsidRPr="00CB626C" w:rsidRDefault="00986BAF" w:rsidP="00813B8D">
            <w:pPr>
              <w:rPr>
                <w:rFonts w:cstheme="minorHAnsi"/>
              </w:rPr>
            </w:pPr>
          </w:p>
        </w:tc>
        <w:tc>
          <w:tcPr>
            <w:tcW w:w="4707" w:type="dxa"/>
          </w:tcPr>
          <w:p w:rsidR="00986BAF" w:rsidRPr="00CB626C" w:rsidRDefault="00986BAF" w:rsidP="00813B8D">
            <w:pPr>
              <w:pStyle w:val="ListParagraph"/>
              <w:numPr>
                <w:ilvl w:val="0"/>
                <w:numId w:val="6"/>
              </w:numPr>
              <w:rPr>
                <w:rFonts w:cstheme="minorHAnsi"/>
              </w:rPr>
            </w:pPr>
            <w:r w:rsidRPr="00CB626C">
              <w:rPr>
                <w:rFonts w:cstheme="minorHAnsi"/>
              </w:rPr>
              <w:t>Look at a</w:t>
            </w:r>
            <w:r w:rsidR="00CB626C" w:rsidRPr="00CB626C">
              <w:rPr>
                <w:rFonts w:cstheme="minorHAnsi"/>
              </w:rPr>
              <w:t>n</w:t>
            </w:r>
            <w:r w:rsidRPr="00CB626C">
              <w:rPr>
                <w:rFonts w:cstheme="minorHAnsi"/>
              </w:rPr>
              <w:t xml:space="preserve"> An</w:t>
            </w:r>
            <w:r w:rsidR="00F55312" w:rsidRPr="00CB626C">
              <w:rPr>
                <w:rFonts w:cstheme="minorHAnsi"/>
              </w:rPr>
              <w:t>d</w:t>
            </w:r>
            <w:r w:rsidRPr="00CB626C">
              <w:rPr>
                <w:rFonts w:cstheme="minorHAnsi"/>
              </w:rPr>
              <w:t xml:space="preserve">y Warhol print that uses a negative image and one that uses a positive image. Children to consider how the different prints have been created and what the effect of both pieces are. </w:t>
            </w:r>
          </w:p>
          <w:p w:rsidR="00986BAF" w:rsidRPr="00CB626C" w:rsidRDefault="00986BAF" w:rsidP="00813B8D">
            <w:pPr>
              <w:pStyle w:val="ListParagraph"/>
              <w:numPr>
                <w:ilvl w:val="0"/>
                <w:numId w:val="6"/>
              </w:numPr>
              <w:rPr>
                <w:rFonts w:cstheme="minorHAnsi"/>
              </w:rPr>
            </w:pPr>
            <w:r w:rsidRPr="00CB626C">
              <w:rPr>
                <w:rFonts w:cstheme="minorHAnsi"/>
              </w:rPr>
              <w:t xml:space="preserve">Introduce the idea of either a having a positive print or a negative print. Children to explore how to make both types of prints and consider what the different effects are and how they could be used. Children to use paper to create their stencils to be used e.g. simple shapes like hearts, flowers etc (See printing techniques for more information about screen printing).  </w:t>
            </w:r>
          </w:p>
        </w:tc>
        <w:tc>
          <w:tcPr>
            <w:tcW w:w="3402" w:type="dxa"/>
            <w:gridSpan w:val="2"/>
          </w:tcPr>
          <w:p w:rsidR="00986BAF" w:rsidRPr="00CB626C" w:rsidRDefault="00986BAF" w:rsidP="00813B8D">
            <w:pPr>
              <w:pStyle w:val="ListParagraph"/>
              <w:numPr>
                <w:ilvl w:val="0"/>
                <w:numId w:val="6"/>
              </w:numPr>
              <w:rPr>
                <w:rFonts w:cstheme="minorHAnsi"/>
              </w:rPr>
            </w:pPr>
            <w:r w:rsidRPr="00CB626C">
              <w:rPr>
                <w:rFonts w:cstheme="minorHAnsi"/>
              </w:rPr>
              <w:t>How do you make a negative image?</w:t>
            </w:r>
          </w:p>
          <w:p w:rsidR="00986BAF" w:rsidRPr="00CB626C" w:rsidRDefault="00986BAF" w:rsidP="00813B8D">
            <w:pPr>
              <w:pStyle w:val="ListParagraph"/>
              <w:numPr>
                <w:ilvl w:val="0"/>
                <w:numId w:val="6"/>
              </w:numPr>
              <w:rPr>
                <w:rFonts w:cstheme="minorHAnsi"/>
              </w:rPr>
            </w:pPr>
            <w:r w:rsidRPr="00CB626C">
              <w:rPr>
                <w:rFonts w:cstheme="minorHAnsi"/>
              </w:rPr>
              <w:t>How do you make a positive image?</w:t>
            </w:r>
          </w:p>
          <w:p w:rsidR="00986BAF" w:rsidRPr="00CB626C" w:rsidRDefault="00986BAF" w:rsidP="00813B8D">
            <w:pPr>
              <w:pStyle w:val="ListParagraph"/>
              <w:numPr>
                <w:ilvl w:val="0"/>
                <w:numId w:val="6"/>
              </w:numPr>
              <w:rPr>
                <w:rFonts w:cstheme="minorHAnsi"/>
              </w:rPr>
            </w:pPr>
            <w:r w:rsidRPr="00CB626C">
              <w:rPr>
                <w:rFonts w:cstheme="minorHAnsi"/>
              </w:rPr>
              <w:t xml:space="preserve">What effect is created with a negative image? </w:t>
            </w:r>
          </w:p>
          <w:p w:rsidR="00986BAF" w:rsidRPr="00CB626C" w:rsidRDefault="00986BAF" w:rsidP="00813B8D">
            <w:pPr>
              <w:pStyle w:val="ListParagraph"/>
              <w:numPr>
                <w:ilvl w:val="0"/>
                <w:numId w:val="6"/>
              </w:numPr>
              <w:rPr>
                <w:rFonts w:cstheme="minorHAnsi"/>
              </w:rPr>
            </w:pPr>
            <w:r w:rsidRPr="00CB626C">
              <w:rPr>
                <w:rFonts w:cstheme="minorHAnsi"/>
              </w:rPr>
              <w:t>What effect is created with a positive image?</w:t>
            </w:r>
          </w:p>
        </w:tc>
        <w:tc>
          <w:tcPr>
            <w:tcW w:w="2513" w:type="dxa"/>
            <w:gridSpan w:val="2"/>
          </w:tcPr>
          <w:p w:rsidR="00986BAF" w:rsidRPr="00CB626C" w:rsidRDefault="00986BAF" w:rsidP="00813B8D">
            <w:pPr>
              <w:pStyle w:val="ListParagraph"/>
              <w:numPr>
                <w:ilvl w:val="0"/>
                <w:numId w:val="9"/>
              </w:numPr>
              <w:ind w:left="176" w:hanging="142"/>
              <w:rPr>
                <w:rFonts w:cstheme="minorHAnsi"/>
              </w:rPr>
            </w:pPr>
            <w:r w:rsidRPr="00CB626C">
              <w:rPr>
                <w:rFonts w:cstheme="minorHAnsi"/>
              </w:rPr>
              <w:t xml:space="preserve"> Say what different effects can be created using a negative and positive image </w:t>
            </w:r>
          </w:p>
          <w:p w:rsidR="00986BAF" w:rsidRPr="00CB626C" w:rsidRDefault="00986BAF" w:rsidP="00813B8D">
            <w:pPr>
              <w:pStyle w:val="ListParagraph"/>
              <w:numPr>
                <w:ilvl w:val="0"/>
                <w:numId w:val="9"/>
              </w:numPr>
              <w:ind w:left="176" w:hanging="142"/>
              <w:rPr>
                <w:rFonts w:cstheme="minorHAnsi"/>
              </w:rPr>
            </w:pPr>
            <w:r w:rsidRPr="00CB626C">
              <w:rPr>
                <w:rFonts w:cstheme="minorHAnsi"/>
              </w:rPr>
              <w:t>Say how to create a positive and negative image</w:t>
            </w:r>
          </w:p>
        </w:tc>
        <w:tc>
          <w:tcPr>
            <w:tcW w:w="2248" w:type="dxa"/>
          </w:tcPr>
          <w:p w:rsidR="00986BAF" w:rsidRPr="00CB626C" w:rsidRDefault="00986BAF" w:rsidP="00813B8D">
            <w:pPr>
              <w:rPr>
                <w:rFonts w:cstheme="minorHAnsi"/>
              </w:rPr>
            </w:pPr>
            <w:r w:rsidRPr="00CB626C">
              <w:rPr>
                <w:rFonts w:cstheme="minorHAnsi"/>
              </w:rPr>
              <w:t xml:space="preserve">Paper </w:t>
            </w:r>
          </w:p>
          <w:p w:rsidR="00986BAF" w:rsidRPr="00CB626C" w:rsidRDefault="00986BAF" w:rsidP="00813B8D">
            <w:pPr>
              <w:rPr>
                <w:rFonts w:cstheme="minorHAnsi"/>
              </w:rPr>
            </w:pPr>
            <w:r w:rsidRPr="00CB626C">
              <w:rPr>
                <w:rFonts w:cstheme="minorHAnsi"/>
              </w:rPr>
              <w:t xml:space="preserve">Scissors </w:t>
            </w:r>
          </w:p>
          <w:p w:rsidR="00986BAF" w:rsidRPr="00CB626C" w:rsidRDefault="00986BAF" w:rsidP="00813B8D">
            <w:pPr>
              <w:rPr>
                <w:rFonts w:cstheme="minorHAnsi"/>
              </w:rPr>
            </w:pPr>
            <w:r w:rsidRPr="00CB626C">
              <w:rPr>
                <w:rFonts w:cstheme="minorHAnsi"/>
              </w:rPr>
              <w:t>Screens</w:t>
            </w:r>
          </w:p>
          <w:p w:rsidR="00986BAF" w:rsidRPr="00CB626C" w:rsidRDefault="00986BAF" w:rsidP="00813B8D">
            <w:pPr>
              <w:rPr>
                <w:rFonts w:cstheme="minorHAnsi"/>
              </w:rPr>
            </w:pPr>
            <w:r w:rsidRPr="00CB626C">
              <w:rPr>
                <w:rFonts w:cstheme="minorHAnsi"/>
              </w:rPr>
              <w:t xml:space="preserve">Acrylic paint </w:t>
            </w:r>
          </w:p>
          <w:p w:rsidR="00986BAF" w:rsidRPr="00CB626C" w:rsidRDefault="00986BAF" w:rsidP="00813B8D">
            <w:pPr>
              <w:rPr>
                <w:rFonts w:cstheme="minorHAnsi"/>
              </w:rPr>
            </w:pPr>
            <w:r w:rsidRPr="00CB626C">
              <w:rPr>
                <w:rFonts w:cstheme="minorHAnsi"/>
              </w:rPr>
              <w:t xml:space="preserve">Squeegees </w:t>
            </w:r>
          </w:p>
        </w:tc>
      </w:tr>
      <w:tr w:rsidR="00986BAF" w:rsidRPr="00CB626C" w:rsidTr="00813B8D">
        <w:trPr>
          <w:trHeight w:val="468"/>
        </w:trPr>
        <w:tc>
          <w:tcPr>
            <w:tcW w:w="2518" w:type="dxa"/>
          </w:tcPr>
          <w:p w:rsidR="00986BAF" w:rsidRPr="00CB626C" w:rsidRDefault="00986BAF" w:rsidP="00813B8D">
            <w:pPr>
              <w:rPr>
                <w:rFonts w:cstheme="minorHAnsi"/>
                <w:b/>
                <w:bCs/>
                <w:u w:val="single"/>
              </w:rPr>
            </w:pPr>
            <w:r w:rsidRPr="00CB626C">
              <w:rPr>
                <w:rFonts w:cstheme="minorHAnsi"/>
                <w:b/>
                <w:bCs/>
                <w:u w:val="single"/>
              </w:rPr>
              <w:t>Investigating and making art:</w:t>
            </w:r>
          </w:p>
          <w:p w:rsidR="00986BAF" w:rsidRPr="00CB626C" w:rsidRDefault="00986BAF" w:rsidP="00813B8D">
            <w:pPr>
              <w:rPr>
                <w:rFonts w:cstheme="minorHAnsi"/>
              </w:rPr>
            </w:pPr>
          </w:p>
          <w:p w:rsidR="00986BAF" w:rsidRPr="00CB626C" w:rsidRDefault="00986BAF" w:rsidP="00813B8D">
            <w:pPr>
              <w:rPr>
                <w:rFonts w:cstheme="minorHAnsi"/>
                <w:b/>
                <w:bCs/>
                <w:u w:val="single"/>
              </w:rPr>
            </w:pPr>
            <w:r w:rsidRPr="00CB626C">
              <w:rPr>
                <w:rFonts w:cstheme="minorHAnsi"/>
                <w:bCs/>
              </w:rPr>
              <w:t>To create a clean edge print</w:t>
            </w:r>
          </w:p>
          <w:p w:rsidR="00986BAF" w:rsidRPr="00CB626C" w:rsidRDefault="00986BAF" w:rsidP="00813B8D">
            <w:pPr>
              <w:rPr>
                <w:rFonts w:cstheme="minorHAnsi"/>
                <w:bCs/>
              </w:rPr>
            </w:pPr>
          </w:p>
          <w:p w:rsidR="00986BAF" w:rsidRPr="00CB626C" w:rsidRDefault="00986BAF" w:rsidP="00813B8D">
            <w:pPr>
              <w:rPr>
                <w:rFonts w:cstheme="minorHAnsi"/>
                <w:bCs/>
              </w:rPr>
            </w:pPr>
            <w:r w:rsidRPr="00CB626C">
              <w:rPr>
                <w:rFonts w:cstheme="minorHAnsi"/>
                <w:bCs/>
              </w:rPr>
              <w:t xml:space="preserve">Explore making a repeating pattern </w:t>
            </w:r>
          </w:p>
          <w:p w:rsidR="00986BAF" w:rsidRPr="00CB626C" w:rsidRDefault="00986BAF" w:rsidP="00813B8D">
            <w:pPr>
              <w:rPr>
                <w:rFonts w:cstheme="minorHAnsi"/>
                <w:bCs/>
              </w:rPr>
            </w:pPr>
          </w:p>
          <w:p w:rsidR="00986BAF" w:rsidRPr="00CB626C" w:rsidRDefault="005971CF" w:rsidP="00813B8D">
            <w:pPr>
              <w:rPr>
                <w:rFonts w:cstheme="minorHAnsi"/>
              </w:rPr>
            </w:pPr>
            <w:r w:rsidRPr="000C5A7F">
              <w:rPr>
                <w:b/>
              </w:rPr>
              <w:t xml:space="preserve">Big Ideas: </w:t>
            </w:r>
            <w:r w:rsidRPr="00DC3DB0">
              <w:rPr>
                <w:b/>
                <w:color w:val="00B050"/>
              </w:rPr>
              <w:t>E2</w:t>
            </w:r>
            <w:r>
              <w:rPr>
                <w:b/>
                <w:color w:val="00B050"/>
              </w:rPr>
              <w:t xml:space="preserve">, </w:t>
            </w:r>
            <w:r w:rsidRPr="00374991">
              <w:rPr>
                <w:b/>
                <w:color w:val="7030A0"/>
              </w:rPr>
              <w:t>C1, C2</w:t>
            </w:r>
          </w:p>
          <w:p w:rsidR="00986BAF" w:rsidRPr="00CB626C" w:rsidRDefault="00986BAF" w:rsidP="00813B8D">
            <w:pPr>
              <w:rPr>
                <w:rFonts w:cstheme="minorHAnsi"/>
              </w:rPr>
            </w:pPr>
          </w:p>
        </w:tc>
        <w:tc>
          <w:tcPr>
            <w:tcW w:w="4707" w:type="dxa"/>
          </w:tcPr>
          <w:p w:rsidR="00986BAF" w:rsidRPr="00CB626C" w:rsidRDefault="00986BAF" w:rsidP="00813B8D">
            <w:pPr>
              <w:pStyle w:val="ListParagraph"/>
              <w:numPr>
                <w:ilvl w:val="0"/>
                <w:numId w:val="17"/>
              </w:numPr>
              <w:rPr>
                <w:rFonts w:cstheme="minorHAnsi"/>
              </w:rPr>
            </w:pPr>
            <w:r w:rsidRPr="00CB626C">
              <w:rPr>
                <w:rFonts w:cstheme="minorHAnsi"/>
              </w:rPr>
              <w:t xml:space="preserve"> Children to explore the best way to create a clean edge ready for printing. </w:t>
            </w:r>
          </w:p>
          <w:p w:rsidR="00986BAF" w:rsidRPr="00CB626C" w:rsidRDefault="00986BAF" w:rsidP="00813B8D">
            <w:pPr>
              <w:pStyle w:val="ListParagraph"/>
              <w:numPr>
                <w:ilvl w:val="0"/>
                <w:numId w:val="17"/>
              </w:numPr>
              <w:rPr>
                <w:rFonts w:cstheme="minorHAnsi"/>
              </w:rPr>
            </w:pPr>
            <w:r w:rsidRPr="00CB626C">
              <w:rPr>
                <w:rFonts w:cstheme="minorHAnsi"/>
              </w:rPr>
              <w:t xml:space="preserve">Children to create a simple shape using the best paper they have identified to create a simple repeated pattern using one colour at first. Children can the explore how to introduce a second colour into their design.  </w:t>
            </w:r>
          </w:p>
        </w:tc>
        <w:tc>
          <w:tcPr>
            <w:tcW w:w="3402" w:type="dxa"/>
            <w:gridSpan w:val="2"/>
          </w:tcPr>
          <w:p w:rsidR="00986BAF" w:rsidRPr="00CB626C" w:rsidRDefault="00986BAF" w:rsidP="00813B8D">
            <w:pPr>
              <w:pStyle w:val="ListParagraph"/>
              <w:numPr>
                <w:ilvl w:val="0"/>
                <w:numId w:val="17"/>
              </w:numPr>
              <w:rPr>
                <w:rFonts w:cstheme="minorHAnsi"/>
              </w:rPr>
            </w:pPr>
            <w:r w:rsidRPr="00CB626C">
              <w:rPr>
                <w:rFonts w:cstheme="minorHAnsi"/>
              </w:rPr>
              <w:t>What method is best to create a crisp clean edge?</w:t>
            </w:r>
          </w:p>
          <w:p w:rsidR="00986BAF" w:rsidRPr="00CB626C" w:rsidRDefault="00986BAF" w:rsidP="00813B8D">
            <w:pPr>
              <w:pStyle w:val="ListParagraph"/>
              <w:numPr>
                <w:ilvl w:val="0"/>
                <w:numId w:val="17"/>
              </w:numPr>
              <w:rPr>
                <w:rFonts w:cstheme="minorHAnsi"/>
              </w:rPr>
            </w:pPr>
            <w:r w:rsidRPr="00CB626C">
              <w:rPr>
                <w:rFonts w:cstheme="minorHAnsi"/>
              </w:rPr>
              <w:t xml:space="preserve">What do you need to remember when introducing another colour? </w:t>
            </w:r>
          </w:p>
          <w:p w:rsidR="00986BAF" w:rsidRPr="00CB626C" w:rsidRDefault="00986BAF" w:rsidP="00813B8D">
            <w:pPr>
              <w:pStyle w:val="ListParagraph"/>
              <w:numPr>
                <w:ilvl w:val="0"/>
                <w:numId w:val="17"/>
              </w:numPr>
              <w:rPr>
                <w:rFonts w:cstheme="minorHAnsi"/>
              </w:rPr>
            </w:pPr>
            <w:r w:rsidRPr="00CB626C">
              <w:rPr>
                <w:rFonts w:cstheme="minorHAnsi"/>
              </w:rPr>
              <w:t xml:space="preserve">What colours work best together? </w:t>
            </w:r>
          </w:p>
          <w:p w:rsidR="00986BAF" w:rsidRPr="00CB626C" w:rsidRDefault="00986BAF" w:rsidP="00813B8D">
            <w:pPr>
              <w:pStyle w:val="ListParagraph"/>
              <w:numPr>
                <w:ilvl w:val="0"/>
                <w:numId w:val="17"/>
              </w:numPr>
              <w:rPr>
                <w:rFonts w:cstheme="minorHAnsi"/>
              </w:rPr>
            </w:pPr>
            <w:r w:rsidRPr="00CB626C">
              <w:rPr>
                <w:rFonts w:cstheme="minorHAnsi"/>
              </w:rPr>
              <w:t xml:space="preserve">What effect has been created by using 2 colours? </w:t>
            </w:r>
          </w:p>
        </w:tc>
        <w:tc>
          <w:tcPr>
            <w:tcW w:w="2513" w:type="dxa"/>
            <w:gridSpan w:val="2"/>
          </w:tcPr>
          <w:p w:rsidR="00986BAF" w:rsidRPr="00CB626C" w:rsidRDefault="00986BAF" w:rsidP="00813B8D">
            <w:pPr>
              <w:pStyle w:val="ListParagraph"/>
              <w:numPr>
                <w:ilvl w:val="0"/>
                <w:numId w:val="17"/>
              </w:numPr>
              <w:ind w:left="172" w:hanging="172"/>
              <w:rPr>
                <w:rFonts w:cstheme="minorHAnsi"/>
              </w:rPr>
            </w:pPr>
            <w:r w:rsidRPr="00CB626C">
              <w:rPr>
                <w:rFonts w:cstheme="minorHAnsi"/>
              </w:rPr>
              <w:t xml:space="preserve">Say how to create a crisp clean edge  </w:t>
            </w:r>
          </w:p>
          <w:p w:rsidR="00986BAF" w:rsidRPr="00CB626C" w:rsidRDefault="00986BAF" w:rsidP="00813B8D">
            <w:pPr>
              <w:pStyle w:val="ListParagraph"/>
              <w:numPr>
                <w:ilvl w:val="0"/>
                <w:numId w:val="17"/>
              </w:numPr>
              <w:ind w:left="172" w:hanging="172"/>
              <w:rPr>
                <w:rFonts w:cstheme="minorHAnsi"/>
              </w:rPr>
            </w:pPr>
            <w:r w:rsidRPr="00CB626C">
              <w:rPr>
                <w:rFonts w:cstheme="minorHAnsi"/>
              </w:rPr>
              <w:t xml:space="preserve">Say how to introduce a second colour into a print </w:t>
            </w:r>
          </w:p>
          <w:p w:rsidR="00986BAF" w:rsidRPr="00CB626C" w:rsidRDefault="00986BAF" w:rsidP="00813B8D">
            <w:pPr>
              <w:pStyle w:val="ListParagraph"/>
              <w:numPr>
                <w:ilvl w:val="0"/>
                <w:numId w:val="17"/>
              </w:numPr>
              <w:ind w:left="172" w:hanging="172"/>
              <w:rPr>
                <w:rFonts w:cstheme="minorHAnsi"/>
              </w:rPr>
            </w:pPr>
            <w:r w:rsidRPr="00CB626C">
              <w:rPr>
                <w:rFonts w:cstheme="minorHAnsi"/>
              </w:rPr>
              <w:t xml:space="preserve">Say what colours look best together to create a specific effect </w:t>
            </w:r>
          </w:p>
          <w:p w:rsidR="00986BAF" w:rsidRPr="00CB626C" w:rsidRDefault="00986BAF" w:rsidP="00813B8D">
            <w:pPr>
              <w:pStyle w:val="ListParagraph"/>
              <w:tabs>
                <w:tab w:val="left" w:pos="1253"/>
              </w:tabs>
              <w:ind w:left="30"/>
              <w:rPr>
                <w:rFonts w:cstheme="minorHAnsi"/>
              </w:rPr>
            </w:pPr>
          </w:p>
        </w:tc>
        <w:tc>
          <w:tcPr>
            <w:tcW w:w="2248" w:type="dxa"/>
          </w:tcPr>
          <w:p w:rsidR="00986BAF" w:rsidRPr="00CB626C" w:rsidRDefault="00986BAF" w:rsidP="00813B8D">
            <w:pPr>
              <w:rPr>
                <w:rFonts w:cstheme="minorHAnsi"/>
              </w:rPr>
            </w:pPr>
            <w:r w:rsidRPr="00CB626C">
              <w:rPr>
                <w:rFonts w:cstheme="minorHAnsi"/>
              </w:rPr>
              <w:t xml:space="preserve">Paper </w:t>
            </w:r>
          </w:p>
          <w:p w:rsidR="00986BAF" w:rsidRPr="00CB626C" w:rsidRDefault="00986BAF" w:rsidP="00813B8D">
            <w:pPr>
              <w:rPr>
                <w:rFonts w:cstheme="minorHAnsi"/>
              </w:rPr>
            </w:pPr>
            <w:r w:rsidRPr="00CB626C">
              <w:rPr>
                <w:rFonts w:cstheme="minorHAnsi"/>
              </w:rPr>
              <w:t xml:space="preserve">Scissors </w:t>
            </w:r>
          </w:p>
          <w:p w:rsidR="00986BAF" w:rsidRPr="00CB626C" w:rsidRDefault="00986BAF" w:rsidP="00813B8D">
            <w:pPr>
              <w:rPr>
                <w:rFonts w:cstheme="minorHAnsi"/>
              </w:rPr>
            </w:pPr>
            <w:r w:rsidRPr="00CB626C">
              <w:rPr>
                <w:rFonts w:cstheme="minorHAnsi"/>
              </w:rPr>
              <w:t>Screens</w:t>
            </w:r>
          </w:p>
          <w:p w:rsidR="00986BAF" w:rsidRPr="00CB626C" w:rsidRDefault="00986BAF" w:rsidP="00813B8D">
            <w:pPr>
              <w:rPr>
                <w:rFonts w:cstheme="minorHAnsi"/>
              </w:rPr>
            </w:pPr>
            <w:r w:rsidRPr="00CB626C">
              <w:rPr>
                <w:rFonts w:cstheme="minorHAnsi"/>
              </w:rPr>
              <w:t xml:space="preserve">Acrylic paint </w:t>
            </w:r>
          </w:p>
          <w:p w:rsidR="00986BAF" w:rsidRPr="00CB626C" w:rsidRDefault="00986BAF" w:rsidP="00813B8D">
            <w:pPr>
              <w:rPr>
                <w:rFonts w:cstheme="minorHAnsi"/>
              </w:rPr>
            </w:pPr>
            <w:r w:rsidRPr="00CB626C">
              <w:rPr>
                <w:rFonts w:cstheme="minorHAnsi"/>
              </w:rPr>
              <w:t>Squeegees</w:t>
            </w:r>
          </w:p>
        </w:tc>
      </w:tr>
      <w:tr w:rsidR="00986BAF" w:rsidRPr="00CB626C" w:rsidTr="00813B8D">
        <w:trPr>
          <w:trHeight w:val="468"/>
        </w:trPr>
        <w:tc>
          <w:tcPr>
            <w:tcW w:w="2518" w:type="dxa"/>
          </w:tcPr>
          <w:p w:rsidR="00986BAF" w:rsidRPr="00CB626C" w:rsidRDefault="00986BAF" w:rsidP="00813B8D">
            <w:pPr>
              <w:ind w:left="22"/>
              <w:rPr>
                <w:rFonts w:cstheme="minorHAnsi"/>
              </w:rPr>
            </w:pPr>
            <w:r w:rsidRPr="00CB626C">
              <w:rPr>
                <w:rFonts w:cstheme="minorHAnsi"/>
              </w:rPr>
              <w:t xml:space="preserve">To create a </w:t>
            </w:r>
            <w:r w:rsidR="00EE2ED6" w:rsidRPr="00CB626C">
              <w:rPr>
                <w:rFonts w:cstheme="minorHAnsi"/>
              </w:rPr>
              <w:t>2-colour</w:t>
            </w:r>
            <w:r w:rsidRPr="00CB626C">
              <w:rPr>
                <w:rFonts w:cstheme="minorHAnsi"/>
              </w:rPr>
              <w:t xml:space="preserve"> screen print </w:t>
            </w:r>
          </w:p>
          <w:p w:rsidR="00986BAF" w:rsidRPr="00CB626C" w:rsidRDefault="00986BAF" w:rsidP="00813B8D">
            <w:pPr>
              <w:ind w:left="22"/>
              <w:rPr>
                <w:rFonts w:cstheme="minorHAnsi"/>
                <w:b/>
                <w:color w:val="0070C0"/>
              </w:rPr>
            </w:pPr>
            <w:r w:rsidRPr="00CB626C">
              <w:rPr>
                <w:rFonts w:cstheme="minorHAnsi"/>
                <w:b/>
                <w:color w:val="0070C0"/>
              </w:rPr>
              <w:t xml:space="preserve">(Context- Propaganda Posters) </w:t>
            </w:r>
          </w:p>
          <w:p w:rsidR="00986BAF" w:rsidRPr="00CB626C" w:rsidRDefault="00986BAF" w:rsidP="00813B8D">
            <w:pPr>
              <w:rPr>
                <w:rFonts w:cstheme="minorHAnsi"/>
              </w:rPr>
            </w:pPr>
          </w:p>
          <w:p w:rsidR="005971CF" w:rsidRPr="00DC3DB0" w:rsidRDefault="005971CF" w:rsidP="005971CF">
            <w:pPr>
              <w:ind w:left="22"/>
              <w:rPr>
                <w:b/>
                <w:color w:val="7030A0"/>
              </w:rPr>
            </w:pPr>
            <w:r w:rsidRPr="006E2A26">
              <w:rPr>
                <w:b/>
              </w:rPr>
              <w:t xml:space="preserve">Big Ideas: </w:t>
            </w:r>
            <w:r w:rsidRPr="00DC3DB0">
              <w:rPr>
                <w:b/>
                <w:color w:val="7030A0"/>
              </w:rPr>
              <w:t>C1, C2</w:t>
            </w:r>
          </w:p>
          <w:p w:rsidR="00986BAF" w:rsidRPr="00CB626C" w:rsidRDefault="00986BAF" w:rsidP="00813B8D">
            <w:pPr>
              <w:rPr>
                <w:rFonts w:cstheme="minorHAnsi"/>
                <w:b/>
                <w:bCs/>
              </w:rPr>
            </w:pPr>
          </w:p>
        </w:tc>
        <w:tc>
          <w:tcPr>
            <w:tcW w:w="4707" w:type="dxa"/>
          </w:tcPr>
          <w:p w:rsidR="00986BAF" w:rsidRPr="00CB626C" w:rsidRDefault="00986BAF" w:rsidP="00813B8D">
            <w:pPr>
              <w:pStyle w:val="ListParagraph"/>
              <w:numPr>
                <w:ilvl w:val="0"/>
                <w:numId w:val="17"/>
              </w:numPr>
              <w:rPr>
                <w:rFonts w:cstheme="minorHAnsi"/>
              </w:rPr>
            </w:pPr>
            <w:r w:rsidRPr="00CB626C">
              <w:rPr>
                <w:rFonts w:cstheme="minorHAnsi"/>
              </w:rPr>
              <w:t>Children to look at a variety of propaganda posters from the war. Children to make a list of the features and what sort of themes run through them.</w:t>
            </w:r>
          </w:p>
          <w:p w:rsidR="00986BAF" w:rsidRPr="00CB626C" w:rsidRDefault="00986BAF" w:rsidP="00813B8D">
            <w:pPr>
              <w:pStyle w:val="ListParagraph"/>
              <w:numPr>
                <w:ilvl w:val="0"/>
                <w:numId w:val="17"/>
              </w:numPr>
              <w:rPr>
                <w:rFonts w:cstheme="minorHAnsi"/>
              </w:rPr>
            </w:pPr>
            <w:r w:rsidRPr="00CB626C">
              <w:rPr>
                <w:rFonts w:cstheme="minorHAnsi"/>
              </w:rPr>
              <w:t xml:space="preserve">Children to take what they have learnt from exploring screen printing and looking at the posters to help them to design their own propaganda poster. Children should be able </w:t>
            </w:r>
            <w:r w:rsidRPr="00CB626C">
              <w:rPr>
                <w:rFonts w:cstheme="minorHAnsi"/>
              </w:rPr>
              <w:lastRenderedPageBreak/>
              <w:t>to state what their poster purpose it and how they intend to achieve it.</w:t>
            </w:r>
          </w:p>
          <w:p w:rsidR="00986BAF" w:rsidRPr="00CB626C" w:rsidRDefault="00986BAF" w:rsidP="00813B8D">
            <w:pPr>
              <w:pStyle w:val="ListParagraph"/>
              <w:numPr>
                <w:ilvl w:val="0"/>
                <w:numId w:val="17"/>
              </w:numPr>
              <w:rPr>
                <w:rFonts w:cstheme="minorHAnsi"/>
              </w:rPr>
            </w:pPr>
            <w:r w:rsidRPr="00CB626C">
              <w:rPr>
                <w:rFonts w:cstheme="minorHAnsi"/>
              </w:rPr>
              <w:t xml:space="preserve">Children to use their design to help them to design and make their blocks ready for printing their poster </w:t>
            </w:r>
          </w:p>
        </w:tc>
        <w:tc>
          <w:tcPr>
            <w:tcW w:w="3402" w:type="dxa"/>
            <w:gridSpan w:val="2"/>
          </w:tcPr>
          <w:p w:rsidR="00986BAF" w:rsidRPr="00CB626C" w:rsidRDefault="00986BAF" w:rsidP="00813B8D">
            <w:pPr>
              <w:pStyle w:val="ListParagraph"/>
              <w:numPr>
                <w:ilvl w:val="0"/>
                <w:numId w:val="17"/>
              </w:numPr>
              <w:ind w:left="272" w:hanging="272"/>
              <w:rPr>
                <w:rFonts w:cstheme="minorHAnsi"/>
              </w:rPr>
            </w:pPr>
            <w:r w:rsidRPr="00CB626C">
              <w:rPr>
                <w:rFonts w:cstheme="minorHAnsi"/>
              </w:rPr>
              <w:lastRenderedPageBreak/>
              <w:t>What themes run through the posters?</w:t>
            </w:r>
          </w:p>
          <w:p w:rsidR="00986BAF" w:rsidRPr="00CB626C" w:rsidRDefault="00986BAF" w:rsidP="00813B8D">
            <w:pPr>
              <w:pStyle w:val="ListParagraph"/>
              <w:numPr>
                <w:ilvl w:val="0"/>
                <w:numId w:val="17"/>
              </w:numPr>
              <w:ind w:left="272" w:hanging="272"/>
              <w:rPr>
                <w:rFonts w:cstheme="minorHAnsi"/>
              </w:rPr>
            </w:pPr>
            <w:r w:rsidRPr="00CB626C">
              <w:rPr>
                <w:rFonts w:cstheme="minorHAnsi"/>
              </w:rPr>
              <w:t>What colours tend to be used?</w:t>
            </w:r>
          </w:p>
          <w:p w:rsidR="00986BAF" w:rsidRPr="00CB626C" w:rsidRDefault="00986BAF" w:rsidP="00813B8D">
            <w:pPr>
              <w:pStyle w:val="ListParagraph"/>
              <w:numPr>
                <w:ilvl w:val="0"/>
                <w:numId w:val="17"/>
              </w:numPr>
              <w:ind w:left="272" w:hanging="272"/>
              <w:rPr>
                <w:rFonts w:cstheme="minorHAnsi"/>
              </w:rPr>
            </w:pPr>
            <w:r w:rsidRPr="00CB626C">
              <w:rPr>
                <w:rFonts w:cstheme="minorHAnsi"/>
              </w:rPr>
              <w:t xml:space="preserve">Which form of print are you going to use? Positive? Negative? A mixture of the two? Why? </w:t>
            </w:r>
          </w:p>
          <w:p w:rsidR="00986BAF" w:rsidRPr="00CB626C" w:rsidRDefault="00986BAF" w:rsidP="00813B8D">
            <w:pPr>
              <w:pStyle w:val="ListParagraph"/>
              <w:numPr>
                <w:ilvl w:val="0"/>
                <w:numId w:val="17"/>
              </w:numPr>
              <w:ind w:left="272" w:hanging="272"/>
              <w:rPr>
                <w:rFonts w:cstheme="minorHAnsi"/>
              </w:rPr>
            </w:pPr>
            <w:r w:rsidRPr="00CB626C">
              <w:rPr>
                <w:rFonts w:cstheme="minorHAnsi"/>
              </w:rPr>
              <w:lastRenderedPageBreak/>
              <w:t xml:space="preserve">What colours are you going to use? Why? </w:t>
            </w:r>
          </w:p>
        </w:tc>
        <w:tc>
          <w:tcPr>
            <w:tcW w:w="2513" w:type="dxa"/>
            <w:gridSpan w:val="2"/>
          </w:tcPr>
          <w:p w:rsidR="00986BAF" w:rsidRPr="00CB626C" w:rsidRDefault="00986BAF" w:rsidP="00813B8D">
            <w:pPr>
              <w:pStyle w:val="ListParagraph"/>
              <w:numPr>
                <w:ilvl w:val="0"/>
                <w:numId w:val="17"/>
              </w:numPr>
              <w:ind w:left="172" w:hanging="172"/>
              <w:rPr>
                <w:rFonts w:cstheme="minorHAnsi"/>
              </w:rPr>
            </w:pPr>
            <w:r w:rsidRPr="00CB626C">
              <w:rPr>
                <w:rFonts w:cstheme="minorHAnsi"/>
              </w:rPr>
              <w:lastRenderedPageBreak/>
              <w:t xml:space="preserve">Say what type of print has been created (negative/ positive) </w:t>
            </w:r>
          </w:p>
          <w:p w:rsidR="00986BAF" w:rsidRPr="00CB626C" w:rsidRDefault="00986BAF" w:rsidP="00813B8D">
            <w:pPr>
              <w:pStyle w:val="ListParagraph"/>
              <w:numPr>
                <w:ilvl w:val="0"/>
                <w:numId w:val="17"/>
              </w:numPr>
              <w:ind w:left="172" w:hanging="172"/>
              <w:rPr>
                <w:rFonts w:cstheme="minorHAnsi"/>
              </w:rPr>
            </w:pPr>
            <w:r w:rsidRPr="00CB626C">
              <w:rPr>
                <w:rFonts w:cstheme="minorHAnsi"/>
              </w:rPr>
              <w:t xml:space="preserve">Say how they achieved their print </w:t>
            </w:r>
          </w:p>
          <w:p w:rsidR="00986BAF" w:rsidRPr="00CB626C" w:rsidRDefault="00986BAF" w:rsidP="00813B8D">
            <w:pPr>
              <w:pStyle w:val="ListParagraph"/>
              <w:numPr>
                <w:ilvl w:val="0"/>
                <w:numId w:val="17"/>
              </w:numPr>
              <w:ind w:left="172" w:hanging="172"/>
              <w:rPr>
                <w:rFonts w:cstheme="minorHAnsi"/>
              </w:rPr>
            </w:pPr>
            <w:r w:rsidRPr="00CB626C">
              <w:rPr>
                <w:rFonts w:cstheme="minorHAnsi"/>
              </w:rPr>
              <w:t xml:space="preserve">Say what effect they have achieved through their work </w:t>
            </w:r>
          </w:p>
        </w:tc>
        <w:tc>
          <w:tcPr>
            <w:tcW w:w="2248" w:type="dxa"/>
          </w:tcPr>
          <w:p w:rsidR="00986BAF" w:rsidRPr="00CB626C" w:rsidRDefault="00986BAF" w:rsidP="00813B8D">
            <w:pPr>
              <w:rPr>
                <w:rFonts w:cstheme="minorHAnsi"/>
              </w:rPr>
            </w:pPr>
            <w:r w:rsidRPr="00CB626C">
              <w:rPr>
                <w:rFonts w:cstheme="minorHAnsi"/>
              </w:rPr>
              <w:t xml:space="preserve"> Paper </w:t>
            </w:r>
          </w:p>
          <w:p w:rsidR="00986BAF" w:rsidRPr="00CB626C" w:rsidRDefault="00986BAF" w:rsidP="00813B8D">
            <w:pPr>
              <w:rPr>
                <w:rFonts w:cstheme="minorHAnsi"/>
              </w:rPr>
            </w:pPr>
            <w:r w:rsidRPr="00CB626C">
              <w:rPr>
                <w:rFonts w:cstheme="minorHAnsi"/>
              </w:rPr>
              <w:t xml:space="preserve">Scissors </w:t>
            </w:r>
          </w:p>
          <w:p w:rsidR="00986BAF" w:rsidRPr="00CB626C" w:rsidRDefault="00986BAF" w:rsidP="00813B8D">
            <w:pPr>
              <w:rPr>
                <w:rFonts w:cstheme="minorHAnsi"/>
              </w:rPr>
            </w:pPr>
            <w:r w:rsidRPr="00CB626C">
              <w:rPr>
                <w:rFonts w:cstheme="minorHAnsi"/>
              </w:rPr>
              <w:t>Screens</w:t>
            </w:r>
          </w:p>
          <w:p w:rsidR="00986BAF" w:rsidRPr="00CB626C" w:rsidRDefault="00986BAF" w:rsidP="00813B8D">
            <w:pPr>
              <w:rPr>
                <w:rFonts w:cstheme="minorHAnsi"/>
              </w:rPr>
            </w:pPr>
            <w:r w:rsidRPr="00CB626C">
              <w:rPr>
                <w:rFonts w:cstheme="minorHAnsi"/>
              </w:rPr>
              <w:t xml:space="preserve">Acrylic paint </w:t>
            </w:r>
          </w:p>
          <w:p w:rsidR="00986BAF" w:rsidRPr="00CB626C" w:rsidRDefault="00986BAF" w:rsidP="00813B8D">
            <w:pPr>
              <w:rPr>
                <w:rFonts w:cstheme="minorHAnsi"/>
              </w:rPr>
            </w:pPr>
            <w:r w:rsidRPr="00CB626C">
              <w:rPr>
                <w:rFonts w:cstheme="minorHAnsi"/>
              </w:rPr>
              <w:t>Squeegees</w:t>
            </w:r>
          </w:p>
        </w:tc>
      </w:tr>
      <w:tr w:rsidR="00986BAF" w:rsidRPr="00CB626C" w:rsidTr="00813B8D">
        <w:trPr>
          <w:trHeight w:val="1186"/>
        </w:trPr>
        <w:tc>
          <w:tcPr>
            <w:tcW w:w="2518" w:type="dxa"/>
          </w:tcPr>
          <w:p w:rsidR="00986BAF" w:rsidRPr="00CB626C" w:rsidRDefault="00986BAF" w:rsidP="00813B8D">
            <w:pPr>
              <w:rPr>
                <w:rFonts w:cstheme="minorHAnsi"/>
                <w:b/>
                <w:bCs/>
                <w:u w:val="single"/>
              </w:rPr>
            </w:pPr>
            <w:r w:rsidRPr="00CB626C">
              <w:rPr>
                <w:rFonts w:cstheme="minorHAnsi"/>
                <w:b/>
                <w:bCs/>
                <w:u w:val="single"/>
              </w:rPr>
              <w:t>Evaluating and developing art:</w:t>
            </w:r>
          </w:p>
          <w:p w:rsidR="00986BAF" w:rsidRPr="00CB626C" w:rsidRDefault="00986BAF" w:rsidP="00813B8D">
            <w:pPr>
              <w:rPr>
                <w:rFonts w:cstheme="minorHAnsi"/>
              </w:rPr>
            </w:pPr>
          </w:p>
          <w:p w:rsidR="00986BAF" w:rsidRPr="00CB626C" w:rsidRDefault="00986BAF" w:rsidP="00813B8D">
            <w:pPr>
              <w:rPr>
                <w:rFonts w:cstheme="minorHAnsi"/>
                <w:bCs/>
              </w:rPr>
            </w:pPr>
            <w:r w:rsidRPr="00CB626C">
              <w:rPr>
                <w:rFonts w:cstheme="minorHAnsi"/>
                <w:bCs/>
              </w:rPr>
              <w:t xml:space="preserve">To discuss the overall effect of the finished product </w:t>
            </w:r>
          </w:p>
          <w:p w:rsidR="00986BAF" w:rsidRPr="00CB626C" w:rsidRDefault="00986BAF" w:rsidP="00813B8D">
            <w:pPr>
              <w:rPr>
                <w:rFonts w:cstheme="minorHAnsi"/>
                <w:bCs/>
              </w:rPr>
            </w:pPr>
          </w:p>
          <w:p w:rsidR="00986BAF" w:rsidRPr="00CB626C" w:rsidRDefault="00986BAF" w:rsidP="00813B8D">
            <w:pPr>
              <w:rPr>
                <w:rFonts w:cstheme="minorHAnsi"/>
                <w:bCs/>
              </w:rPr>
            </w:pPr>
            <w:r w:rsidRPr="00CB626C">
              <w:rPr>
                <w:rFonts w:cstheme="minorHAnsi"/>
                <w:bCs/>
              </w:rPr>
              <w:t xml:space="preserve">To describe the design process and justify why techniques and effects were used </w:t>
            </w:r>
          </w:p>
          <w:p w:rsidR="00986BAF" w:rsidRPr="00CB626C" w:rsidRDefault="00986BAF" w:rsidP="00813B8D">
            <w:pPr>
              <w:rPr>
                <w:rFonts w:cstheme="minorHAnsi"/>
              </w:rPr>
            </w:pPr>
          </w:p>
          <w:p w:rsidR="00986BAF" w:rsidRPr="00CB626C" w:rsidRDefault="00335652" w:rsidP="00813B8D">
            <w:pPr>
              <w:rPr>
                <w:rFonts w:cstheme="minorHAnsi"/>
                <w:b/>
              </w:rPr>
            </w:pPr>
            <w:r w:rsidRPr="00FB43D6">
              <w:rPr>
                <w:b/>
                <w:bCs/>
              </w:rPr>
              <w:t xml:space="preserve">Big Ideas: </w:t>
            </w:r>
            <w:r w:rsidRPr="00DC3DB0">
              <w:rPr>
                <w:b/>
                <w:bCs/>
                <w:color w:val="FF0000"/>
              </w:rPr>
              <w:t>A1, A2, A3</w:t>
            </w:r>
          </w:p>
        </w:tc>
        <w:tc>
          <w:tcPr>
            <w:tcW w:w="4707" w:type="dxa"/>
          </w:tcPr>
          <w:p w:rsidR="00986BAF" w:rsidRPr="00CB626C" w:rsidRDefault="00986BAF" w:rsidP="00813B8D">
            <w:pPr>
              <w:pStyle w:val="ListParagraph"/>
              <w:numPr>
                <w:ilvl w:val="0"/>
                <w:numId w:val="10"/>
              </w:numPr>
              <w:rPr>
                <w:rFonts w:cstheme="minorHAnsi"/>
              </w:rPr>
            </w:pPr>
            <w:r w:rsidRPr="00CB626C">
              <w:rPr>
                <w:rFonts w:cstheme="minorHAnsi"/>
              </w:rPr>
              <w:t>Talk partner work to discuss what things went well, why are you proud of your work?</w:t>
            </w:r>
          </w:p>
          <w:p w:rsidR="00986BAF" w:rsidRPr="00CB626C" w:rsidRDefault="00986BAF" w:rsidP="00813B8D">
            <w:pPr>
              <w:pStyle w:val="ListParagraph"/>
              <w:numPr>
                <w:ilvl w:val="0"/>
                <w:numId w:val="10"/>
              </w:numPr>
              <w:rPr>
                <w:rFonts w:cstheme="minorHAnsi"/>
              </w:rPr>
            </w:pPr>
            <w:r w:rsidRPr="00CB626C">
              <w:rPr>
                <w:rFonts w:cstheme="minorHAnsi"/>
              </w:rPr>
              <w:t>Encourage the children to think about why they like a particular aspect of their work relating to what impact it has had on their finished product.</w:t>
            </w:r>
          </w:p>
          <w:p w:rsidR="00986BAF" w:rsidRPr="00CB626C" w:rsidRDefault="00986BAF" w:rsidP="00813B8D">
            <w:pPr>
              <w:pStyle w:val="ListParagraph"/>
              <w:numPr>
                <w:ilvl w:val="0"/>
                <w:numId w:val="10"/>
              </w:numPr>
              <w:rPr>
                <w:rFonts w:cstheme="minorHAnsi"/>
              </w:rPr>
            </w:pPr>
            <w:r w:rsidRPr="00CB626C">
              <w:rPr>
                <w:rFonts w:cstheme="minorHAnsi"/>
              </w:rPr>
              <w:t>Discuss how in order to get better at something we now have to reflect on what we could change for next time.</w:t>
            </w:r>
          </w:p>
          <w:p w:rsidR="00986BAF" w:rsidRPr="00CB626C" w:rsidRDefault="00986BAF" w:rsidP="00813B8D">
            <w:pPr>
              <w:pStyle w:val="ListParagraph"/>
              <w:numPr>
                <w:ilvl w:val="0"/>
                <w:numId w:val="10"/>
              </w:numPr>
              <w:rPr>
                <w:rFonts w:cstheme="minorHAnsi"/>
              </w:rPr>
            </w:pPr>
            <w:r w:rsidRPr="00CB626C">
              <w:rPr>
                <w:rFonts w:cstheme="minorHAnsi"/>
              </w:rPr>
              <w:t>Talk partner work to discuss what things they would do differently next time. Children to give reasons for the things they would change. What impact would it have on the finished product? How could they achieve it? Different techniques? Different type of print? Different colour combination?</w:t>
            </w:r>
          </w:p>
        </w:tc>
        <w:tc>
          <w:tcPr>
            <w:tcW w:w="3402" w:type="dxa"/>
            <w:gridSpan w:val="2"/>
          </w:tcPr>
          <w:p w:rsidR="00986BAF" w:rsidRPr="00CB626C" w:rsidRDefault="00986BAF" w:rsidP="00813B8D">
            <w:pPr>
              <w:pStyle w:val="ListParagraph"/>
              <w:numPr>
                <w:ilvl w:val="0"/>
                <w:numId w:val="18"/>
              </w:numPr>
              <w:ind w:left="272" w:hanging="272"/>
              <w:rPr>
                <w:rFonts w:cstheme="minorHAnsi"/>
              </w:rPr>
            </w:pPr>
            <w:r w:rsidRPr="00CB626C">
              <w:rPr>
                <w:rFonts w:cstheme="minorHAnsi"/>
              </w:rPr>
              <w:t>What do you like about your finished product? Why?</w:t>
            </w:r>
          </w:p>
          <w:p w:rsidR="00986BAF" w:rsidRPr="00CB626C" w:rsidRDefault="00986BAF" w:rsidP="00813B8D">
            <w:pPr>
              <w:pStyle w:val="ListParagraph"/>
              <w:numPr>
                <w:ilvl w:val="0"/>
                <w:numId w:val="18"/>
              </w:numPr>
              <w:ind w:left="272" w:hanging="272"/>
              <w:rPr>
                <w:rFonts w:cstheme="minorHAnsi"/>
              </w:rPr>
            </w:pPr>
            <w:r w:rsidRPr="00CB626C">
              <w:rPr>
                <w:rFonts w:cstheme="minorHAnsi"/>
              </w:rPr>
              <w:t xml:space="preserve">What would you do differently next time? </w:t>
            </w:r>
          </w:p>
          <w:p w:rsidR="00986BAF" w:rsidRPr="00CB626C" w:rsidRDefault="00986BAF" w:rsidP="00813B8D">
            <w:pPr>
              <w:pStyle w:val="ListParagraph"/>
              <w:numPr>
                <w:ilvl w:val="0"/>
                <w:numId w:val="18"/>
              </w:numPr>
              <w:ind w:left="272" w:hanging="272"/>
              <w:rPr>
                <w:rFonts w:cstheme="minorHAnsi"/>
              </w:rPr>
            </w:pPr>
            <w:r w:rsidRPr="00CB626C">
              <w:rPr>
                <w:rFonts w:cstheme="minorHAnsi"/>
              </w:rPr>
              <w:t>Would you use the same techniques? Why?</w:t>
            </w:r>
          </w:p>
          <w:p w:rsidR="00986BAF" w:rsidRPr="00CB626C" w:rsidRDefault="00986BAF" w:rsidP="00813B8D">
            <w:pPr>
              <w:pStyle w:val="ListParagraph"/>
              <w:numPr>
                <w:ilvl w:val="0"/>
                <w:numId w:val="18"/>
              </w:numPr>
              <w:ind w:left="272" w:hanging="272"/>
              <w:rPr>
                <w:rFonts w:cstheme="minorHAnsi"/>
              </w:rPr>
            </w:pPr>
            <w:r w:rsidRPr="00CB626C">
              <w:rPr>
                <w:rFonts w:cstheme="minorHAnsi"/>
              </w:rPr>
              <w:t>Would you use the same image? Why?</w:t>
            </w:r>
          </w:p>
          <w:p w:rsidR="00986BAF" w:rsidRPr="00CB626C" w:rsidRDefault="00986BAF" w:rsidP="00813B8D">
            <w:pPr>
              <w:pStyle w:val="ListParagraph"/>
              <w:numPr>
                <w:ilvl w:val="0"/>
                <w:numId w:val="18"/>
              </w:numPr>
              <w:ind w:left="272" w:hanging="272"/>
              <w:rPr>
                <w:rFonts w:cstheme="minorHAnsi"/>
              </w:rPr>
            </w:pPr>
            <w:r w:rsidRPr="00CB626C">
              <w:rPr>
                <w:rFonts w:cstheme="minorHAnsi"/>
              </w:rPr>
              <w:t xml:space="preserve">Would you use the same colour combination? Why? </w:t>
            </w:r>
          </w:p>
        </w:tc>
        <w:tc>
          <w:tcPr>
            <w:tcW w:w="2513" w:type="dxa"/>
            <w:gridSpan w:val="2"/>
          </w:tcPr>
          <w:p w:rsidR="00986BAF" w:rsidRPr="00CB626C" w:rsidRDefault="00986BAF" w:rsidP="00813B8D">
            <w:pPr>
              <w:pStyle w:val="ListParagraph"/>
              <w:numPr>
                <w:ilvl w:val="0"/>
                <w:numId w:val="10"/>
              </w:numPr>
              <w:rPr>
                <w:rFonts w:cstheme="minorHAnsi"/>
              </w:rPr>
            </w:pPr>
            <w:r w:rsidRPr="00CB626C">
              <w:rPr>
                <w:rFonts w:cstheme="minorHAnsi"/>
              </w:rPr>
              <w:t xml:space="preserve">Say what they like about their work and why </w:t>
            </w:r>
          </w:p>
          <w:p w:rsidR="00986BAF" w:rsidRPr="00CB626C" w:rsidRDefault="00986BAF" w:rsidP="00813B8D">
            <w:pPr>
              <w:pStyle w:val="ListParagraph"/>
              <w:numPr>
                <w:ilvl w:val="0"/>
                <w:numId w:val="10"/>
              </w:numPr>
              <w:rPr>
                <w:rFonts w:cstheme="minorHAnsi"/>
              </w:rPr>
            </w:pPr>
            <w:r w:rsidRPr="00CB626C">
              <w:rPr>
                <w:rFonts w:cstheme="minorHAnsi"/>
              </w:rPr>
              <w:t xml:space="preserve">Say what they would do differently next time to improve it and why </w:t>
            </w:r>
          </w:p>
        </w:tc>
        <w:tc>
          <w:tcPr>
            <w:tcW w:w="2248" w:type="dxa"/>
          </w:tcPr>
          <w:p w:rsidR="00986BAF" w:rsidRPr="00CB626C" w:rsidRDefault="00986BAF" w:rsidP="00813B8D">
            <w:pPr>
              <w:rPr>
                <w:rFonts w:cstheme="minorHAnsi"/>
              </w:rPr>
            </w:pPr>
            <w:r w:rsidRPr="00CB626C">
              <w:rPr>
                <w:rFonts w:cstheme="minorHAnsi"/>
              </w:rPr>
              <w:t xml:space="preserve">Evaluation sheet </w:t>
            </w:r>
          </w:p>
        </w:tc>
      </w:tr>
      <w:tr w:rsidR="00986BAF" w:rsidRPr="00CB626C" w:rsidTr="00813B8D">
        <w:trPr>
          <w:trHeight w:val="969"/>
        </w:trPr>
        <w:tc>
          <w:tcPr>
            <w:tcW w:w="15388" w:type="dxa"/>
            <w:gridSpan w:val="7"/>
          </w:tcPr>
          <w:p w:rsidR="00986BAF" w:rsidRPr="00CB626C" w:rsidRDefault="00986BAF" w:rsidP="00813B8D">
            <w:pPr>
              <w:rPr>
                <w:rFonts w:cstheme="minorHAnsi"/>
                <w:b/>
              </w:rPr>
            </w:pPr>
            <w:r w:rsidRPr="00CB626C">
              <w:rPr>
                <w:rFonts w:cstheme="minorHAnsi"/>
                <w:b/>
              </w:rPr>
              <w:t>Assessment Questions</w:t>
            </w:r>
          </w:p>
          <w:p w:rsidR="00986BAF" w:rsidRPr="00CB626C" w:rsidRDefault="00986BAF" w:rsidP="00813B8D">
            <w:pPr>
              <w:rPr>
                <w:rFonts w:cstheme="minorHAnsi"/>
              </w:rPr>
            </w:pPr>
            <w:r w:rsidRPr="00CB626C">
              <w:rPr>
                <w:rFonts w:cstheme="minorHAnsi"/>
              </w:rPr>
              <w:t>What Media and techniques is Andy Warhol known for?</w:t>
            </w:r>
          </w:p>
          <w:p w:rsidR="00986BAF" w:rsidRPr="00CB626C" w:rsidRDefault="00986BAF" w:rsidP="00813B8D">
            <w:pPr>
              <w:rPr>
                <w:rFonts w:cstheme="minorHAnsi"/>
              </w:rPr>
            </w:pPr>
            <w:r w:rsidRPr="00CB626C">
              <w:rPr>
                <w:rFonts w:cstheme="minorHAnsi"/>
              </w:rPr>
              <w:t>What is the difference between a negative print and a positive print?</w:t>
            </w:r>
          </w:p>
          <w:p w:rsidR="00986BAF" w:rsidRPr="00CB626C" w:rsidRDefault="00986BAF" w:rsidP="00813B8D">
            <w:pPr>
              <w:rPr>
                <w:rFonts w:cstheme="minorHAnsi"/>
              </w:rPr>
            </w:pPr>
            <w:r w:rsidRPr="00CB626C">
              <w:rPr>
                <w:rFonts w:cstheme="minorHAnsi"/>
              </w:rPr>
              <w:t>How do you create print with 2 different colours?</w:t>
            </w:r>
          </w:p>
          <w:p w:rsidR="00986BAF" w:rsidRPr="00CB626C" w:rsidRDefault="00986BAF" w:rsidP="00813B8D">
            <w:pPr>
              <w:rPr>
                <w:rFonts w:cstheme="minorHAnsi"/>
              </w:rPr>
            </w:pPr>
          </w:p>
        </w:tc>
      </w:tr>
    </w:tbl>
    <w:p w:rsidR="00DA23DE" w:rsidRDefault="00DA23DE" w:rsidP="000F5D45">
      <w:pPr>
        <w:rPr>
          <w:sz w:val="2"/>
          <w:szCs w:val="2"/>
        </w:rPr>
      </w:pPr>
    </w:p>
    <w:p w:rsidR="00CB626C" w:rsidRDefault="00CB626C" w:rsidP="000F5D45">
      <w:pPr>
        <w:rPr>
          <w:sz w:val="2"/>
          <w:szCs w:val="2"/>
        </w:rPr>
      </w:pPr>
    </w:p>
    <w:p w:rsidR="00CB626C" w:rsidRDefault="00CB626C" w:rsidP="000F5D45">
      <w:pPr>
        <w:rPr>
          <w:sz w:val="2"/>
          <w:szCs w:val="2"/>
        </w:rPr>
      </w:pPr>
    </w:p>
    <w:p w:rsidR="00CB626C" w:rsidRDefault="00CB626C" w:rsidP="000F5D45">
      <w:pPr>
        <w:rPr>
          <w:sz w:val="2"/>
          <w:szCs w:val="2"/>
        </w:rPr>
      </w:pPr>
    </w:p>
    <w:p w:rsidR="00CB626C" w:rsidRDefault="00CB626C" w:rsidP="000F5D45">
      <w:pPr>
        <w:rPr>
          <w:sz w:val="2"/>
          <w:szCs w:val="2"/>
        </w:rPr>
      </w:pPr>
    </w:p>
    <w:p w:rsidR="00CB626C" w:rsidRDefault="00CB626C" w:rsidP="000F5D45">
      <w:pPr>
        <w:rPr>
          <w:sz w:val="2"/>
          <w:szCs w:val="2"/>
        </w:rPr>
      </w:pPr>
    </w:p>
    <w:p w:rsidR="00CB626C" w:rsidRDefault="00CB626C" w:rsidP="000F5D45">
      <w:pPr>
        <w:rPr>
          <w:sz w:val="2"/>
          <w:szCs w:val="2"/>
        </w:rPr>
      </w:pPr>
    </w:p>
    <w:p w:rsidR="00CB626C" w:rsidRDefault="00CB626C" w:rsidP="000F5D45">
      <w:pPr>
        <w:rPr>
          <w:sz w:val="2"/>
          <w:szCs w:val="2"/>
        </w:rPr>
      </w:pPr>
    </w:p>
    <w:p w:rsidR="00CB626C" w:rsidRDefault="00CB626C" w:rsidP="000F5D45">
      <w:pPr>
        <w:rPr>
          <w:sz w:val="2"/>
          <w:szCs w:val="2"/>
        </w:rPr>
      </w:pPr>
    </w:p>
    <w:p w:rsidR="00CB626C" w:rsidRDefault="00CB626C" w:rsidP="000F5D45">
      <w:pPr>
        <w:rPr>
          <w:sz w:val="2"/>
          <w:szCs w:val="2"/>
        </w:rPr>
      </w:pPr>
    </w:p>
    <w:p w:rsidR="00CB626C" w:rsidRDefault="00CB626C" w:rsidP="000F5D45">
      <w:pPr>
        <w:rPr>
          <w:sz w:val="2"/>
          <w:szCs w:val="2"/>
        </w:rPr>
      </w:pPr>
    </w:p>
    <w:p w:rsidR="00CB626C" w:rsidRDefault="00CB626C" w:rsidP="000F5D45">
      <w:pPr>
        <w:rPr>
          <w:sz w:val="2"/>
          <w:szCs w:val="2"/>
        </w:rPr>
      </w:pPr>
    </w:p>
    <w:p w:rsidR="00CB626C" w:rsidRPr="00986BAF" w:rsidRDefault="00CB626C" w:rsidP="000F5D45">
      <w:pPr>
        <w:rPr>
          <w:sz w:val="2"/>
          <w:szCs w:val="2"/>
        </w:rPr>
      </w:pPr>
    </w:p>
    <w:tbl>
      <w:tblPr>
        <w:tblStyle w:val="TableGridLight1"/>
        <w:tblW w:w="0" w:type="auto"/>
        <w:tblLayout w:type="fixed"/>
        <w:tblLook w:val="04A0" w:firstRow="1" w:lastRow="0" w:firstColumn="1" w:lastColumn="0" w:noHBand="0" w:noVBand="1"/>
      </w:tblPr>
      <w:tblGrid>
        <w:gridCol w:w="2518"/>
        <w:gridCol w:w="4707"/>
        <w:gridCol w:w="3089"/>
        <w:gridCol w:w="313"/>
        <w:gridCol w:w="1388"/>
        <w:gridCol w:w="1125"/>
        <w:gridCol w:w="2248"/>
      </w:tblGrid>
      <w:tr w:rsidR="00986BAF" w:rsidTr="00813B8D">
        <w:trPr>
          <w:trHeight w:val="281"/>
        </w:trPr>
        <w:tc>
          <w:tcPr>
            <w:tcW w:w="10314" w:type="dxa"/>
            <w:gridSpan w:val="3"/>
            <w:vMerge w:val="restart"/>
          </w:tcPr>
          <w:p w:rsidR="00986BAF" w:rsidRDefault="00986BAF" w:rsidP="00813B8D">
            <w:pPr>
              <w:pStyle w:val="Default"/>
            </w:pPr>
            <w:r>
              <w:rPr>
                <w:b/>
              </w:rPr>
              <w:t>Year 6</w:t>
            </w:r>
            <w:r w:rsidRPr="00B81E3C">
              <w:rPr>
                <w:b/>
              </w:rPr>
              <w:t xml:space="preserve"> – </w:t>
            </w:r>
            <w:r>
              <w:rPr>
                <w:b/>
              </w:rPr>
              <w:t>Summer</w:t>
            </w:r>
            <w:r w:rsidRPr="00B81E3C">
              <w:rPr>
                <w:b/>
              </w:rPr>
              <w:t xml:space="preserve"> –</w:t>
            </w:r>
            <w:r>
              <w:t xml:space="preserve"> </w:t>
            </w:r>
            <w:r w:rsidRPr="0078685C">
              <w:rPr>
                <w:b/>
              </w:rPr>
              <w:t>What is the secret to success?</w:t>
            </w:r>
            <w:r>
              <w:t xml:space="preserve"> </w:t>
            </w:r>
          </w:p>
          <w:p w:rsidR="00986BAF" w:rsidRPr="00FF6EA8" w:rsidRDefault="00986BAF" w:rsidP="00813B8D">
            <w:pPr>
              <w:pStyle w:val="Default"/>
              <w:numPr>
                <w:ilvl w:val="0"/>
                <w:numId w:val="13"/>
              </w:numPr>
              <w:spacing w:after="120"/>
              <w:rPr>
                <w:rFonts w:asciiTheme="minorHAnsi" w:hAnsiTheme="minorHAnsi" w:cstheme="minorHAnsi"/>
                <w:szCs w:val="23"/>
              </w:rPr>
            </w:pPr>
            <w:r w:rsidRPr="00FF6EA8">
              <w:rPr>
                <w:rFonts w:asciiTheme="minorHAnsi" w:hAnsiTheme="minorHAnsi" w:cstheme="minorHAnsi"/>
                <w:szCs w:val="23"/>
              </w:rPr>
              <w:lastRenderedPageBreak/>
              <w:t>To create sketch books to record their observations and use them to review and revisit ideas</w:t>
            </w:r>
          </w:p>
          <w:p w:rsidR="00986BAF" w:rsidRPr="00FF6EA8" w:rsidRDefault="00986BAF" w:rsidP="00813B8D">
            <w:pPr>
              <w:pStyle w:val="Default"/>
              <w:numPr>
                <w:ilvl w:val="0"/>
                <w:numId w:val="13"/>
              </w:numPr>
              <w:spacing w:after="120"/>
              <w:rPr>
                <w:rFonts w:asciiTheme="minorHAnsi" w:hAnsiTheme="minorHAnsi" w:cstheme="minorHAnsi"/>
                <w:szCs w:val="23"/>
              </w:rPr>
            </w:pPr>
            <w:r w:rsidRPr="00FF6EA8">
              <w:rPr>
                <w:rFonts w:asciiTheme="minorHAnsi" w:hAnsiTheme="minorHAnsi" w:cstheme="minorHAnsi"/>
                <w:szCs w:val="23"/>
              </w:rPr>
              <w:t xml:space="preserve">To improve their </w:t>
            </w:r>
            <w:r w:rsidRPr="006A52B4">
              <w:rPr>
                <w:rFonts w:asciiTheme="minorHAnsi" w:hAnsiTheme="minorHAnsi" w:cstheme="minorHAnsi"/>
                <w:szCs w:val="23"/>
                <w:highlight w:val="yellow"/>
              </w:rPr>
              <w:t>mastery of art and design techniques</w:t>
            </w:r>
            <w:r w:rsidRPr="00FF6EA8">
              <w:rPr>
                <w:rFonts w:asciiTheme="minorHAnsi" w:hAnsiTheme="minorHAnsi" w:cstheme="minorHAnsi"/>
                <w:szCs w:val="23"/>
              </w:rPr>
              <w:t xml:space="preserve">, including </w:t>
            </w:r>
            <w:r w:rsidRPr="003E1AAC">
              <w:rPr>
                <w:rFonts w:asciiTheme="minorHAnsi" w:hAnsiTheme="minorHAnsi" w:cstheme="minorHAnsi"/>
                <w:szCs w:val="23"/>
                <w:highlight w:val="yellow"/>
              </w:rPr>
              <w:t>drawing</w:t>
            </w:r>
            <w:r w:rsidRPr="00FF6EA8">
              <w:rPr>
                <w:rFonts w:asciiTheme="minorHAnsi" w:hAnsiTheme="minorHAnsi" w:cstheme="minorHAnsi"/>
                <w:szCs w:val="23"/>
              </w:rPr>
              <w:t xml:space="preserve">, painting and </w:t>
            </w:r>
            <w:r w:rsidRPr="006B5AEC">
              <w:rPr>
                <w:rFonts w:asciiTheme="minorHAnsi" w:hAnsiTheme="minorHAnsi" w:cstheme="minorHAnsi"/>
                <w:szCs w:val="23"/>
              </w:rPr>
              <w:t>sculpture</w:t>
            </w:r>
            <w:r w:rsidRPr="00FF6EA8">
              <w:rPr>
                <w:rFonts w:asciiTheme="minorHAnsi" w:hAnsiTheme="minorHAnsi" w:cstheme="minorHAnsi"/>
                <w:szCs w:val="23"/>
              </w:rPr>
              <w:t xml:space="preserve"> with a </w:t>
            </w:r>
            <w:r w:rsidRPr="006A52B4">
              <w:rPr>
                <w:rFonts w:asciiTheme="minorHAnsi" w:hAnsiTheme="minorHAnsi" w:cstheme="minorHAnsi"/>
                <w:szCs w:val="23"/>
                <w:highlight w:val="yellow"/>
              </w:rPr>
              <w:t>range of materials</w:t>
            </w:r>
            <w:r w:rsidRPr="00FF6EA8">
              <w:rPr>
                <w:rFonts w:asciiTheme="minorHAnsi" w:hAnsiTheme="minorHAnsi" w:cstheme="minorHAnsi"/>
                <w:szCs w:val="23"/>
              </w:rPr>
              <w:t xml:space="preserve"> [for example, </w:t>
            </w:r>
            <w:r w:rsidRPr="003E1AAC">
              <w:rPr>
                <w:rFonts w:asciiTheme="minorHAnsi" w:hAnsiTheme="minorHAnsi" w:cstheme="minorHAnsi"/>
                <w:szCs w:val="23"/>
                <w:highlight w:val="yellow"/>
              </w:rPr>
              <w:t>pencil, charcoal</w:t>
            </w:r>
            <w:r w:rsidRPr="00FF6EA8">
              <w:rPr>
                <w:rFonts w:asciiTheme="minorHAnsi" w:hAnsiTheme="minorHAnsi" w:cstheme="minorHAnsi"/>
                <w:szCs w:val="23"/>
              </w:rPr>
              <w:t>, paint, clay</w:t>
            </w:r>
            <w:r>
              <w:rPr>
                <w:rFonts w:asciiTheme="minorHAnsi" w:hAnsiTheme="minorHAnsi" w:cstheme="minorHAnsi"/>
                <w:szCs w:val="23"/>
              </w:rPr>
              <w:t xml:space="preserve">, </w:t>
            </w:r>
            <w:r w:rsidRPr="006A52B4">
              <w:rPr>
                <w:rFonts w:asciiTheme="minorHAnsi" w:hAnsiTheme="minorHAnsi" w:cstheme="minorHAnsi"/>
                <w:szCs w:val="23"/>
              </w:rPr>
              <w:t>printing</w:t>
            </w:r>
            <w:r w:rsidRPr="00FF6EA8">
              <w:rPr>
                <w:rFonts w:asciiTheme="minorHAnsi" w:hAnsiTheme="minorHAnsi" w:cstheme="minorHAnsi"/>
                <w:szCs w:val="23"/>
              </w:rPr>
              <w:t xml:space="preserve">] </w:t>
            </w:r>
          </w:p>
          <w:p w:rsidR="00986BAF" w:rsidRPr="00B32073" w:rsidRDefault="00986BAF" w:rsidP="00813B8D">
            <w:pPr>
              <w:pStyle w:val="Default"/>
              <w:numPr>
                <w:ilvl w:val="0"/>
                <w:numId w:val="13"/>
              </w:numPr>
              <w:spacing w:after="120"/>
              <w:rPr>
                <w:sz w:val="23"/>
                <w:szCs w:val="23"/>
              </w:rPr>
            </w:pPr>
            <w:r w:rsidRPr="00FF6EA8">
              <w:rPr>
                <w:rFonts w:asciiTheme="minorHAnsi" w:hAnsiTheme="minorHAnsi" w:cstheme="minorHAnsi"/>
                <w:szCs w:val="23"/>
              </w:rPr>
              <w:t xml:space="preserve">About </w:t>
            </w:r>
            <w:r w:rsidRPr="00FF6EA8">
              <w:rPr>
                <w:rFonts w:asciiTheme="minorHAnsi" w:hAnsiTheme="minorHAnsi" w:cstheme="minorHAnsi"/>
                <w:szCs w:val="23"/>
                <w:highlight w:val="yellow"/>
              </w:rPr>
              <w:t>great artists</w:t>
            </w:r>
            <w:r w:rsidRPr="00FF6EA8">
              <w:rPr>
                <w:rFonts w:asciiTheme="minorHAnsi" w:hAnsiTheme="minorHAnsi" w:cstheme="minorHAnsi"/>
                <w:szCs w:val="23"/>
              </w:rPr>
              <w:t>, architects and designers in history.</w:t>
            </w:r>
          </w:p>
        </w:tc>
        <w:tc>
          <w:tcPr>
            <w:tcW w:w="1701" w:type="dxa"/>
            <w:gridSpan w:val="2"/>
          </w:tcPr>
          <w:p w:rsidR="00986BAF" w:rsidRPr="00140517" w:rsidRDefault="00986BAF" w:rsidP="00813B8D">
            <w:pPr>
              <w:pStyle w:val="Default"/>
              <w:spacing w:after="240"/>
              <w:ind w:left="99"/>
              <w:jc w:val="center"/>
              <w:rPr>
                <w:b/>
                <w:sz w:val="23"/>
                <w:szCs w:val="23"/>
              </w:rPr>
            </w:pPr>
            <w:r w:rsidRPr="00140517">
              <w:rPr>
                <w:b/>
                <w:sz w:val="23"/>
                <w:szCs w:val="23"/>
              </w:rPr>
              <w:lastRenderedPageBreak/>
              <w:t>Artist:</w:t>
            </w:r>
          </w:p>
        </w:tc>
        <w:tc>
          <w:tcPr>
            <w:tcW w:w="3373" w:type="dxa"/>
            <w:gridSpan w:val="2"/>
          </w:tcPr>
          <w:p w:rsidR="00986BAF" w:rsidRPr="005404BF" w:rsidRDefault="00196C23" w:rsidP="00813B8D">
            <w:pPr>
              <w:pStyle w:val="Default"/>
              <w:rPr>
                <w:rFonts w:asciiTheme="minorHAnsi" w:hAnsiTheme="minorHAnsi" w:cstheme="minorHAnsi"/>
              </w:rPr>
            </w:pPr>
            <w:r>
              <w:rPr>
                <w:rFonts w:asciiTheme="minorHAnsi" w:hAnsiTheme="minorHAnsi" w:cstheme="minorHAnsi"/>
              </w:rPr>
              <w:t>Leonardo da Vinci</w:t>
            </w:r>
          </w:p>
        </w:tc>
      </w:tr>
      <w:tr w:rsidR="00986BAF" w:rsidTr="00813B8D">
        <w:trPr>
          <w:trHeight w:val="1281"/>
        </w:trPr>
        <w:tc>
          <w:tcPr>
            <w:tcW w:w="10314" w:type="dxa"/>
            <w:gridSpan w:val="3"/>
            <w:vMerge/>
          </w:tcPr>
          <w:p w:rsidR="00986BAF" w:rsidRDefault="00986BAF" w:rsidP="00813B8D">
            <w:pPr>
              <w:rPr>
                <w:b/>
                <w:sz w:val="24"/>
                <w:szCs w:val="24"/>
              </w:rPr>
            </w:pPr>
          </w:p>
        </w:tc>
        <w:tc>
          <w:tcPr>
            <w:tcW w:w="1701" w:type="dxa"/>
            <w:gridSpan w:val="2"/>
          </w:tcPr>
          <w:p w:rsidR="00986BAF" w:rsidRPr="00140517" w:rsidRDefault="00986BAF" w:rsidP="00813B8D">
            <w:pPr>
              <w:pStyle w:val="Default"/>
              <w:spacing w:after="240"/>
              <w:ind w:left="99"/>
              <w:jc w:val="center"/>
              <w:rPr>
                <w:b/>
                <w:sz w:val="23"/>
                <w:szCs w:val="23"/>
              </w:rPr>
            </w:pPr>
            <w:r w:rsidRPr="00140517">
              <w:rPr>
                <w:b/>
                <w:sz w:val="23"/>
                <w:szCs w:val="23"/>
              </w:rPr>
              <w:t>Media:</w:t>
            </w:r>
          </w:p>
        </w:tc>
        <w:tc>
          <w:tcPr>
            <w:tcW w:w="3373" w:type="dxa"/>
            <w:gridSpan w:val="2"/>
          </w:tcPr>
          <w:p w:rsidR="00986BAF" w:rsidRPr="005404BF" w:rsidRDefault="00196C23" w:rsidP="00813B8D">
            <w:pPr>
              <w:rPr>
                <w:rFonts w:cstheme="minorHAnsi"/>
                <w:sz w:val="24"/>
                <w:szCs w:val="24"/>
              </w:rPr>
            </w:pPr>
            <w:r>
              <w:rPr>
                <w:rFonts w:cstheme="minorHAnsi"/>
                <w:sz w:val="24"/>
                <w:szCs w:val="24"/>
              </w:rPr>
              <w:t>Sketching</w:t>
            </w:r>
          </w:p>
        </w:tc>
      </w:tr>
      <w:tr w:rsidR="00986BAF" w:rsidTr="00813B8D">
        <w:trPr>
          <w:trHeight w:val="224"/>
        </w:trPr>
        <w:tc>
          <w:tcPr>
            <w:tcW w:w="2518" w:type="dxa"/>
            <w:vMerge w:val="restart"/>
          </w:tcPr>
          <w:p w:rsidR="00986BAF" w:rsidRDefault="00986BAF" w:rsidP="00813B8D">
            <w:pPr>
              <w:rPr>
                <w:b/>
                <w:sz w:val="24"/>
                <w:szCs w:val="24"/>
              </w:rPr>
            </w:pPr>
            <w:r>
              <w:rPr>
                <w:b/>
                <w:sz w:val="24"/>
                <w:szCs w:val="24"/>
              </w:rPr>
              <w:t>Previous Experience:</w:t>
            </w:r>
          </w:p>
        </w:tc>
        <w:tc>
          <w:tcPr>
            <w:tcW w:w="7796" w:type="dxa"/>
            <w:gridSpan w:val="2"/>
            <w:vMerge w:val="restart"/>
          </w:tcPr>
          <w:p w:rsidR="00986BAF" w:rsidRDefault="00986BAF" w:rsidP="003E1AAC">
            <w:pPr>
              <w:rPr>
                <w:sz w:val="24"/>
                <w:szCs w:val="24"/>
              </w:rPr>
            </w:pPr>
            <w:r>
              <w:rPr>
                <w:b/>
                <w:sz w:val="24"/>
                <w:szCs w:val="24"/>
              </w:rPr>
              <w:t xml:space="preserve">Year 2 </w:t>
            </w:r>
            <w:r w:rsidR="00456680">
              <w:rPr>
                <w:b/>
                <w:sz w:val="24"/>
                <w:szCs w:val="24"/>
              </w:rPr>
              <w:t>summer</w:t>
            </w:r>
            <w:r>
              <w:rPr>
                <w:b/>
                <w:sz w:val="24"/>
                <w:szCs w:val="24"/>
              </w:rPr>
              <w:t xml:space="preserve"> term –</w:t>
            </w:r>
            <w:r w:rsidR="00456680">
              <w:rPr>
                <w:b/>
                <w:sz w:val="24"/>
                <w:szCs w:val="24"/>
              </w:rPr>
              <w:t xml:space="preserve"> </w:t>
            </w:r>
            <w:r w:rsidR="00456680">
              <w:rPr>
                <w:sz w:val="24"/>
                <w:szCs w:val="24"/>
              </w:rPr>
              <w:t>Children will experience sketching and prior knowledge on how to use a pencil to build up colour.</w:t>
            </w:r>
          </w:p>
          <w:p w:rsidR="00456680" w:rsidRDefault="00456680" w:rsidP="003E1AAC">
            <w:pPr>
              <w:rPr>
                <w:sz w:val="24"/>
                <w:szCs w:val="24"/>
              </w:rPr>
            </w:pPr>
            <w:r w:rsidRPr="00456680">
              <w:rPr>
                <w:b/>
                <w:sz w:val="24"/>
                <w:szCs w:val="24"/>
              </w:rPr>
              <w:t>Year 3 autumn term</w:t>
            </w:r>
            <w:r>
              <w:rPr>
                <w:sz w:val="24"/>
                <w:szCs w:val="24"/>
              </w:rPr>
              <w:t xml:space="preserve"> – Children will have prior knowledge on how to vary pressure when using a pencil, and will have some experience of using charcoal to add texture.</w:t>
            </w:r>
          </w:p>
          <w:p w:rsidR="00456680" w:rsidRPr="00456680" w:rsidRDefault="00456680" w:rsidP="003E1AAC">
            <w:pPr>
              <w:rPr>
                <w:sz w:val="24"/>
                <w:szCs w:val="24"/>
              </w:rPr>
            </w:pPr>
            <w:r w:rsidRPr="00456680">
              <w:rPr>
                <w:b/>
                <w:sz w:val="24"/>
                <w:szCs w:val="24"/>
              </w:rPr>
              <w:t>Year 4 summer term</w:t>
            </w:r>
            <w:r>
              <w:rPr>
                <w:sz w:val="24"/>
                <w:szCs w:val="24"/>
              </w:rPr>
              <w:t xml:space="preserve"> – Children will have gained experience with chalks to add texture and build up colour within a sketch.</w:t>
            </w:r>
          </w:p>
        </w:tc>
        <w:tc>
          <w:tcPr>
            <w:tcW w:w="1701" w:type="dxa"/>
            <w:gridSpan w:val="2"/>
          </w:tcPr>
          <w:p w:rsidR="00986BAF" w:rsidRPr="00140517" w:rsidRDefault="00986BAF" w:rsidP="00813B8D">
            <w:pPr>
              <w:pStyle w:val="Default"/>
              <w:spacing w:after="240"/>
              <w:ind w:left="99"/>
              <w:jc w:val="center"/>
              <w:rPr>
                <w:b/>
                <w:sz w:val="23"/>
                <w:szCs w:val="23"/>
              </w:rPr>
            </w:pPr>
            <w:r w:rsidRPr="00140517">
              <w:rPr>
                <w:b/>
                <w:sz w:val="23"/>
                <w:szCs w:val="23"/>
              </w:rPr>
              <w:t>Technique:</w:t>
            </w:r>
          </w:p>
        </w:tc>
        <w:tc>
          <w:tcPr>
            <w:tcW w:w="3373" w:type="dxa"/>
            <w:gridSpan w:val="2"/>
          </w:tcPr>
          <w:p w:rsidR="00986BAF" w:rsidRPr="005404BF" w:rsidRDefault="00196C23" w:rsidP="00813B8D">
            <w:pPr>
              <w:rPr>
                <w:rFonts w:cstheme="minorHAnsi"/>
                <w:bCs/>
                <w:sz w:val="24"/>
                <w:szCs w:val="24"/>
              </w:rPr>
            </w:pPr>
            <w:r>
              <w:rPr>
                <w:rFonts w:cstheme="minorHAnsi"/>
                <w:bCs/>
                <w:sz w:val="24"/>
                <w:szCs w:val="24"/>
              </w:rPr>
              <w:t>Pencil and Charcoal</w:t>
            </w:r>
            <w:r w:rsidR="00986BAF">
              <w:rPr>
                <w:rFonts w:cstheme="minorHAnsi"/>
                <w:bCs/>
                <w:sz w:val="24"/>
                <w:szCs w:val="24"/>
              </w:rPr>
              <w:t xml:space="preserve">  </w:t>
            </w:r>
          </w:p>
        </w:tc>
      </w:tr>
      <w:tr w:rsidR="00986BAF" w:rsidTr="00813B8D">
        <w:trPr>
          <w:trHeight w:val="602"/>
        </w:trPr>
        <w:tc>
          <w:tcPr>
            <w:tcW w:w="2518" w:type="dxa"/>
            <w:vMerge/>
          </w:tcPr>
          <w:p w:rsidR="00986BAF" w:rsidRDefault="00986BAF" w:rsidP="00813B8D">
            <w:pPr>
              <w:rPr>
                <w:b/>
                <w:sz w:val="24"/>
                <w:szCs w:val="24"/>
              </w:rPr>
            </w:pPr>
          </w:p>
        </w:tc>
        <w:tc>
          <w:tcPr>
            <w:tcW w:w="7796" w:type="dxa"/>
            <w:gridSpan w:val="2"/>
            <w:vMerge/>
          </w:tcPr>
          <w:p w:rsidR="00986BAF" w:rsidRDefault="00986BAF" w:rsidP="00813B8D">
            <w:pPr>
              <w:rPr>
                <w:b/>
                <w:sz w:val="24"/>
                <w:szCs w:val="24"/>
              </w:rPr>
            </w:pPr>
          </w:p>
        </w:tc>
        <w:tc>
          <w:tcPr>
            <w:tcW w:w="1701" w:type="dxa"/>
            <w:gridSpan w:val="2"/>
          </w:tcPr>
          <w:p w:rsidR="00986BAF" w:rsidRPr="00140517" w:rsidRDefault="00986BAF" w:rsidP="00813B8D">
            <w:pPr>
              <w:pStyle w:val="Default"/>
              <w:spacing w:after="240"/>
              <w:ind w:left="99"/>
              <w:jc w:val="center"/>
              <w:rPr>
                <w:b/>
                <w:sz w:val="23"/>
                <w:szCs w:val="23"/>
              </w:rPr>
            </w:pPr>
            <w:r>
              <w:rPr>
                <w:b/>
                <w:sz w:val="23"/>
                <w:szCs w:val="23"/>
              </w:rPr>
              <w:t>Key vocabulary:</w:t>
            </w:r>
          </w:p>
          <w:p w:rsidR="00986BAF" w:rsidRPr="005404BF" w:rsidRDefault="00986BAF" w:rsidP="00813B8D">
            <w:pPr>
              <w:rPr>
                <w:rFonts w:cstheme="minorHAnsi"/>
                <w:sz w:val="24"/>
                <w:szCs w:val="24"/>
              </w:rPr>
            </w:pPr>
          </w:p>
        </w:tc>
        <w:tc>
          <w:tcPr>
            <w:tcW w:w="3373" w:type="dxa"/>
            <w:gridSpan w:val="2"/>
          </w:tcPr>
          <w:p w:rsidR="00986BAF" w:rsidRPr="000E4806" w:rsidRDefault="000E4806" w:rsidP="00813B8D">
            <w:pPr>
              <w:rPr>
                <w:sz w:val="24"/>
                <w:szCs w:val="24"/>
              </w:rPr>
            </w:pPr>
            <w:r>
              <w:rPr>
                <w:sz w:val="24"/>
                <w:szCs w:val="24"/>
              </w:rPr>
              <w:t>Tone, texture, shading, line, graphite, depth, detail, pencil, charcoal, chalk, blending, cross-hatching</w:t>
            </w:r>
          </w:p>
        </w:tc>
      </w:tr>
      <w:tr w:rsidR="00986BAF" w:rsidTr="00813B8D">
        <w:trPr>
          <w:trHeight w:val="1364"/>
        </w:trPr>
        <w:tc>
          <w:tcPr>
            <w:tcW w:w="2518" w:type="dxa"/>
            <w:vMerge/>
            <w:tcBorders>
              <w:bottom w:val="single" w:sz="4" w:space="0" w:color="BFBFBF" w:themeColor="background1" w:themeShade="BF"/>
            </w:tcBorders>
          </w:tcPr>
          <w:p w:rsidR="00986BAF" w:rsidRPr="00B81E3C" w:rsidRDefault="00986BAF" w:rsidP="00813B8D">
            <w:pPr>
              <w:rPr>
                <w:b/>
                <w:sz w:val="24"/>
                <w:szCs w:val="24"/>
              </w:rPr>
            </w:pPr>
          </w:p>
        </w:tc>
        <w:tc>
          <w:tcPr>
            <w:tcW w:w="7796" w:type="dxa"/>
            <w:gridSpan w:val="2"/>
            <w:vMerge/>
            <w:tcBorders>
              <w:bottom w:val="single" w:sz="4" w:space="0" w:color="BFBFBF" w:themeColor="background1" w:themeShade="BF"/>
            </w:tcBorders>
          </w:tcPr>
          <w:p w:rsidR="00986BAF" w:rsidRPr="00B94014" w:rsidRDefault="00986BAF" w:rsidP="00813B8D">
            <w:pPr>
              <w:rPr>
                <w:sz w:val="24"/>
                <w:szCs w:val="24"/>
              </w:rPr>
            </w:pPr>
          </w:p>
        </w:tc>
        <w:tc>
          <w:tcPr>
            <w:tcW w:w="5074" w:type="dxa"/>
            <w:gridSpan w:val="4"/>
          </w:tcPr>
          <w:p w:rsidR="00986BAF" w:rsidRPr="00B32073" w:rsidRDefault="00986BAF" w:rsidP="00813B8D">
            <w:pPr>
              <w:pStyle w:val="Default"/>
              <w:tabs>
                <w:tab w:val="left" w:pos="170"/>
              </w:tabs>
              <w:spacing w:after="240"/>
              <w:rPr>
                <w:szCs w:val="20"/>
              </w:rPr>
            </w:pPr>
            <w:r>
              <w:rPr>
                <w:noProof/>
                <w:lang w:eastAsia="en-GB"/>
              </w:rPr>
              <w:t xml:space="preserve">   </w:t>
            </w:r>
            <w:r w:rsidR="003E1AAC">
              <w:rPr>
                <w:noProof/>
                <w:lang w:eastAsia="en-GB"/>
              </w:rPr>
              <w:drawing>
                <wp:inline distT="0" distB="0" distL="0" distR="0" wp14:anchorId="67898D2F" wp14:editId="22FA2CFA">
                  <wp:extent cx="1207179" cy="752475"/>
                  <wp:effectExtent l="0" t="0" r="0" b="0"/>
                  <wp:docPr id="1" name="Picture 1" descr="Image result for carol lambert art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rol lambert artis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07179" cy="752475"/>
                          </a:xfrm>
                          <a:prstGeom prst="rect">
                            <a:avLst/>
                          </a:prstGeom>
                          <a:noFill/>
                          <a:ln>
                            <a:noFill/>
                          </a:ln>
                        </pic:spPr>
                      </pic:pic>
                    </a:graphicData>
                  </a:graphic>
                </wp:inline>
              </w:drawing>
            </w:r>
            <w:r w:rsidR="003E1AAC">
              <w:rPr>
                <w:noProof/>
                <w:lang w:eastAsia="en-GB"/>
              </w:rPr>
              <w:t xml:space="preserve"> </w:t>
            </w:r>
            <w:r w:rsidR="003E1AAC">
              <w:rPr>
                <w:noProof/>
                <w:lang w:eastAsia="en-GB"/>
              </w:rPr>
              <w:drawing>
                <wp:inline distT="0" distB="0" distL="0" distR="0">
                  <wp:extent cx="857250" cy="857250"/>
                  <wp:effectExtent l="0" t="0" r="0" b="0"/>
                  <wp:docPr id="13" name="Picture 13" descr="Frozen Sheep Heart | Biology Supplies - Darwin Biolog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ozen Sheep Heart | Biology Supplies - Darwin Biological"/>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r w:rsidR="003E1AAC">
              <w:rPr>
                <w:noProof/>
                <w:lang w:eastAsia="en-GB"/>
              </w:rPr>
              <w:t xml:space="preserve"> </w:t>
            </w:r>
          </w:p>
        </w:tc>
      </w:tr>
      <w:tr w:rsidR="00986BAF" w:rsidTr="00813B8D">
        <w:trPr>
          <w:trHeight w:val="217"/>
        </w:trPr>
        <w:tc>
          <w:tcPr>
            <w:tcW w:w="2518" w:type="dxa"/>
          </w:tcPr>
          <w:p w:rsidR="00986BAF" w:rsidRPr="00B81E3C" w:rsidRDefault="00986BAF" w:rsidP="00813B8D">
            <w:pPr>
              <w:jc w:val="center"/>
              <w:rPr>
                <w:b/>
              </w:rPr>
            </w:pPr>
            <w:r>
              <w:rPr>
                <w:b/>
              </w:rPr>
              <w:t>Objective and Success Criteria</w:t>
            </w:r>
          </w:p>
        </w:tc>
        <w:tc>
          <w:tcPr>
            <w:tcW w:w="4707" w:type="dxa"/>
          </w:tcPr>
          <w:p w:rsidR="00986BAF" w:rsidRPr="00B81E3C" w:rsidRDefault="00986BAF" w:rsidP="00813B8D">
            <w:pPr>
              <w:jc w:val="center"/>
              <w:rPr>
                <w:b/>
              </w:rPr>
            </w:pPr>
            <w:r>
              <w:rPr>
                <w:b/>
              </w:rPr>
              <w:t>Coverage</w:t>
            </w:r>
          </w:p>
        </w:tc>
        <w:tc>
          <w:tcPr>
            <w:tcW w:w="3402" w:type="dxa"/>
            <w:gridSpan w:val="2"/>
          </w:tcPr>
          <w:p w:rsidR="00986BAF" w:rsidRPr="00B81E3C" w:rsidRDefault="00986BAF" w:rsidP="00813B8D">
            <w:pPr>
              <w:jc w:val="center"/>
              <w:rPr>
                <w:b/>
              </w:rPr>
            </w:pPr>
            <w:r>
              <w:rPr>
                <w:b/>
              </w:rPr>
              <w:t>Key Questions</w:t>
            </w:r>
          </w:p>
        </w:tc>
        <w:tc>
          <w:tcPr>
            <w:tcW w:w="2513" w:type="dxa"/>
            <w:gridSpan w:val="2"/>
          </w:tcPr>
          <w:p w:rsidR="00986BAF" w:rsidRPr="00B81E3C" w:rsidRDefault="00986BAF" w:rsidP="00813B8D">
            <w:pPr>
              <w:jc w:val="center"/>
              <w:rPr>
                <w:b/>
              </w:rPr>
            </w:pPr>
            <w:r>
              <w:rPr>
                <w:b/>
              </w:rPr>
              <w:t>Children should be able to….</w:t>
            </w:r>
          </w:p>
        </w:tc>
        <w:tc>
          <w:tcPr>
            <w:tcW w:w="2248" w:type="dxa"/>
          </w:tcPr>
          <w:p w:rsidR="00986BAF" w:rsidRPr="00B81E3C" w:rsidRDefault="00986BAF" w:rsidP="00813B8D">
            <w:pPr>
              <w:jc w:val="center"/>
              <w:rPr>
                <w:b/>
              </w:rPr>
            </w:pPr>
            <w:r w:rsidRPr="00B81E3C">
              <w:rPr>
                <w:b/>
              </w:rPr>
              <w:t>Resources</w:t>
            </w:r>
          </w:p>
        </w:tc>
      </w:tr>
      <w:tr w:rsidR="00986BAF" w:rsidTr="00813B8D">
        <w:trPr>
          <w:trHeight w:val="551"/>
        </w:trPr>
        <w:tc>
          <w:tcPr>
            <w:tcW w:w="2518" w:type="dxa"/>
          </w:tcPr>
          <w:p w:rsidR="00986BAF" w:rsidRDefault="00986BAF" w:rsidP="00813B8D">
            <w:pPr>
              <w:rPr>
                <w:b/>
                <w:bCs/>
                <w:u w:val="single"/>
              </w:rPr>
            </w:pPr>
            <w:r>
              <w:rPr>
                <w:b/>
                <w:bCs/>
                <w:u w:val="single"/>
              </w:rPr>
              <w:t>Appreciation</w:t>
            </w:r>
          </w:p>
          <w:p w:rsidR="00986BAF" w:rsidRPr="00A66C53" w:rsidRDefault="00986BAF" w:rsidP="003E1AAC">
            <w:pPr>
              <w:rPr>
                <w:b/>
                <w:color w:val="0070C0"/>
              </w:rPr>
            </w:pPr>
            <w:r w:rsidRPr="00A66C53">
              <w:rPr>
                <w:b/>
                <w:color w:val="0070C0"/>
              </w:rPr>
              <w:t>(context –</w:t>
            </w:r>
            <w:r>
              <w:t xml:space="preserve"> </w:t>
            </w:r>
            <w:r w:rsidR="003E1AAC">
              <w:rPr>
                <w:b/>
                <w:color w:val="0070C0"/>
              </w:rPr>
              <w:t>Sketching – Leonardo da Vinci</w:t>
            </w:r>
            <w:r w:rsidRPr="00A66C53">
              <w:rPr>
                <w:b/>
                <w:color w:val="0070C0"/>
              </w:rPr>
              <w:t>)</w:t>
            </w:r>
          </w:p>
          <w:p w:rsidR="00986BAF" w:rsidRDefault="00986BAF" w:rsidP="00813B8D"/>
          <w:p w:rsidR="00986BAF" w:rsidRPr="009A0E0E" w:rsidRDefault="00986BAF" w:rsidP="00813B8D">
            <w:pPr>
              <w:rPr>
                <w:bCs/>
              </w:rPr>
            </w:pPr>
            <w:r w:rsidRPr="009A0E0E">
              <w:rPr>
                <w:bCs/>
              </w:rPr>
              <w:t xml:space="preserve">To understand how artists work has developed </w:t>
            </w:r>
          </w:p>
          <w:p w:rsidR="00986BAF" w:rsidRDefault="00986BAF" w:rsidP="00813B8D">
            <w:pPr>
              <w:rPr>
                <w:bCs/>
              </w:rPr>
            </w:pPr>
          </w:p>
          <w:p w:rsidR="00986BAF" w:rsidRPr="009A0E0E" w:rsidRDefault="00986BAF" w:rsidP="00813B8D">
            <w:pPr>
              <w:rPr>
                <w:bCs/>
              </w:rPr>
            </w:pPr>
            <w:r w:rsidRPr="009A0E0E">
              <w:rPr>
                <w:bCs/>
              </w:rPr>
              <w:t xml:space="preserve">To understand where artists inspiration has come from and how this has influenced their own </w:t>
            </w:r>
          </w:p>
          <w:p w:rsidR="00986BAF" w:rsidRDefault="00986BAF" w:rsidP="00813B8D">
            <w:pPr>
              <w:rPr>
                <w:bCs/>
              </w:rPr>
            </w:pPr>
          </w:p>
          <w:p w:rsidR="00986BAF" w:rsidRDefault="00986BAF" w:rsidP="00813B8D">
            <w:pPr>
              <w:rPr>
                <w:bCs/>
              </w:rPr>
            </w:pPr>
            <w:r w:rsidRPr="009A0E0E">
              <w:rPr>
                <w:bCs/>
              </w:rPr>
              <w:t xml:space="preserve">To use art as </w:t>
            </w:r>
            <w:proofErr w:type="gramStart"/>
            <w:r w:rsidRPr="009A0E0E">
              <w:rPr>
                <w:bCs/>
              </w:rPr>
              <w:t>an</w:t>
            </w:r>
            <w:proofErr w:type="gramEnd"/>
            <w:r w:rsidRPr="009A0E0E">
              <w:rPr>
                <w:bCs/>
              </w:rPr>
              <w:t xml:space="preserve"> stimulus for their own art explaining where inspiration was sought from  </w:t>
            </w:r>
          </w:p>
          <w:p w:rsidR="00986BAF" w:rsidRPr="009A0E0E" w:rsidRDefault="00986BAF" w:rsidP="00813B8D">
            <w:pPr>
              <w:rPr>
                <w:b/>
                <w:bCs/>
                <w:color w:val="0070C0"/>
              </w:rPr>
            </w:pPr>
          </w:p>
          <w:p w:rsidR="00D6203A" w:rsidRPr="00DC3DB0" w:rsidRDefault="00D6203A" w:rsidP="00D6203A">
            <w:pPr>
              <w:rPr>
                <w:b/>
                <w:bCs/>
                <w:color w:val="0070C0"/>
              </w:rPr>
            </w:pPr>
            <w:r w:rsidRPr="00B60038">
              <w:rPr>
                <w:b/>
                <w:bCs/>
              </w:rPr>
              <w:t xml:space="preserve">Big Ideas: </w:t>
            </w:r>
            <w:r w:rsidRPr="00DC3DB0">
              <w:rPr>
                <w:b/>
                <w:bCs/>
                <w:color w:val="0070C0"/>
              </w:rPr>
              <w:t>S1, S2, S3</w:t>
            </w:r>
            <w:r>
              <w:rPr>
                <w:b/>
                <w:bCs/>
                <w:color w:val="0070C0"/>
              </w:rPr>
              <w:t xml:space="preserve">, </w:t>
            </w:r>
            <w:r w:rsidRPr="00B60038">
              <w:rPr>
                <w:b/>
                <w:bCs/>
                <w:color w:val="FF0000"/>
              </w:rPr>
              <w:t>A1, A3</w:t>
            </w:r>
          </w:p>
          <w:p w:rsidR="00986BAF" w:rsidRPr="00B81E3C" w:rsidRDefault="00986BAF" w:rsidP="00813B8D"/>
        </w:tc>
        <w:tc>
          <w:tcPr>
            <w:tcW w:w="4707" w:type="dxa"/>
          </w:tcPr>
          <w:p w:rsidR="00986BAF" w:rsidRPr="00930D10" w:rsidRDefault="00986BAF" w:rsidP="00813B8D">
            <w:pPr>
              <w:pStyle w:val="ListParagraph"/>
              <w:numPr>
                <w:ilvl w:val="0"/>
                <w:numId w:val="8"/>
              </w:numPr>
              <w:rPr>
                <w:i/>
              </w:rPr>
            </w:pPr>
            <w:r>
              <w:lastRenderedPageBreak/>
              <w:t xml:space="preserve">Find out about the artist’s background. </w:t>
            </w:r>
          </w:p>
          <w:p w:rsidR="00986BAF" w:rsidRPr="00930D10" w:rsidRDefault="00986BAF" w:rsidP="00813B8D">
            <w:pPr>
              <w:pStyle w:val="ListParagraph"/>
              <w:numPr>
                <w:ilvl w:val="0"/>
                <w:numId w:val="8"/>
              </w:numPr>
              <w:rPr>
                <w:i/>
              </w:rPr>
            </w:pPr>
            <w:r>
              <w:t xml:space="preserve">Find out what materials and techniques the artist mainly used </w:t>
            </w:r>
          </w:p>
          <w:p w:rsidR="00986BAF" w:rsidRPr="00930D10" w:rsidRDefault="00986BAF" w:rsidP="00813B8D">
            <w:pPr>
              <w:pStyle w:val="ListParagraph"/>
              <w:numPr>
                <w:ilvl w:val="0"/>
                <w:numId w:val="8"/>
              </w:numPr>
              <w:rPr>
                <w:i/>
              </w:rPr>
            </w:pPr>
            <w:r>
              <w:t xml:space="preserve">Look at a variety of the artists art work and discuss similarities and differences between the pieces </w:t>
            </w:r>
          </w:p>
          <w:p w:rsidR="00986BAF" w:rsidRPr="00AC6159" w:rsidRDefault="00986BAF" w:rsidP="00813B8D">
            <w:pPr>
              <w:pStyle w:val="ListParagraph"/>
              <w:numPr>
                <w:ilvl w:val="0"/>
                <w:numId w:val="8"/>
              </w:numPr>
              <w:rPr>
                <w:i/>
              </w:rPr>
            </w:pPr>
            <w:r>
              <w:t>Children to discuss what they like and dislike about the art.</w:t>
            </w:r>
          </w:p>
          <w:p w:rsidR="00986BAF" w:rsidRPr="00AC6159" w:rsidRDefault="00986BAF" w:rsidP="00813B8D">
            <w:pPr>
              <w:pStyle w:val="ListParagraph"/>
              <w:numPr>
                <w:ilvl w:val="0"/>
                <w:numId w:val="8"/>
              </w:numPr>
            </w:pPr>
            <w:r>
              <w:t xml:space="preserve">Children to consider what the mood of a piece of art is by considering how it makes them feel when they are looking at it. Do they like the way the art makes them feel? </w:t>
            </w:r>
          </w:p>
        </w:tc>
        <w:tc>
          <w:tcPr>
            <w:tcW w:w="3402" w:type="dxa"/>
            <w:gridSpan w:val="2"/>
          </w:tcPr>
          <w:p w:rsidR="00986BAF" w:rsidRDefault="00986BAF" w:rsidP="000E4806">
            <w:pPr>
              <w:pStyle w:val="ListParagraph"/>
              <w:numPr>
                <w:ilvl w:val="0"/>
                <w:numId w:val="8"/>
              </w:numPr>
            </w:pPr>
            <w:r>
              <w:t>What materials did the artist mainly use?</w:t>
            </w:r>
          </w:p>
          <w:p w:rsidR="00986BAF" w:rsidRDefault="00986BAF" w:rsidP="00813B8D">
            <w:pPr>
              <w:pStyle w:val="ListParagraph"/>
              <w:numPr>
                <w:ilvl w:val="0"/>
                <w:numId w:val="8"/>
              </w:numPr>
            </w:pPr>
            <w:r>
              <w:t>Are there any themes within the work?</w:t>
            </w:r>
          </w:p>
          <w:p w:rsidR="00986BAF" w:rsidRDefault="00986BAF" w:rsidP="00813B8D">
            <w:pPr>
              <w:pStyle w:val="ListParagraph"/>
              <w:numPr>
                <w:ilvl w:val="0"/>
                <w:numId w:val="8"/>
              </w:numPr>
            </w:pPr>
            <w:r>
              <w:t>What is similar about the art?</w:t>
            </w:r>
          </w:p>
          <w:p w:rsidR="00986BAF" w:rsidRDefault="00986BAF" w:rsidP="00813B8D">
            <w:pPr>
              <w:pStyle w:val="ListParagraph"/>
              <w:numPr>
                <w:ilvl w:val="0"/>
                <w:numId w:val="8"/>
              </w:numPr>
            </w:pPr>
            <w:r>
              <w:t>What is difference between the pieces?</w:t>
            </w:r>
          </w:p>
          <w:p w:rsidR="00986BAF" w:rsidRDefault="00986BAF" w:rsidP="00813B8D">
            <w:pPr>
              <w:pStyle w:val="ListParagraph"/>
              <w:numPr>
                <w:ilvl w:val="0"/>
                <w:numId w:val="8"/>
              </w:numPr>
            </w:pPr>
            <w:r>
              <w:t>What do you like about the art? Why?</w:t>
            </w:r>
          </w:p>
          <w:p w:rsidR="00986BAF" w:rsidRDefault="00986BAF" w:rsidP="00813B8D">
            <w:pPr>
              <w:pStyle w:val="ListParagraph"/>
              <w:numPr>
                <w:ilvl w:val="0"/>
                <w:numId w:val="8"/>
              </w:numPr>
            </w:pPr>
            <w:r w:rsidRPr="00AC6159">
              <w:t xml:space="preserve">How does the </w:t>
            </w:r>
            <w:r>
              <w:t>a</w:t>
            </w:r>
            <w:r w:rsidRPr="00AC6159">
              <w:t xml:space="preserve">rt </w:t>
            </w:r>
            <w:r>
              <w:t>create an atmosphere</w:t>
            </w:r>
          </w:p>
        </w:tc>
        <w:tc>
          <w:tcPr>
            <w:tcW w:w="2513" w:type="dxa"/>
            <w:gridSpan w:val="2"/>
          </w:tcPr>
          <w:p w:rsidR="00986BAF" w:rsidRDefault="00986BAF" w:rsidP="00813B8D">
            <w:pPr>
              <w:pStyle w:val="ListParagraph"/>
              <w:numPr>
                <w:ilvl w:val="0"/>
                <w:numId w:val="15"/>
              </w:numPr>
              <w:ind w:left="204" w:hanging="142"/>
            </w:pPr>
            <w:r>
              <w:t xml:space="preserve">Say what art medium the artist used </w:t>
            </w:r>
          </w:p>
          <w:p w:rsidR="00986BAF" w:rsidRDefault="00986BAF" w:rsidP="00813B8D">
            <w:pPr>
              <w:pStyle w:val="ListParagraph"/>
              <w:numPr>
                <w:ilvl w:val="0"/>
                <w:numId w:val="15"/>
              </w:numPr>
              <w:ind w:left="204" w:hanging="142"/>
            </w:pPr>
            <w:r>
              <w:t xml:space="preserve">Say what themes run through the art </w:t>
            </w:r>
          </w:p>
          <w:p w:rsidR="00986BAF" w:rsidRDefault="00986BAF" w:rsidP="00813B8D">
            <w:pPr>
              <w:pStyle w:val="ListParagraph"/>
              <w:numPr>
                <w:ilvl w:val="0"/>
                <w:numId w:val="15"/>
              </w:numPr>
              <w:ind w:left="204" w:hanging="142"/>
            </w:pPr>
            <w:r>
              <w:t xml:space="preserve">Say what different moods are created in the work </w:t>
            </w:r>
          </w:p>
          <w:p w:rsidR="00986BAF" w:rsidRPr="005772B0" w:rsidRDefault="00986BAF" w:rsidP="00813B8D">
            <w:pPr>
              <w:pStyle w:val="ListParagraph"/>
              <w:numPr>
                <w:ilvl w:val="0"/>
                <w:numId w:val="15"/>
              </w:numPr>
              <w:ind w:left="204" w:hanging="142"/>
            </w:pPr>
            <w:r>
              <w:t>Say what they like about the art giving a reason</w:t>
            </w:r>
          </w:p>
        </w:tc>
        <w:tc>
          <w:tcPr>
            <w:tcW w:w="2248" w:type="dxa"/>
          </w:tcPr>
          <w:p w:rsidR="00986BAF" w:rsidRDefault="00986BAF" w:rsidP="00813B8D">
            <w:r>
              <w:t xml:space="preserve">Examples of work </w:t>
            </w:r>
          </w:p>
          <w:p w:rsidR="00986BAF" w:rsidRDefault="00986BAF" w:rsidP="00813B8D"/>
          <w:p w:rsidR="00986BAF" w:rsidRDefault="00986BAF" w:rsidP="00813B8D"/>
        </w:tc>
      </w:tr>
      <w:tr w:rsidR="00571668" w:rsidTr="00813B8D">
        <w:trPr>
          <w:trHeight w:val="706"/>
        </w:trPr>
        <w:tc>
          <w:tcPr>
            <w:tcW w:w="2518" w:type="dxa"/>
          </w:tcPr>
          <w:p w:rsidR="00571668" w:rsidRDefault="00571668" w:rsidP="00571668">
            <w:pPr>
              <w:rPr>
                <w:b/>
                <w:bCs/>
                <w:u w:val="single"/>
              </w:rPr>
            </w:pPr>
            <w:r>
              <w:rPr>
                <w:b/>
                <w:bCs/>
                <w:u w:val="single"/>
              </w:rPr>
              <w:t>Exploring and developing ideas:</w:t>
            </w:r>
          </w:p>
          <w:p w:rsidR="00571668" w:rsidRDefault="00571668" w:rsidP="00571668">
            <w:pPr>
              <w:rPr>
                <w:bCs/>
              </w:rPr>
            </w:pPr>
          </w:p>
          <w:p w:rsidR="00571668" w:rsidRDefault="00571668" w:rsidP="00571668">
            <w:pPr>
              <w:rPr>
                <w:bCs/>
              </w:rPr>
            </w:pPr>
            <w:r w:rsidRPr="00D90A54">
              <w:rPr>
                <w:bCs/>
              </w:rPr>
              <w:t>To explore how blending can add tone, shadow and depth to a picture</w:t>
            </w:r>
          </w:p>
          <w:p w:rsidR="000E4806" w:rsidRDefault="000E4806" w:rsidP="00571668">
            <w:pPr>
              <w:rPr>
                <w:bCs/>
              </w:rPr>
            </w:pPr>
          </w:p>
          <w:p w:rsidR="000E4806" w:rsidRDefault="000E4806" w:rsidP="00571668">
            <w:pPr>
              <w:rPr>
                <w:bCs/>
              </w:rPr>
            </w:pPr>
            <w:r>
              <w:rPr>
                <w:noProof/>
              </w:rPr>
              <w:drawing>
                <wp:inline distT="0" distB="0" distL="0" distR="0" wp14:anchorId="6FFCF640" wp14:editId="1CB0BCC0">
                  <wp:extent cx="1461770" cy="1084580"/>
                  <wp:effectExtent l="0" t="0" r="508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461770" cy="1084580"/>
                          </a:xfrm>
                          <a:prstGeom prst="rect">
                            <a:avLst/>
                          </a:prstGeom>
                        </pic:spPr>
                      </pic:pic>
                    </a:graphicData>
                  </a:graphic>
                </wp:inline>
              </w:drawing>
            </w:r>
          </w:p>
          <w:p w:rsidR="000E4806" w:rsidRDefault="000E4806" w:rsidP="00571668">
            <w:pPr>
              <w:rPr>
                <w:bCs/>
              </w:rPr>
            </w:pPr>
          </w:p>
          <w:p w:rsidR="000E4806" w:rsidRDefault="000E4806" w:rsidP="00571668">
            <w:pPr>
              <w:rPr>
                <w:bCs/>
              </w:rPr>
            </w:pPr>
            <w:r>
              <w:rPr>
                <w:bCs/>
              </w:rPr>
              <w:t>To explore how to create different textures using hatching, cross-hatching, stippling, swirls etc.</w:t>
            </w:r>
          </w:p>
          <w:p w:rsidR="000E4806" w:rsidRDefault="000E4806" w:rsidP="00571668">
            <w:pPr>
              <w:rPr>
                <w:bCs/>
              </w:rPr>
            </w:pPr>
          </w:p>
          <w:p w:rsidR="000E4806" w:rsidRDefault="000E4806" w:rsidP="00571668">
            <w:pPr>
              <w:rPr>
                <w:bCs/>
              </w:rPr>
            </w:pPr>
            <w:r>
              <w:rPr>
                <w:bCs/>
                <w:noProof/>
              </w:rPr>
              <w:drawing>
                <wp:inline distT="0" distB="0" distL="0" distR="0">
                  <wp:extent cx="1447539" cy="1419225"/>
                  <wp:effectExtent l="0" t="0" r="635" b="0"/>
                  <wp:docPr id="3" name="Picture 3" descr="C:\Users\abocutt\AppData\Local\Microsoft\Windows\INetCache\Content.MSO\FEB0EA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ocutt\AppData\Local\Microsoft\Windows\INetCache\Content.MSO\FEB0EA41.tmp"/>
                          <pic:cNvPicPr>
                            <a:picLocks noChangeAspect="1" noChangeArrowheads="1"/>
                          </pic:cNvPicPr>
                        </pic:nvPicPr>
                        <pic:blipFill rotWithShape="1">
                          <a:blip r:embed="rId21">
                            <a:extLst>
                              <a:ext uri="{28A0092B-C50C-407E-A947-70E740481C1C}">
                                <a14:useLocalDpi xmlns:a14="http://schemas.microsoft.com/office/drawing/2010/main" val="0"/>
                              </a:ext>
                            </a:extLst>
                          </a:blip>
                          <a:srcRect b="9109"/>
                          <a:stretch/>
                        </pic:blipFill>
                        <pic:spPr bwMode="auto">
                          <a:xfrm>
                            <a:off x="0" y="0"/>
                            <a:ext cx="1453522" cy="1425091"/>
                          </a:xfrm>
                          <a:prstGeom prst="rect">
                            <a:avLst/>
                          </a:prstGeom>
                          <a:noFill/>
                          <a:ln>
                            <a:noFill/>
                          </a:ln>
                          <a:extLst>
                            <a:ext uri="{53640926-AAD7-44D8-BBD7-CCE9431645EC}">
                              <a14:shadowObscured xmlns:a14="http://schemas.microsoft.com/office/drawing/2010/main"/>
                            </a:ext>
                          </a:extLst>
                        </pic:spPr>
                      </pic:pic>
                    </a:graphicData>
                  </a:graphic>
                </wp:inline>
              </w:drawing>
            </w:r>
          </w:p>
          <w:p w:rsidR="00571668" w:rsidRDefault="00571668" w:rsidP="00571668">
            <w:pPr>
              <w:rPr>
                <w:bCs/>
              </w:rPr>
            </w:pPr>
          </w:p>
          <w:p w:rsidR="00571668" w:rsidRDefault="00CB626C" w:rsidP="00571668">
            <w:r w:rsidRPr="00615DE9">
              <w:rPr>
                <w:b/>
              </w:rPr>
              <w:t xml:space="preserve">Big Ideas: </w:t>
            </w:r>
            <w:r w:rsidRPr="00E56EC3">
              <w:rPr>
                <w:b/>
                <w:color w:val="00B050"/>
              </w:rPr>
              <w:t>E1,</w:t>
            </w:r>
            <w:r>
              <w:rPr>
                <w:b/>
                <w:color w:val="00B050"/>
              </w:rPr>
              <w:t xml:space="preserve"> </w:t>
            </w:r>
            <w:r w:rsidRPr="00E56EC3">
              <w:rPr>
                <w:b/>
                <w:color w:val="00B050"/>
              </w:rPr>
              <w:t>E3</w:t>
            </w:r>
            <w:r>
              <w:rPr>
                <w:b/>
                <w:color w:val="00B050"/>
              </w:rPr>
              <w:t xml:space="preserve">, </w:t>
            </w:r>
            <w:r w:rsidRPr="00615DE9">
              <w:rPr>
                <w:b/>
                <w:color w:val="0070C0"/>
              </w:rPr>
              <w:t>S3</w:t>
            </w:r>
          </w:p>
          <w:p w:rsidR="00571668" w:rsidRPr="00307379" w:rsidRDefault="00571668" w:rsidP="00571668"/>
        </w:tc>
        <w:tc>
          <w:tcPr>
            <w:tcW w:w="4707" w:type="dxa"/>
          </w:tcPr>
          <w:p w:rsidR="00571668" w:rsidRDefault="00571668" w:rsidP="00571668">
            <w:pPr>
              <w:pStyle w:val="ListParagraph"/>
              <w:numPr>
                <w:ilvl w:val="0"/>
                <w:numId w:val="6"/>
              </w:numPr>
            </w:pPr>
            <w:r>
              <w:t>Look closely at some example pieces by the artist paying attention to how the pencil has been used. Discuss the effect that has been created due to the use of the pencil.</w:t>
            </w:r>
          </w:p>
          <w:p w:rsidR="00571668" w:rsidRDefault="00571668" w:rsidP="00571668">
            <w:pPr>
              <w:pStyle w:val="ListParagraph"/>
              <w:numPr>
                <w:ilvl w:val="0"/>
                <w:numId w:val="6"/>
              </w:numPr>
            </w:pPr>
            <w:r>
              <w:t>Children to have time to explore using pencils (coloured and sketching) to investigate how colours can be blended together to create deeper tone.</w:t>
            </w:r>
          </w:p>
          <w:p w:rsidR="000E4806" w:rsidRDefault="000E4806" w:rsidP="00571668">
            <w:pPr>
              <w:pStyle w:val="ListParagraph"/>
              <w:numPr>
                <w:ilvl w:val="0"/>
                <w:numId w:val="6"/>
              </w:numPr>
            </w:pPr>
            <w:r>
              <w:t>Children to also have time to explore the different ways that texture and depth can be built up e.g. cross-hatching, blending, small lines, swirls etc.</w:t>
            </w:r>
          </w:p>
        </w:tc>
        <w:tc>
          <w:tcPr>
            <w:tcW w:w="3402" w:type="dxa"/>
            <w:gridSpan w:val="2"/>
          </w:tcPr>
          <w:p w:rsidR="00571668" w:rsidRDefault="00571668" w:rsidP="00571668">
            <w:pPr>
              <w:pStyle w:val="ListParagraph"/>
              <w:numPr>
                <w:ilvl w:val="0"/>
                <w:numId w:val="6"/>
              </w:numPr>
            </w:pPr>
            <w:r>
              <w:t>How has the artist used the pencil to bring the object alive?</w:t>
            </w:r>
          </w:p>
          <w:p w:rsidR="00571668" w:rsidRDefault="00571668" w:rsidP="00571668">
            <w:pPr>
              <w:pStyle w:val="ListParagraph"/>
              <w:numPr>
                <w:ilvl w:val="0"/>
                <w:numId w:val="6"/>
              </w:numPr>
            </w:pPr>
            <w:r>
              <w:t>How have the colours been blended together?</w:t>
            </w:r>
          </w:p>
          <w:p w:rsidR="00571668" w:rsidRDefault="00571668" w:rsidP="00571668">
            <w:pPr>
              <w:pStyle w:val="ListParagraph"/>
              <w:numPr>
                <w:ilvl w:val="0"/>
                <w:numId w:val="6"/>
              </w:numPr>
            </w:pPr>
            <w:r>
              <w:t>Why is this a good technique to use? What is the effect created?</w:t>
            </w:r>
          </w:p>
        </w:tc>
        <w:tc>
          <w:tcPr>
            <w:tcW w:w="2513" w:type="dxa"/>
            <w:gridSpan w:val="2"/>
          </w:tcPr>
          <w:p w:rsidR="00571668" w:rsidRDefault="00571668" w:rsidP="00571668">
            <w:pPr>
              <w:pStyle w:val="ListParagraph"/>
              <w:numPr>
                <w:ilvl w:val="0"/>
                <w:numId w:val="9"/>
              </w:numPr>
              <w:ind w:left="176" w:hanging="142"/>
            </w:pPr>
            <w:r>
              <w:t xml:space="preserve">Say how to blend colours together </w:t>
            </w:r>
          </w:p>
          <w:p w:rsidR="00571668" w:rsidRDefault="00571668" w:rsidP="00571668">
            <w:pPr>
              <w:pStyle w:val="ListParagraph"/>
              <w:numPr>
                <w:ilvl w:val="0"/>
                <w:numId w:val="9"/>
              </w:numPr>
              <w:ind w:left="176" w:hanging="142"/>
            </w:pPr>
            <w:r>
              <w:t xml:space="preserve">Explain what effect it creates </w:t>
            </w:r>
          </w:p>
          <w:p w:rsidR="000E4806" w:rsidRDefault="000E4806" w:rsidP="00571668">
            <w:pPr>
              <w:pStyle w:val="ListParagraph"/>
              <w:numPr>
                <w:ilvl w:val="0"/>
                <w:numId w:val="9"/>
              </w:numPr>
              <w:ind w:left="176" w:hanging="142"/>
            </w:pPr>
            <w:r>
              <w:t>Explain how to create different textures in sketching</w:t>
            </w:r>
          </w:p>
        </w:tc>
        <w:tc>
          <w:tcPr>
            <w:tcW w:w="2248" w:type="dxa"/>
          </w:tcPr>
          <w:p w:rsidR="00571668" w:rsidRDefault="00571668" w:rsidP="00571668">
            <w:pPr>
              <w:rPr>
                <w:rStyle w:val="Hyperlink"/>
              </w:rPr>
            </w:pPr>
            <w:r>
              <w:t xml:space="preserve">Examples of pencil drawings </w:t>
            </w:r>
          </w:p>
          <w:p w:rsidR="00571668" w:rsidRDefault="00571668" w:rsidP="00571668">
            <w:r>
              <w:rPr>
                <w:noProof/>
                <w:lang w:eastAsia="en-GB"/>
              </w:rPr>
              <w:drawing>
                <wp:inline distT="0" distB="0" distL="0" distR="0" wp14:anchorId="22A39A8A" wp14:editId="796C5D92">
                  <wp:extent cx="885825" cy="116003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888063" cy="1162961"/>
                          </a:xfrm>
                          <a:prstGeom prst="rect">
                            <a:avLst/>
                          </a:prstGeom>
                        </pic:spPr>
                      </pic:pic>
                    </a:graphicData>
                  </a:graphic>
                </wp:inline>
              </w:drawing>
            </w:r>
          </w:p>
          <w:p w:rsidR="00571668" w:rsidRDefault="00571668" w:rsidP="00571668">
            <w:r>
              <w:t xml:space="preserve">coloured pencils </w:t>
            </w:r>
          </w:p>
          <w:p w:rsidR="00571668" w:rsidRDefault="00571668" w:rsidP="00571668">
            <w:r>
              <w:t xml:space="preserve">sketching pencil </w:t>
            </w:r>
          </w:p>
          <w:p w:rsidR="00571668" w:rsidRDefault="00571668" w:rsidP="00571668">
            <w:r>
              <w:t xml:space="preserve">cartridge paper </w:t>
            </w:r>
          </w:p>
          <w:p w:rsidR="000E4806" w:rsidRDefault="000E4806" w:rsidP="00571668"/>
        </w:tc>
      </w:tr>
      <w:tr w:rsidR="00986BAF" w:rsidTr="00813B8D">
        <w:trPr>
          <w:trHeight w:val="468"/>
        </w:trPr>
        <w:tc>
          <w:tcPr>
            <w:tcW w:w="2518" w:type="dxa"/>
          </w:tcPr>
          <w:p w:rsidR="00986BAF" w:rsidRDefault="00986BAF" w:rsidP="00813B8D">
            <w:pPr>
              <w:rPr>
                <w:b/>
                <w:bCs/>
                <w:u w:val="single"/>
              </w:rPr>
            </w:pPr>
            <w:r>
              <w:rPr>
                <w:b/>
                <w:bCs/>
                <w:u w:val="single"/>
              </w:rPr>
              <w:t>Investigating and making art:</w:t>
            </w:r>
          </w:p>
          <w:p w:rsidR="00986BAF" w:rsidRDefault="00986BAF" w:rsidP="00813B8D"/>
          <w:p w:rsidR="00986BAF" w:rsidRDefault="00986BAF" w:rsidP="00813B8D">
            <w:r w:rsidRPr="009A0E0E">
              <w:lastRenderedPageBreak/>
              <w:t xml:space="preserve">To </w:t>
            </w:r>
            <w:r w:rsidR="00456680">
              <w:t>explore different styles of observational sketching</w:t>
            </w:r>
          </w:p>
          <w:p w:rsidR="00986BAF" w:rsidRDefault="00986BAF" w:rsidP="00813B8D"/>
          <w:p w:rsidR="00986BAF" w:rsidRPr="00B81E3C" w:rsidRDefault="005971CF" w:rsidP="00813B8D">
            <w:r w:rsidRPr="000C5A7F">
              <w:rPr>
                <w:b/>
              </w:rPr>
              <w:t xml:space="preserve">Big Ideas: </w:t>
            </w:r>
            <w:r w:rsidRPr="00DC3DB0">
              <w:rPr>
                <w:b/>
                <w:color w:val="00B050"/>
              </w:rPr>
              <w:t>E2</w:t>
            </w:r>
            <w:r>
              <w:rPr>
                <w:b/>
                <w:color w:val="00B050"/>
              </w:rPr>
              <w:t xml:space="preserve">, </w:t>
            </w:r>
            <w:r w:rsidRPr="00374991">
              <w:rPr>
                <w:b/>
                <w:color w:val="7030A0"/>
              </w:rPr>
              <w:t>C1, C2</w:t>
            </w:r>
          </w:p>
        </w:tc>
        <w:tc>
          <w:tcPr>
            <w:tcW w:w="4707" w:type="dxa"/>
          </w:tcPr>
          <w:p w:rsidR="00456680" w:rsidRDefault="00456680" w:rsidP="00813B8D">
            <w:pPr>
              <w:pStyle w:val="ListParagraph"/>
              <w:numPr>
                <w:ilvl w:val="0"/>
                <w:numId w:val="17"/>
              </w:numPr>
            </w:pPr>
            <w:r>
              <w:lastRenderedPageBreak/>
              <w:t xml:space="preserve">Discuss what an observational drawing is and why it is an important part of the art world. Children will need to understand the </w:t>
            </w:r>
            <w:r>
              <w:lastRenderedPageBreak/>
              <w:t>importance of drawing what you see rather than what you think.</w:t>
            </w:r>
          </w:p>
          <w:p w:rsidR="00986BAF" w:rsidRDefault="00456680" w:rsidP="00813B8D">
            <w:pPr>
              <w:pStyle w:val="ListParagraph"/>
              <w:numPr>
                <w:ilvl w:val="0"/>
                <w:numId w:val="17"/>
              </w:numPr>
            </w:pPr>
            <w:r>
              <w:t xml:space="preserve">Children to complete four sketches of a heart – </w:t>
            </w:r>
            <w:proofErr w:type="gramStart"/>
            <w:r>
              <w:t>1 line</w:t>
            </w:r>
            <w:proofErr w:type="gramEnd"/>
            <w:r>
              <w:t xml:space="preserve"> drawing using pencil, 1 sketch focussing on tone using pencil, 1 sketch focussing on texture using pencil, 1 charcoal sketch</w:t>
            </w:r>
            <w:r w:rsidR="003E7593">
              <w:t xml:space="preserve"> – use a range of paper to sketch on e.g. cartridge, brown paper, newspaper</w:t>
            </w:r>
          </w:p>
          <w:p w:rsidR="00456680" w:rsidRDefault="00456680" w:rsidP="00813B8D">
            <w:pPr>
              <w:pStyle w:val="ListParagraph"/>
              <w:numPr>
                <w:ilvl w:val="0"/>
                <w:numId w:val="17"/>
              </w:numPr>
            </w:pPr>
            <w:r>
              <w:t>Children to reflect on what they like the best and how they will use it in their final piece</w:t>
            </w:r>
          </w:p>
        </w:tc>
        <w:tc>
          <w:tcPr>
            <w:tcW w:w="3402" w:type="dxa"/>
            <w:gridSpan w:val="2"/>
          </w:tcPr>
          <w:p w:rsidR="00456680" w:rsidRDefault="00456680" w:rsidP="00456680">
            <w:pPr>
              <w:pStyle w:val="ListParagraph"/>
              <w:numPr>
                <w:ilvl w:val="0"/>
                <w:numId w:val="17"/>
              </w:numPr>
            </w:pPr>
            <w:r>
              <w:lastRenderedPageBreak/>
              <w:t>What is an observational drawing?</w:t>
            </w:r>
          </w:p>
          <w:p w:rsidR="00456680" w:rsidRDefault="00456680" w:rsidP="00456680">
            <w:pPr>
              <w:pStyle w:val="ListParagraph"/>
              <w:numPr>
                <w:ilvl w:val="0"/>
                <w:numId w:val="17"/>
              </w:numPr>
            </w:pPr>
            <w:r>
              <w:t>How can we build up tone and texture in our art?</w:t>
            </w:r>
          </w:p>
          <w:p w:rsidR="00986BAF" w:rsidRDefault="00986BAF" w:rsidP="00456680">
            <w:pPr>
              <w:pStyle w:val="ListParagraph"/>
              <w:numPr>
                <w:ilvl w:val="0"/>
                <w:numId w:val="17"/>
              </w:numPr>
            </w:pPr>
            <w:r>
              <w:lastRenderedPageBreak/>
              <w:t xml:space="preserve">Which </w:t>
            </w:r>
            <w:r w:rsidR="00456680">
              <w:t>technique did you choose to use and why?</w:t>
            </w:r>
          </w:p>
          <w:p w:rsidR="00456680" w:rsidRDefault="00456680" w:rsidP="00456680">
            <w:pPr>
              <w:pStyle w:val="ListParagraph"/>
              <w:numPr>
                <w:ilvl w:val="0"/>
                <w:numId w:val="17"/>
              </w:numPr>
            </w:pPr>
            <w:r>
              <w:t>What suited your sketching style the best?</w:t>
            </w:r>
          </w:p>
        </w:tc>
        <w:tc>
          <w:tcPr>
            <w:tcW w:w="2513" w:type="dxa"/>
            <w:gridSpan w:val="2"/>
          </w:tcPr>
          <w:p w:rsidR="00986BAF" w:rsidRDefault="00456680" w:rsidP="00813B8D">
            <w:pPr>
              <w:pStyle w:val="ListParagraph"/>
              <w:numPr>
                <w:ilvl w:val="0"/>
                <w:numId w:val="17"/>
              </w:numPr>
              <w:ind w:left="172" w:hanging="172"/>
            </w:pPr>
            <w:r>
              <w:lastRenderedPageBreak/>
              <w:t>Explain which sketch they liked completing the best.</w:t>
            </w:r>
            <w:r w:rsidR="00986BAF">
              <w:t xml:space="preserve"> </w:t>
            </w:r>
          </w:p>
        </w:tc>
        <w:tc>
          <w:tcPr>
            <w:tcW w:w="2248" w:type="dxa"/>
          </w:tcPr>
          <w:p w:rsidR="00456680" w:rsidRDefault="00456680" w:rsidP="00813B8D">
            <w:r>
              <w:t>Graphite pencils</w:t>
            </w:r>
          </w:p>
          <w:p w:rsidR="00456680" w:rsidRDefault="00456680" w:rsidP="00813B8D">
            <w:r>
              <w:t>Charcoal</w:t>
            </w:r>
          </w:p>
          <w:p w:rsidR="00986BAF" w:rsidRDefault="00456680" w:rsidP="00813B8D">
            <w:r>
              <w:t>Sketchbooks</w:t>
            </w:r>
            <w:r w:rsidR="00986BAF">
              <w:t xml:space="preserve"> </w:t>
            </w:r>
          </w:p>
          <w:p w:rsidR="003E7593" w:rsidRDefault="003E7593" w:rsidP="00813B8D">
            <w:r>
              <w:t>Brown paper</w:t>
            </w:r>
          </w:p>
          <w:p w:rsidR="003E7593" w:rsidRDefault="003E7593" w:rsidP="00813B8D">
            <w:r>
              <w:lastRenderedPageBreak/>
              <w:t>Newspaper</w:t>
            </w:r>
          </w:p>
        </w:tc>
      </w:tr>
      <w:tr w:rsidR="00986BAF" w:rsidTr="00813B8D">
        <w:trPr>
          <w:trHeight w:val="468"/>
        </w:trPr>
        <w:tc>
          <w:tcPr>
            <w:tcW w:w="2518" w:type="dxa"/>
          </w:tcPr>
          <w:p w:rsidR="00986BAF" w:rsidRDefault="00986BAF" w:rsidP="00813B8D">
            <w:pPr>
              <w:ind w:left="22"/>
            </w:pPr>
            <w:r>
              <w:lastRenderedPageBreak/>
              <w:t xml:space="preserve">To create a </w:t>
            </w:r>
            <w:r w:rsidR="00456680">
              <w:t>large observational drawing of an anatomical heart</w:t>
            </w:r>
          </w:p>
          <w:p w:rsidR="00986BAF" w:rsidRDefault="00986BAF" w:rsidP="00813B8D">
            <w:pPr>
              <w:ind w:left="22"/>
              <w:rPr>
                <w:b/>
                <w:color w:val="0070C0"/>
              </w:rPr>
            </w:pPr>
            <w:r w:rsidRPr="00A66C53">
              <w:rPr>
                <w:b/>
                <w:color w:val="0070C0"/>
              </w:rPr>
              <w:t>(Context</w:t>
            </w:r>
            <w:r>
              <w:rPr>
                <w:b/>
                <w:color w:val="0070C0"/>
              </w:rPr>
              <w:t xml:space="preserve">- </w:t>
            </w:r>
            <w:r w:rsidR="00456680">
              <w:rPr>
                <w:b/>
                <w:color w:val="0070C0"/>
              </w:rPr>
              <w:t>looking at the circulatory system in science</w:t>
            </w:r>
            <w:r w:rsidRPr="00A66C53">
              <w:rPr>
                <w:b/>
                <w:color w:val="0070C0"/>
              </w:rPr>
              <w:t xml:space="preserve">) </w:t>
            </w:r>
          </w:p>
          <w:p w:rsidR="00986BAF" w:rsidRDefault="00986BAF" w:rsidP="00813B8D">
            <w:pPr>
              <w:ind w:left="22"/>
              <w:rPr>
                <w:b/>
                <w:color w:val="0070C0"/>
              </w:rPr>
            </w:pPr>
          </w:p>
          <w:p w:rsidR="005971CF" w:rsidRPr="00DC3DB0" w:rsidRDefault="005971CF" w:rsidP="005971CF">
            <w:pPr>
              <w:ind w:left="22"/>
              <w:rPr>
                <w:b/>
                <w:color w:val="7030A0"/>
              </w:rPr>
            </w:pPr>
            <w:r w:rsidRPr="006E2A26">
              <w:rPr>
                <w:b/>
              </w:rPr>
              <w:t xml:space="preserve">Big Ideas: </w:t>
            </w:r>
            <w:r w:rsidRPr="00DC3DB0">
              <w:rPr>
                <w:b/>
                <w:color w:val="7030A0"/>
              </w:rPr>
              <w:t>C1, C2</w:t>
            </w:r>
          </w:p>
          <w:p w:rsidR="00986BAF" w:rsidRDefault="00986BAF" w:rsidP="00813B8D"/>
          <w:p w:rsidR="00986BAF" w:rsidRDefault="00986BAF" w:rsidP="00813B8D">
            <w:pPr>
              <w:rPr>
                <w:b/>
                <w:bCs/>
                <w:u w:val="single"/>
              </w:rPr>
            </w:pPr>
          </w:p>
        </w:tc>
        <w:tc>
          <w:tcPr>
            <w:tcW w:w="4707" w:type="dxa"/>
          </w:tcPr>
          <w:p w:rsidR="00986BAF" w:rsidRDefault="00986BAF" w:rsidP="00813B8D">
            <w:pPr>
              <w:pStyle w:val="ListParagraph"/>
              <w:numPr>
                <w:ilvl w:val="0"/>
                <w:numId w:val="17"/>
              </w:numPr>
            </w:pPr>
            <w:r>
              <w:t xml:space="preserve">Children to use </w:t>
            </w:r>
            <w:r w:rsidR="003E7593">
              <w:t>what they have learnt to create a large scale anatomically correct sketch of a heart. Children can choose which media they wish to draw with and on.</w:t>
            </w:r>
          </w:p>
        </w:tc>
        <w:tc>
          <w:tcPr>
            <w:tcW w:w="3402" w:type="dxa"/>
            <w:gridSpan w:val="2"/>
          </w:tcPr>
          <w:p w:rsidR="00456680" w:rsidRDefault="00986BAF" w:rsidP="00456680">
            <w:pPr>
              <w:pStyle w:val="ListParagraph"/>
              <w:numPr>
                <w:ilvl w:val="0"/>
                <w:numId w:val="17"/>
              </w:numPr>
              <w:ind w:left="272" w:hanging="272"/>
            </w:pPr>
            <w:r>
              <w:t xml:space="preserve">How will I achieve my </w:t>
            </w:r>
            <w:r w:rsidR="00456680">
              <w:t>sketch?</w:t>
            </w:r>
          </w:p>
          <w:p w:rsidR="00456680" w:rsidRDefault="00456680" w:rsidP="00456680">
            <w:pPr>
              <w:pStyle w:val="ListParagraph"/>
              <w:numPr>
                <w:ilvl w:val="0"/>
                <w:numId w:val="17"/>
              </w:numPr>
              <w:ind w:left="272" w:hanging="272"/>
            </w:pPr>
            <w:r>
              <w:t>How will I scale my drawing up so that it fills the page?</w:t>
            </w:r>
          </w:p>
          <w:p w:rsidR="00986BAF" w:rsidRDefault="00456680" w:rsidP="00456680">
            <w:pPr>
              <w:pStyle w:val="ListParagraph"/>
              <w:numPr>
                <w:ilvl w:val="0"/>
                <w:numId w:val="17"/>
              </w:numPr>
              <w:ind w:left="272" w:hanging="272"/>
            </w:pPr>
            <w:r>
              <w:t>What medium am I going to use?</w:t>
            </w:r>
            <w:r w:rsidR="00986BAF">
              <w:t xml:space="preserve"> </w:t>
            </w:r>
          </w:p>
        </w:tc>
        <w:tc>
          <w:tcPr>
            <w:tcW w:w="2513" w:type="dxa"/>
            <w:gridSpan w:val="2"/>
          </w:tcPr>
          <w:p w:rsidR="00986BAF" w:rsidRDefault="00986BAF" w:rsidP="00813B8D">
            <w:pPr>
              <w:pStyle w:val="ListParagraph"/>
              <w:numPr>
                <w:ilvl w:val="0"/>
                <w:numId w:val="17"/>
              </w:numPr>
              <w:ind w:left="172" w:hanging="172"/>
            </w:pPr>
            <w:r>
              <w:t xml:space="preserve">say how they were able to achieve their design </w:t>
            </w:r>
          </w:p>
        </w:tc>
        <w:tc>
          <w:tcPr>
            <w:tcW w:w="2248" w:type="dxa"/>
          </w:tcPr>
          <w:p w:rsidR="00456680" w:rsidRDefault="00456680" w:rsidP="00456680">
            <w:r>
              <w:t>Graphite pencils</w:t>
            </w:r>
          </w:p>
          <w:p w:rsidR="00456680" w:rsidRDefault="00456680" w:rsidP="00456680">
            <w:r>
              <w:t>Charcoal</w:t>
            </w:r>
          </w:p>
          <w:p w:rsidR="00986BAF" w:rsidRDefault="00456680" w:rsidP="00456680">
            <w:r>
              <w:t>Cartridge paper</w:t>
            </w:r>
          </w:p>
        </w:tc>
      </w:tr>
      <w:tr w:rsidR="00986BAF" w:rsidTr="00813B8D">
        <w:trPr>
          <w:trHeight w:val="1186"/>
        </w:trPr>
        <w:tc>
          <w:tcPr>
            <w:tcW w:w="2518" w:type="dxa"/>
          </w:tcPr>
          <w:p w:rsidR="00986BAF" w:rsidRDefault="00986BAF" w:rsidP="00813B8D">
            <w:pPr>
              <w:rPr>
                <w:b/>
                <w:bCs/>
                <w:u w:val="single"/>
              </w:rPr>
            </w:pPr>
            <w:r>
              <w:rPr>
                <w:b/>
                <w:bCs/>
                <w:u w:val="single"/>
              </w:rPr>
              <w:t>Evaluating and developing art:</w:t>
            </w:r>
          </w:p>
          <w:p w:rsidR="00986BAF" w:rsidRDefault="00986BAF" w:rsidP="00813B8D"/>
          <w:p w:rsidR="00986BAF" w:rsidRPr="009E2971" w:rsidRDefault="00986BAF" w:rsidP="00813B8D">
            <w:pPr>
              <w:rPr>
                <w:bCs/>
                <w:szCs w:val="20"/>
              </w:rPr>
            </w:pPr>
            <w:r w:rsidRPr="009E2971">
              <w:rPr>
                <w:bCs/>
                <w:szCs w:val="20"/>
              </w:rPr>
              <w:t xml:space="preserve">To discuss the overall effect of the finished product </w:t>
            </w:r>
          </w:p>
          <w:p w:rsidR="00986BAF" w:rsidRDefault="00986BAF" w:rsidP="00813B8D">
            <w:pPr>
              <w:rPr>
                <w:bCs/>
                <w:szCs w:val="20"/>
              </w:rPr>
            </w:pPr>
          </w:p>
          <w:p w:rsidR="00986BAF" w:rsidRDefault="00986BAF" w:rsidP="00813B8D">
            <w:r w:rsidRPr="009E2971">
              <w:rPr>
                <w:bCs/>
                <w:szCs w:val="20"/>
              </w:rPr>
              <w:t xml:space="preserve">To describe the design process and justify why techniques and effects were used </w:t>
            </w:r>
          </w:p>
          <w:p w:rsidR="00986BAF" w:rsidRDefault="00986BAF" w:rsidP="00813B8D"/>
          <w:p w:rsidR="00986BAF" w:rsidRPr="009E2971" w:rsidRDefault="00335652" w:rsidP="00813B8D">
            <w:pPr>
              <w:rPr>
                <w:b/>
              </w:rPr>
            </w:pPr>
            <w:r w:rsidRPr="00FB43D6">
              <w:rPr>
                <w:b/>
                <w:bCs/>
              </w:rPr>
              <w:t xml:space="preserve">Big Ideas: </w:t>
            </w:r>
            <w:r w:rsidRPr="00DC3DB0">
              <w:rPr>
                <w:b/>
                <w:bCs/>
                <w:color w:val="FF0000"/>
              </w:rPr>
              <w:t>A1, A2, A3</w:t>
            </w:r>
          </w:p>
        </w:tc>
        <w:tc>
          <w:tcPr>
            <w:tcW w:w="4707" w:type="dxa"/>
          </w:tcPr>
          <w:p w:rsidR="00986BAF" w:rsidRDefault="00986BAF" w:rsidP="00813B8D">
            <w:pPr>
              <w:pStyle w:val="ListParagraph"/>
              <w:numPr>
                <w:ilvl w:val="0"/>
                <w:numId w:val="10"/>
              </w:numPr>
            </w:pPr>
            <w:r>
              <w:t>Talk partner work to discuss what things went well, why are you proud of your work?</w:t>
            </w:r>
          </w:p>
          <w:p w:rsidR="00986BAF" w:rsidRDefault="00986BAF" w:rsidP="00813B8D">
            <w:pPr>
              <w:pStyle w:val="ListParagraph"/>
              <w:numPr>
                <w:ilvl w:val="0"/>
                <w:numId w:val="10"/>
              </w:numPr>
            </w:pPr>
            <w:r>
              <w:t>Encourage the children to think about why they like a particular aspect of their work relating to what impact it has had on their finished product.</w:t>
            </w:r>
          </w:p>
          <w:p w:rsidR="00986BAF" w:rsidRDefault="00986BAF" w:rsidP="00813B8D">
            <w:pPr>
              <w:pStyle w:val="ListParagraph"/>
              <w:numPr>
                <w:ilvl w:val="0"/>
                <w:numId w:val="10"/>
              </w:numPr>
            </w:pPr>
            <w:r>
              <w:t>Discuss how in order to get better at something we now have to reflect on what we could change for next time.</w:t>
            </w:r>
          </w:p>
          <w:p w:rsidR="00986BAF" w:rsidRDefault="00986BAF" w:rsidP="00813B8D">
            <w:pPr>
              <w:pStyle w:val="ListParagraph"/>
              <w:numPr>
                <w:ilvl w:val="0"/>
                <w:numId w:val="10"/>
              </w:numPr>
            </w:pPr>
            <w:r>
              <w:t>Talk partner work to discuss what things they would do differently next time. Children to give reasons for the things they would change. What impact would it have on the finished product? How could they achieve it? Different techniques? Different combination of techniques? Different colours?</w:t>
            </w:r>
          </w:p>
        </w:tc>
        <w:tc>
          <w:tcPr>
            <w:tcW w:w="3402" w:type="dxa"/>
            <w:gridSpan w:val="2"/>
          </w:tcPr>
          <w:p w:rsidR="00986BAF" w:rsidRDefault="00986BAF" w:rsidP="00813B8D">
            <w:pPr>
              <w:pStyle w:val="ListParagraph"/>
              <w:numPr>
                <w:ilvl w:val="0"/>
                <w:numId w:val="18"/>
              </w:numPr>
              <w:ind w:left="272" w:hanging="272"/>
            </w:pPr>
            <w:r>
              <w:t>What do you like about your finished product? Why?</w:t>
            </w:r>
          </w:p>
          <w:p w:rsidR="00986BAF" w:rsidRDefault="00986BAF" w:rsidP="00813B8D">
            <w:pPr>
              <w:pStyle w:val="ListParagraph"/>
              <w:numPr>
                <w:ilvl w:val="0"/>
                <w:numId w:val="18"/>
              </w:numPr>
              <w:ind w:left="272" w:hanging="272"/>
            </w:pPr>
            <w:r>
              <w:t xml:space="preserve">What would you do differently next time? </w:t>
            </w:r>
          </w:p>
          <w:p w:rsidR="00986BAF" w:rsidRDefault="00986BAF" w:rsidP="00813B8D">
            <w:pPr>
              <w:pStyle w:val="ListParagraph"/>
              <w:numPr>
                <w:ilvl w:val="0"/>
                <w:numId w:val="18"/>
              </w:numPr>
              <w:ind w:left="272" w:hanging="272"/>
            </w:pPr>
            <w:r>
              <w:t>Would you use the same techniques? Why?</w:t>
            </w:r>
          </w:p>
          <w:p w:rsidR="00986BAF" w:rsidRDefault="00986BAF" w:rsidP="00813B8D">
            <w:pPr>
              <w:pStyle w:val="ListParagraph"/>
              <w:numPr>
                <w:ilvl w:val="0"/>
                <w:numId w:val="18"/>
              </w:numPr>
              <w:ind w:left="272" w:hanging="272"/>
            </w:pPr>
            <w:r>
              <w:t xml:space="preserve">Would you use the same colours? Why? </w:t>
            </w:r>
          </w:p>
        </w:tc>
        <w:tc>
          <w:tcPr>
            <w:tcW w:w="2513" w:type="dxa"/>
            <w:gridSpan w:val="2"/>
          </w:tcPr>
          <w:p w:rsidR="00986BAF" w:rsidRDefault="00986BAF" w:rsidP="00813B8D">
            <w:pPr>
              <w:pStyle w:val="ListParagraph"/>
              <w:numPr>
                <w:ilvl w:val="0"/>
                <w:numId w:val="10"/>
              </w:numPr>
            </w:pPr>
            <w:r>
              <w:t xml:space="preserve">Say what they like about their work and why </w:t>
            </w:r>
          </w:p>
          <w:p w:rsidR="00986BAF" w:rsidRDefault="00986BAF" w:rsidP="00813B8D">
            <w:pPr>
              <w:pStyle w:val="ListParagraph"/>
              <w:numPr>
                <w:ilvl w:val="0"/>
                <w:numId w:val="10"/>
              </w:numPr>
            </w:pPr>
            <w:r>
              <w:t xml:space="preserve">Say what they would do differently next time to improve it and why </w:t>
            </w:r>
          </w:p>
        </w:tc>
        <w:tc>
          <w:tcPr>
            <w:tcW w:w="2248" w:type="dxa"/>
          </w:tcPr>
          <w:p w:rsidR="00986BAF" w:rsidRDefault="00986BAF" w:rsidP="00813B8D">
            <w:r>
              <w:t xml:space="preserve">Evaluation sheet </w:t>
            </w:r>
          </w:p>
        </w:tc>
      </w:tr>
      <w:tr w:rsidR="00986BAF" w:rsidTr="00813B8D">
        <w:trPr>
          <w:trHeight w:val="969"/>
        </w:trPr>
        <w:tc>
          <w:tcPr>
            <w:tcW w:w="15388" w:type="dxa"/>
            <w:gridSpan w:val="7"/>
          </w:tcPr>
          <w:p w:rsidR="00986BAF" w:rsidRDefault="00986BAF" w:rsidP="00813B8D">
            <w:pPr>
              <w:rPr>
                <w:b/>
              </w:rPr>
            </w:pPr>
            <w:r w:rsidRPr="00B81E3C">
              <w:rPr>
                <w:b/>
              </w:rPr>
              <w:lastRenderedPageBreak/>
              <w:t>Assessment Questions</w:t>
            </w:r>
          </w:p>
          <w:p w:rsidR="00986BAF" w:rsidRDefault="00456680" w:rsidP="00813B8D">
            <w:r>
              <w:t>Why did Leonardo da Vinci use sketching</w:t>
            </w:r>
            <w:r w:rsidR="00986BAF" w:rsidRPr="00504BF5">
              <w:t>?</w:t>
            </w:r>
          </w:p>
          <w:p w:rsidR="00986BAF" w:rsidRDefault="00986BAF" w:rsidP="00813B8D">
            <w:r>
              <w:t xml:space="preserve">What techniques can </w:t>
            </w:r>
            <w:r w:rsidR="00456680">
              <w:t>be used to create tone and texture in a sketch</w:t>
            </w:r>
            <w:r>
              <w:t xml:space="preserve">? </w:t>
            </w:r>
          </w:p>
          <w:p w:rsidR="00986BAF" w:rsidRDefault="00986BAF" w:rsidP="00813B8D">
            <w:r>
              <w:t>W</w:t>
            </w:r>
            <w:r w:rsidR="00456680">
              <w:t>hat is an observational drawing?</w:t>
            </w:r>
          </w:p>
          <w:p w:rsidR="00986BAF" w:rsidRDefault="00986BAF" w:rsidP="00813B8D"/>
        </w:tc>
      </w:tr>
    </w:tbl>
    <w:p w:rsidR="00986BAF" w:rsidRDefault="00986BAF" w:rsidP="000F5D45"/>
    <w:sectPr w:rsidR="00986BAF" w:rsidSect="00254288">
      <w:pgSz w:w="16838" w:h="11906" w:orient="landscape"/>
      <w:pgMar w:top="720" w:right="720" w:bottom="568"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altName w:val="Euclid 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B27CB"/>
    <w:multiLevelType w:val="hybridMultilevel"/>
    <w:tmpl w:val="324CE64E"/>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2A7059"/>
    <w:multiLevelType w:val="hybridMultilevel"/>
    <w:tmpl w:val="5AE21A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B63431"/>
    <w:multiLevelType w:val="hybridMultilevel"/>
    <w:tmpl w:val="FBBE488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3C05A2"/>
    <w:multiLevelType w:val="hybridMultilevel"/>
    <w:tmpl w:val="EB1E719A"/>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B842D94"/>
    <w:multiLevelType w:val="hybridMultilevel"/>
    <w:tmpl w:val="417C844C"/>
    <w:lvl w:ilvl="0" w:tplc="DED88A8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D16616"/>
    <w:multiLevelType w:val="hybridMultilevel"/>
    <w:tmpl w:val="50D673A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C5D4D"/>
    <w:multiLevelType w:val="hybridMultilevel"/>
    <w:tmpl w:val="AC1050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8" w15:restartNumberingAfterBreak="0">
    <w:nsid w:val="387C3121"/>
    <w:multiLevelType w:val="hybridMultilevel"/>
    <w:tmpl w:val="0414DFB4"/>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DF60C2"/>
    <w:multiLevelType w:val="hybridMultilevel"/>
    <w:tmpl w:val="9C7E34BE"/>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D01EDD"/>
    <w:multiLevelType w:val="hybridMultilevel"/>
    <w:tmpl w:val="943C4A7C"/>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11" w15:restartNumberingAfterBreak="0">
    <w:nsid w:val="49D95150"/>
    <w:multiLevelType w:val="hybridMultilevel"/>
    <w:tmpl w:val="35705B24"/>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2604E0"/>
    <w:multiLevelType w:val="hybridMultilevel"/>
    <w:tmpl w:val="BF884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266B1F"/>
    <w:multiLevelType w:val="hybridMultilevel"/>
    <w:tmpl w:val="97F662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E31361"/>
    <w:multiLevelType w:val="hybridMultilevel"/>
    <w:tmpl w:val="5B80AB18"/>
    <w:lvl w:ilvl="0" w:tplc="51E424A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0466EF"/>
    <w:multiLevelType w:val="hybridMultilevel"/>
    <w:tmpl w:val="00449A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4B5805"/>
    <w:multiLevelType w:val="hybridMultilevel"/>
    <w:tmpl w:val="359AE1F4"/>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F67C51"/>
    <w:multiLevelType w:val="hybridMultilevel"/>
    <w:tmpl w:val="05CCA5A6"/>
    <w:lvl w:ilvl="0" w:tplc="36EC6CA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965B73"/>
    <w:multiLevelType w:val="hybridMultilevel"/>
    <w:tmpl w:val="C93EC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4D5CAB"/>
    <w:multiLevelType w:val="hybridMultilevel"/>
    <w:tmpl w:val="36B2AA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71DC583B"/>
    <w:multiLevelType w:val="hybridMultilevel"/>
    <w:tmpl w:val="7AB0452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A73AEB"/>
    <w:multiLevelType w:val="hybridMultilevel"/>
    <w:tmpl w:val="7FB6D0C2"/>
    <w:lvl w:ilvl="0" w:tplc="51E424A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C77280"/>
    <w:multiLevelType w:val="hybridMultilevel"/>
    <w:tmpl w:val="73948316"/>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84A0111"/>
    <w:multiLevelType w:val="hybridMultilevel"/>
    <w:tmpl w:val="4B44D89A"/>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E3D40A7"/>
    <w:multiLevelType w:val="hybridMultilevel"/>
    <w:tmpl w:val="20468B0E"/>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E803E66"/>
    <w:multiLevelType w:val="hybridMultilevel"/>
    <w:tmpl w:val="40F66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0"/>
  </w:num>
  <w:num w:numId="3">
    <w:abstractNumId w:val="7"/>
  </w:num>
  <w:num w:numId="4">
    <w:abstractNumId w:val="21"/>
  </w:num>
  <w:num w:numId="5">
    <w:abstractNumId w:val="4"/>
  </w:num>
  <w:num w:numId="6">
    <w:abstractNumId w:val="22"/>
  </w:num>
  <w:num w:numId="7">
    <w:abstractNumId w:val="12"/>
  </w:num>
  <w:num w:numId="8">
    <w:abstractNumId w:val="3"/>
  </w:num>
  <w:num w:numId="9">
    <w:abstractNumId w:val="8"/>
  </w:num>
  <w:num w:numId="10">
    <w:abstractNumId w:val="16"/>
  </w:num>
  <w:num w:numId="11">
    <w:abstractNumId w:val="9"/>
  </w:num>
  <w:num w:numId="12">
    <w:abstractNumId w:val="10"/>
  </w:num>
  <w:num w:numId="13">
    <w:abstractNumId w:val="25"/>
  </w:num>
  <w:num w:numId="14">
    <w:abstractNumId w:val="20"/>
  </w:num>
  <w:num w:numId="15">
    <w:abstractNumId w:val="17"/>
  </w:num>
  <w:num w:numId="16">
    <w:abstractNumId w:val="13"/>
  </w:num>
  <w:num w:numId="17">
    <w:abstractNumId w:val="11"/>
  </w:num>
  <w:num w:numId="18">
    <w:abstractNumId w:val="14"/>
  </w:num>
  <w:num w:numId="19">
    <w:abstractNumId w:val="1"/>
  </w:num>
  <w:num w:numId="20">
    <w:abstractNumId w:val="5"/>
  </w:num>
  <w:num w:numId="21">
    <w:abstractNumId w:val="2"/>
  </w:num>
  <w:num w:numId="22">
    <w:abstractNumId w:val="18"/>
  </w:num>
  <w:num w:numId="23">
    <w:abstractNumId w:val="6"/>
  </w:num>
  <w:num w:numId="24">
    <w:abstractNumId w:val="15"/>
  </w:num>
  <w:num w:numId="25">
    <w:abstractNumId w:val="24"/>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AA0"/>
    <w:rsid w:val="00034104"/>
    <w:rsid w:val="00042D28"/>
    <w:rsid w:val="000863DE"/>
    <w:rsid w:val="000A3547"/>
    <w:rsid w:val="000A6690"/>
    <w:rsid w:val="000D77B5"/>
    <w:rsid w:val="000E1CB1"/>
    <w:rsid w:val="000E4806"/>
    <w:rsid w:val="000E672B"/>
    <w:rsid w:val="000F16AD"/>
    <w:rsid w:val="000F5D45"/>
    <w:rsid w:val="000F7F5E"/>
    <w:rsid w:val="00103B10"/>
    <w:rsid w:val="00140517"/>
    <w:rsid w:val="00143E97"/>
    <w:rsid w:val="001552B4"/>
    <w:rsid w:val="00163CD6"/>
    <w:rsid w:val="00166DEE"/>
    <w:rsid w:val="001745E1"/>
    <w:rsid w:val="00196C23"/>
    <w:rsid w:val="001D5D66"/>
    <w:rsid w:val="001E5F0A"/>
    <w:rsid w:val="001F698E"/>
    <w:rsid w:val="00200864"/>
    <w:rsid w:val="00231221"/>
    <w:rsid w:val="00254288"/>
    <w:rsid w:val="00307379"/>
    <w:rsid w:val="00325AD1"/>
    <w:rsid w:val="003330B4"/>
    <w:rsid w:val="00335652"/>
    <w:rsid w:val="00354637"/>
    <w:rsid w:val="00395264"/>
    <w:rsid w:val="003D6643"/>
    <w:rsid w:val="003E1AAC"/>
    <w:rsid w:val="003E7593"/>
    <w:rsid w:val="00402EB4"/>
    <w:rsid w:val="00405DFD"/>
    <w:rsid w:val="004403BF"/>
    <w:rsid w:val="004477C6"/>
    <w:rsid w:val="0045126B"/>
    <w:rsid w:val="00456680"/>
    <w:rsid w:val="00493520"/>
    <w:rsid w:val="00493D61"/>
    <w:rsid w:val="004A0C7B"/>
    <w:rsid w:val="004A1F46"/>
    <w:rsid w:val="004B46D9"/>
    <w:rsid w:val="0050613B"/>
    <w:rsid w:val="00530D89"/>
    <w:rsid w:val="0053636E"/>
    <w:rsid w:val="005404BF"/>
    <w:rsid w:val="00571668"/>
    <w:rsid w:val="00572906"/>
    <w:rsid w:val="00575C9F"/>
    <w:rsid w:val="005772B0"/>
    <w:rsid w:val="005971CF"/>
    <w:rsid w:val="005C659C"/>
    <w:rsid w:val="005D46D6"/>
    <w:rsid w:val="00600F5E"/>
    <w:rsid w:val="00605094"/>
    <w:rsid w:val="00613B33"/>
    <w:rsid w:val="00650C8C"/>
    <w:rsid w:val="00662477"/>
    <w:rsid w:val="00694011"/>
    <w:rsid w:val="006A52B4"/>
    <w:rsid w:val="006B5AEC"/>
    <w:rsid w:val="006B6AB9"/>
    <w:rsid w:val="006C3D70"/>
    <w:rsid w:val="007102F8"/>
    <w:rsid w:val="00716D05"/>
    <w:rsid w:val="0078685C"/>
    <w:rsid w:val="007D69D8"/>
    <w:rsid w:val="007E6D87"/>
    <w:rsid w:val="007E6DCB"/>
    <w:rsid w:val="008046E4"/>
    <w:rsid w:val="00881A30"/>
    <w:rsid w:val="00884B57"/>
    <w:rsid w:val="008A5913"/>
    <w:rsid w:val="008E006D"/>
    <w:rsid w:val="009110C1"/>
    <w:rsid w:val="00930D10"/>
    <w:rsid w:val="009355F7"/>
    <w:rsid w:val="00966858"/>
    <w:rsid w:val="0098280C"/>
    <w:rsid w:val="00986BAF"/>
    <w:rsid w:val="009A0D66"/>
    <w:rsid w:val="009A0E0E"/>
    <w:rsid w:val="009B37CF"/>
    <w:rsid w:val="009E2971"/>
    <w:rsid w:val="009F7E00"/>
    <w:rsid w:val="00A32C00"/>
    <w:rsid w:val="00A66C53"/>
    <w:rsid w:val="00A7582B"/>
    <w:rsid w:val="00A762F5"/>
    <w:rsid w:val="00A924BF"/>
    <w:rsid w:val="00AC6159"/>
    <w:rsid w:val="00AF076D"/>
    <w:rsid w:val="00AF637A"/>
    <w:rsid w:val="00B32073"/>
    <w:rsid w:val="00B533A4"/>
    <w:rsid w:val="00B65697"/>
    <w:rsid w:val="00B80D74"/>
    <w:rsid w:val="00B81E3C"/>
    <w:rsid w:val="00B94014"/>
    <w:rsid w:val="00BA1A12"/>
    <w:rsid w:val="00BB78CE"/>
    <w:rsid w:val="00BD7FD8"/>
    <w:rsid w:val="00BF0ACA"/>
    <w:rsid w:val="00C32BBA"/>
    <w:rsid w:val="00C35961"/>
    <w:rsid w:val="00C872A6"/>
    <w:rsid w:val="00C875E8"/>
    <w:rsid w:val="00C923BD"/>
    <w:rsid w:val="00C971D4"/>
    <w:rsid w:val="00CB626C"/>
    <w:rsid w:val="00CE663F"/>
    <w:rsid w:val="00CF3A17"/>
    <w:rsid w:val="00CF3D2E"/>
    <w:rsid w:val="00D2213E"/>
    <w:rsid w:val="00D6203A"/>
    <w:rsid w:val="00D90A54"/>
    <w:rsid w:val="00DA23DE"/>
    <w:rsid w:val="00DD7AA0"/>
    <w:rsid w:val="00E16B5C"/>
    <w:rsid w:val="00E27E83"/>
    <w:rsid w:val="00E377CC"/>
    <w:rsid w:val="00E47F58"/>
    <w:rsid w:val="00E802C3"/>
    <w:rsid w:val="00E87DAA"/>
    <w:rsid w:val="00E926A6"/>
    <w:rsid w:val="00E92862"/>
    <w:rsid w:val="00EC6168"/>
    <w:rsid w:val="00EE2ED6"/>
    <w:rsid w:val="00EF44B8"/>
    <w:rsid w:val="00F17C51"/>
    <w:rsid w:val="00F32D4B"/>
    <w:rsid w:val="00F55312"/>
    <w:rsid w:val="00F77C88"/>
    <w:rsid w:val="00FF6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6EC5B"/>
  <w15:docId w15:val="{C8368374-AE15-4078-9338-C504A9ADA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3520"/>
  </w:style>
  <w:style w:type="paragraph" w:styleId="Heading4">
    <w:name w:val="heading 4"/>
    <w:basedOn w:val="Normal"/>
    <w:next w:val="Normal"/>
    <w:link w:val="Heading4Char"/>
    <w:qFormat/>
    <w:rsid w:val="00DD7AA0"/>
    <w:pPr>
      <w:keepNext/>
      <w:spacing w:before="240" w:after="60" w:line="288" w:lineRule="auto"/>
      <w:outlineLvl w:val="3"/>
    </w:pPr>
    <w:rPr>
      <w:rFonts w:ascii="Arial" w:eastAsia="Times New Roman" w:hAnsi="Arial" w:cs="Times New Roman"/>
      <w:b/>
      <w:bCs/>
      <w:color w:val="104F75"/>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DD7AA0"/>
    <w:rPr>
      <w:rFonts w:ascii="Arial" w:eastAsia="Times New Roman" w:hAnsi="Arial" w:cs="Times New Roman"/>
      <w:b/>
      <w:bCs/>
      <w:color w:val="104F75"/>
      <w:sz w:val="24"/>
      <w:szCs w:val="28"/>
    </w:rPr>
  </w:style>
  <w:style w:type="paragraph" w:styleId="ListParagraph">
    <w:name w:val="List Paragraph"/>
    <w:basedOn w:val="Normal"/>
    <w:uiPriority w:val="34"/>
    <w:qFormat/>
    <w:rsid w:val="00DD7AA0"/>
    <w:pPr>
      <w:ind w:left="720"/>
      <w:contextualSpacing/>
    </w:pPr>
  </w:style>
  <w:style w:type="paragraph" w:customStyle="1" w:styleId="bulletundertext">
    <w:name w:val="bullet (under text)"/>
    <w:rsid w:val="00DD7AA0"/>
    <w:pPr>
      <w:numPr>
        <w:numId w:val="2"/>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DD7AA0"/>
    <w:pPr>
      <w:numPr>
        <w:numId w:val="3"/>
      </w:numPr>
      <w:spacing w:after="240" w:line="288" w:lineRule="auto"/>
    </w:pPr>
    <w:rPr>
      <w:rFonts w:ascii="Arial" w:eastAsia="Times New Roman" w:hAnsi="Arial" w:cs="Arial"/>
      <w:sz w:val="24"/>
      <w:szCs w:val="24"/>
      <w:lang w:eastAsia="en-GB"/>
    </w:rPr>
  </w:style>
  <w:style w:type="table" w:customStyle="1" w:styleId="GridTable21">
    <w:name w:val="Grid Table 21"/>
    <w:basedOn w:val="TableNormal"/>
    <w:uiPriority w:val="47"/>
    <w:rsid w:val="00B81E3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31">
    <w:name w:val="Grid Table 2 - Accent 31"/>
    <w:basedOn w:val="TableNormal"/>
    <w:uiPriority w:val="47"/>
    <w:rsid w:val="00B81E3C"/>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stTable4-Accent31">
    <w:name w:val="List Table 4 - Accent 31"/>
    <w:basedOn w:val="TableNormal"/>
    <w:uiPriority w:val="49"/>
    <w:rsid w:val="00B81E3C"/>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GridLight1">
    <w:name w:val="Table Grid Light1"/>
    <w:basedOn w:val="TableNormal"/>
    <w:uiPriority w:val="40"/>
    <w:rsid w:val="00B81E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402EB4"/>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3D6643"/>
    <w:rPr>
      <w:color w:val="0000FF"/>
      <w:u w:val="single"/>
    </w:rPr>
  </w:style>
  <w:style w:type="character" w:customStyle="1" w:styleId="UnresolvedMention1">
    <w:name w:val="Unresolved Mention1"/>
    <w:basedOn w:val="DefaultParagraphFont"/>
    <w:uiPriority w:val="99"/>
    <w:semiHidden/>
    <w:unhideWhenUsed/>
    <w:rsid w:val="00AC6159"/>
    <w:rPr>
      <w:color w:val="605E5C"/>
      <w:shd w:val="clear" w:color="auto" w:fill="E1DFDD"/>
    </w:rPr>
  </w:style>
  <w:style w:type="paragraph" w:styleId="BalloonText">
    <w:name w:val="Balloon Text"/>
    <w:basedOn w:val="Normal"/>
    <w:link w:val="BalloonTextChar"/>
    <w:uiPriority w:val="99"/>
    <w:semiHidden/>
    <w:unhideWhenUsed/>
    <w:rsid w:val="005C65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659C"/>
    <w:rPr>
      <w:rFonts w:ascii="Tahoma" w:hAnsi="Tahoma" w:cs="Tahoma"/>
      <w:sz w:val="16"/>
      <w:szCs w:val="16"/>
    </w:rPr>
  </w:style>
  <w:style w:type="character" w:styleId="FollowedHyperlink">
    <w:name w:val="FollowedHyperlink"/>
    <w:basedOn w:val="DefaultParagraphFont"/>
    <w:uiPriority w:val="99"/>
    <w:semiHidden/>
    <w:unhideWhenUsed/>
    <w:rsid w:val="000E1CB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am.ac.uk/articles/introducing-william-morris" TargetMode="External"/><Relationship Id="rId13" Type="http://schemas.openxmlformats.org/officeDocument/2006/relationships/hyperlink" Target="https://www.google.com/search?safe=strict&amp;rlz=1C1GCEA_enGB909GB909&amp;q=running+stitch+on+binca&amp;spell=1&amp;sa=X&amp;ved=2ahUKEwj30q3DyLXxAhXEnVwKHcGdDXUQBSgAegQIARAx&amp;biw=1440&amp;bih=757" TargetMode="External"/><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image" Target="media/image2.jpeg"/><Relationship Id="rId12" Type="http://schemas.openxmlformats.org/officeDocument/2006/relationships/image" Target="media/image4.jpe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vam.ac.uk/blog/news/a-stitch-in-time-home-sewing-before-190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GcYh-d9eWGE"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s://www.vam.ac.uk/collections/william-morris" TargetMode="External"/><Relationship Id="rId14" Type="http://schemas.openxmlformats.org/officeDocument/2006/relationships/hyperlink" Target="https://www.youtube.com/watch?v=TXa88M5_ke0" TargetMode="External"/><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AF96A0-53EA-4D85-8312-F6189DFB0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3066</Words>
  <Characters>17479</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13</dc:creator>
  <cp:keywords/>
  <dc:description/>
  <cp:lastModifiedBy>Amelia Bocutt</cp:lastModifiedBy>
  <cp:revision>3</cp:revision>
  <dcterms:created xsi:type="dcterms:W3CDTF">2021-11-23T13:51:00Z</dcterms:created>
  <dcterms:modified xsi:type="dcterms:W3CDTF">2021-11-23T13:51:00Z</dcterms:modified>
</cp:coreProperties>
</file>